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B93" w:rsidRPr="00CA2C10" w:rsidRDefault="00CE7B93" w:rsidP="00CE7B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A2C10">
        <w:rPr>
          <w:rFonts w:ascii="Times New Roman" w:hAnsi="Times New Roman"/>
          <w:sz w:val="28"/>
          <w:szCs w:val="28"/>
        </w:rPr>
        <w:t xml:space="preserve">             </w:t>
      </w:r>
      <w:r w:rsidRPr="00CA2C10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 «Николаевское городское поселение»</w:t>
      </w:r>
    </w:p>
    <w:p w:rsidR="00CE7B93" w:rsidRPr="00CA2C10" w:rsidRDefault="00CE7B93" w:rsidP="00CE7B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C10">
        <w:rPr>
          <w:rFonts w:ascii="Times New Roman" w:eastAsia="Times New Roman" w:hAnsi="Times New Roman"/>
          <w:sz w:val="28"/>
          <w:szCs w:val="28"/>
          <w:lang w:eastAsia="ru-RU"/>
        </w:rPr>
        <w:t>Смидовичского муниципального района</w:t>
      </w:r>
    </w:p>
    <w:p w:rsidR="00CE7B93" w:rsidRPr="00CA2C10" w:rsidRDefault="00CE7B93" w:rsidP="00CE7B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C10">
        <w:rPr>
          <w:rFonts w:ascii="Times New Roman" w:eastAsia="Times New Roman" w:hAnsi="Times New Roman"/>
          <w:sz w:val="28"/>
          <w:szCs w:val="28"/>
          <w:lang w:eastAsia="ru-RU"/>
        </w:rPr>
        <w:t>Еврейской автономной области</w:t>
      </w:r>
    </w:p>
    <w:p w:rsidR="00CE7B93" w:rsidRPr="00CA2C10" w:rsidRDefault="00CE7B93" w:rsidP="00CE7B9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B93" w:rsidRPr="00CA2C10" w:rsidRDefault="00CE7B93" w:rsidP="00CE7B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C10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ГОРОДСКОГО ПОСЕЛЕНИЯ</w:t>
      </w:r>
    </w:p>
    <w:p w:rsidR="00CE7B93" w:rsidRPr="00CA2C10" w:rsidRDefault="00CE7B93" w:rsidP="00CE7B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B93" w:rsidRPr="00CA2C10" w:rsidRDefault="00CE7B93" w:rsidP="00CE7B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C10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CE7B93" w:rsidRPr="00CA2C10" w:rsidRDefault="00CE7B93" w:rsidP="00CE7B93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E7B93" w:rsidRPr="008D28B5" w:rsidRDefault="003C19E5" w:rsidP="00CE7B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C10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2A3156" w:rsidRPr="00CA2C10">
        <w:rPr>
          <w:rFonts w:ascii="Times New Roman" w:eastAsia="Times New Roman" w:hAnsi="Times New Roman"/>
          <w:sz w:val="28"/>
          <w:szCs w:val="28"/>
          <w:lang w:eastAsia="ru-RU"/>
        </w:rPr>
        <w:t>.04.</w:t>
      </w:r>
      <w:r w:rsidR="002A3156" w:rsidRPr="008D28B5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="00CE7B93" w:rsidRPr="008D28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36283F" w:rsidRPr="008D28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F64E9" w:rsidRPr="008D28B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6283F" w:rsidRPr="008D28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№ </w:t>
      </w:r>
      <w:r w:rsidR="008D28B5" w:rsidRPr="008D28B5">
        <w:rPr>
          <w:rFonts w:ascii="Times New Roman" w:eastAsia="Times New Roman" w:hAnsi="Times New Roman"/>
          <w:sz w:val="28"/>
          <w:szCs w:val="28"/>
          <w:lang w:eastAsia="ru-RU"/>
        </w:rPr>
        <w:t>157</w:t>
      </w:r>
    </w:p>
    <w:p w:rsidR="00CE7B93" w:rsidRPr="00CA2C10" w:rsidRDefault="00CE7B93" w:rsidP="00CE7B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C10">
        <w:rPr>
          <w:rFonts w:ascii="Times New Roman" w:eastAsia="Times New Roman" w:hAnsi="Times New Roman"/>
          <w:sz w:val="28"/>
          <w:szCs w:val="28"/>
          <w:lang w:eastAsia="ru-RU"/>
        </w:rPr>
        <w:t>пос. Николаевка</w:t>
      </w:r>
    </w:p>
    <w:p w:rsidR="00CE7B93" w:rsidRPr="00CA2C10" w:rsidRDefault="00CE7B93" w:rsidP="00CE7B93">
      <w:pPr>
        <w:rPr>
          <w:sz w:val="28"/>
          <w:szCs w:val="28"/>
        </w:rPr>
      </w:pPr>
    </w:p>
    <w:p w:rsidR="001D5F69" w:rsidRPr="00CA2C10" w:rsidRDefault="0042574C" w:rsidP="001D5F69">
      <w:pPr>
        <w:jc w:val="both"/>
        <w:rPr>
          <w:sz w:val="28"/>
          <w:szCs w:val="28"/>
        </w:rPr>
      </w:pPr>
      <w:r w:rsidRPr="00CA2C10">
        <w:rPr>
          <w:rFonts w:ascii="Times New Roman" w:hAnsi="Times New Roman"/>
          <w:sz w:val="28"/>
          <w:szCs w:val="28"/>
        </w:rPr>
        <w:t xml:space="preserve">Об организации приема предложений и обсуждения с населением предлагаемых мероприятий и функций общественной территории, на которой будет </w:t>
      </w:r>
      <w:r w:rsidR="001D5F69" w:rsidRPr="00CA2C10">
        <w:rPr>
          <w:rFonts w:ascii="Times New Roman" w:hAnsi="Times New Roman"/>
          <w:sz w:val="28"/>
          <w:szCs w:val="28"/>
        </w:rPr>
        <w:t xml:space="preserve">реализовываться проект в рамках </w:t>
      </w:r>
      <w:r w:rsidR="001D5F69" w:rsidRPr="00CA2C10">
        <w:rPr>
          <w:rFonts w:ascii="Times New Roman" w:hAnsi="Times New Roman"/>
          <w:sz w:val="28"/>
          <w:szCs w:val="28"/>
          <w:lang w:val="en-US"/>
        </w:rPr>
        <w:t>VIII</w:t>
      </w:r>
      <w:r w:rsidR="001D5F69" w:rsidRPr="00CA2C10">
        <w:rPr>
          <w:rFonts w:ascii="Times New Roman" w:hAnsi="Times New Roman"/>
          <w:sz w:val="28"/>
          <w:szCs w:val="28"/>
        </w:rPr>
        <w:t xml:space="preserve"> Всероссийского конкурса лучших проектов создания комфортной городской среды для муниципальных образований на территории субъектов Российской Федерации, входящих в состав Дальневосточного Федерального округа в 2026 году</w:t>
      </w:r>
    </w:p>
    <w:p w:rsidR="006E6948" w:rsidRPr="00CA2C10" w:rsidRDefault="001D5F69" w:rsidP="006E6948">
      <w:pPr>
        <w:spacing w:after="0"/>
        <w:ind w:firstLine="709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CA2C10">
        <w:rPr>
          <w:rFonts w:ascii="Times New Roman" w:hAnsi="Times New Roman"/>
          <w:sz w:val="28"/>
          <w:szCs w:val="28"/>
        </w:rPr>
        <w:t xml:space="preserve">    </w:t>
      </w:r>
      <w:r w:rsidR="0042574C" w:rsidRPr="00CA2C10">
        <w:rPr>
          <w:rFonts w:ascii="Times New Roman" w:hAnsi="Times New Roman"/>
          <w:sz w:val="28"/>
          <w:szCs w:val="28"/>
        </w:rPr>
        <w:t xml:space="preserve">В соответствии с  </w:t>
      </w:r>
      <w:r w:rsidR="00CC0136" w:rsidRPr="00CA2C10">
        <w:rPr>
          <w:rFonts w:ascii="Times New Roman" w:hAnsi="Times New Roman"/>
          <w:sz w:val="28"/>
          <w:szCs w:val="28"/>
        </w:rPr>
        <w:t xml:space="preserve"> Федеральным законом от 06</w:t>
      </w:r>
      <w:r w:rsidR="0085649C" w:rsidRPr="00CA2C10">
        <w:rPr>
          <w:rFonts w:ascii="Times New Roman" w:hAnsi="Times New Roman"/>
          <w:sz w:val="28"/>
          <w:szCs w:val="28"/>
        </w:rPr>
        <w:t>.10.2003 г. №131- ФЗ</w:t>
      </w:r>
      <w:r w:rsidR="00CC0136" w:rsidRPr="00CA2C10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</w:t>
      </w:r>
      <w:r w:rsidR="0085649C" w:rsidRPr="00CA2C10">
        <w:rPr>
          <w:rFonts w:ascii="Times New Roman" w:hAnsi="Times New Roman"/>
          <w:sz w:val="28"/>
          <w:szCs w:val="28"/>
        </w:rPr>
        <w:t>самоуправления</w:t>
      </w:r>
      <w:r w:rsidR="00CC0136" w:rsidRPr="00CA2C10">
        <w:rPr>
          <w:rFonts w:ascii="Times New Roman" w:hAnsi="Times New Roman"/>
          <w:sz w:val="28"/>
          <w:szCs w:val="28"/>
        </w:rPr>
        <w:t xml:space="preserve"> в Российской Федерации», Постановлением Правительства Российской Федерации от 07.03.2018 №</w:t>
      </w:r>
      <w:r w:rsidRPr="00CA2C10">
        <w:rPr>
          <w:rFonts w:ascii="Times New Roman" w:hAnsi="Times New Roman"/>
          <w:sz w:val="28"/>
          <w:szCs w:val="28"/>
        </w:rPr>
        <w:t xml:space="preserve"> </w:t>
      </w:r>
      <w:r w:rsidR="0085649C" w:rsidRPr="00CA2C10">
        <w:rPr>
          <w:rFonts w:ascii="Times New Roman" w:hAnsi="Times New Roman"/>
          <w:sz w:val="28"/>
          <w:szCs w:val="28"/>
        </w:rPr>
        <w:t>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образований- победителей Всероссийского конкурса лучших проектов создания комфортной городской среды»,</w:t>
      </w:r>
      <w:r w:rsidR="00311B6E" w:rsidRPr="00CA2C10">
        <w:rPr>
          <w:rFonts w:ascii="Times New Roman" w:hAnsi="Times New Roman"/>
          <w:sz w:val="28"/>
          <w:szCs w:val="28"/>
        </w:rPr>
        <w:t xml:space="preserve"> Уставом </w:t>
      </w:r>
      <w:r w:rsidR="00311B6E" w:rsidRPr="00CA2C1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муниципального образования «Николаевское городское поселение» Смидовичского муниципального </w:t>
      </w:r>
      <w:r w:rsidR="00E82062" w:rsidRPr="00CA2C1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B8133F" w:rsidRPr="00CA2C1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района </w:t>
      </w:r>
      <w:r w:rsidR="00E82062" w:rsidRPr="00CA2C1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Еврейской автономной области</w:t>
      </w:r>
    </w:p>
    <w:p w:rsidR="00E82062" w:rsidRPr="00CA2C10" w:rsidRDefault="00E82062" w:rsidP="006E6948">
      <w:pPr>
        <w:spacing w:after="0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CA2C1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ПОСТАНОВЛЯЮ:</w:t>
      </w:r>
    </w:p>
    <w:p w:rsidR="00AB1141" w:rsidRPr="00CA2C10" w:rsidRDefault="003A74EB" w:rsidP="00AB1141">
      <w:pPr>
        <w:spacing w:after="0"/>
        <w:ind w:firstLine="709"/>
        <w:jc w:val="both"/>
        <w:rPr>
          <w:sz w:val="28"/>
          <w:szCs w:val="28"/>
        </w:rPr>
      </w:pPr>
      <w:r w:rsidRPr="00CA2C10">
        <w:rPr>
          <w:rFonts w:ascii="Times New Roman" w:hAnsi="Times New Roman"/>
          <w:sz w:val="28"/>
          <w:szCs w:val="28"/>
        </w:rPr>
        <w:t>1.</w:t>
      </w:r>
      <w:r w:rsidR="00E82062" w:rsidRPr="00CA2C10">
        <w:rPr>
          <w:rFonts w:ascii="Times New Roman" w:hAnsi="Times New Roman"/>
          <w:sz w:val="28"/>
          <w:szCs w:val="28"/>
        </w:rPr>
        <w:t>Начать прием предложений</w:t>
      </w:r>
      <w:r w:rsidR="00D21885" w:rsidRPr="00CA2C10">
        <w:rPr>
          <w:rFonts w:ascii="Times New Roman" w:hAnsi="Times New Roman"/>
          <w:sz w:val="28"/>
          <w:szCs w:val="28"/>
        </w:rPr>
        <w:t xml:space="preserve"> </w:t>
      </w:r>
      <w:r w:rsidR="00320003" w:rsidRPr="00CA2C10">
        <w:rPr>
          <w:rFonts w:ascii="Times New Roman" w:hAnsi="Times New Roman"/>
          <w:sz w:val="28"/>
          <w:szCs w:val="28"/>
        </w:rPr>
        <w:t>от населения</w:t>
      </w:r>
      <w:r w:rsidR="00103A65" w:rsidRPr="00CA2C10">
        <w:rPr>
          <w:rFonts w:ascii="Times New Roman" w:hAnsi="Times New Roman"/>
          <w:sz w:val="28"/>
          <w:szCs w:val="28"/>
        </w:rPr>
        <w:t xml:space="preserve"> о предлагаемых мероприятиях и функциях</w:t>
      </w:r>
      <w:r w:rsidR="00D63BB9" w:rsidRPr="00CA2C10">
        <w:rPr>
          <w:rFonts w:ascii="Times New Roman" w:hAnsi="Times New Roman"/>
          <w:sz w:val="28"/>
          <w:szCs w:val="28"/>
        </w:rPr>
        <w:t xml:space="preserve"> </w:t>
      </w:r>
      <w:r w:rsidR="00645603" w:rsidRPr="00CA2C10">
        <w:rPr>
          <w:rFonts w:ascii="Times New Roman" w:hAnsi="Times New Roman"/>
          <w:sz w:val="28"/>
          <w:szCs w:val="28"/>
        </w:rPr>
        <w:t>общественной территории</w:t>
      </w:r>
      <w:r w:rsidR="00747812" w:rsidRPr="00CA2C10">
        <w:rPr>
          <w:rFonts w:ascii="Times New Roman" w:hAnsi="Times New Roman"/>
          <w:sz w:val="28"/>
          <w:szCs w:val="28"/>
        </w:rPr>
        <w:t xml:space="preserve"> </w:t>
      </w:r>
      <w:r w:rsidRPr="00CA2C10">
        <w:rPr>
          <w:rFonts w:ascii="Times New Roman" w:hAnsi="Times New Roman"/>
          <w:sz w:val="28"/>
          <w:szCs w:val="28"/>
        </w:rPr>
        <w:t xml:space="preserve">детский парк «Мир детства» (ориентир 23 метра на юго-запад от дома № 13 по ул. Комсомольская) </w:t>
      </w:r>
      <w:r w:rsidRPr="00CA2C10">
        <w:rPr>
          <w:rFonts w:ascii="Times New Roman" w:eastAsia="Times New Roman" w:hAnsi="Times New Roman"/>
          <w:sz w:val="28"/>
          <w:szCs w:val="28"/>
          <w:lang w:eastAsia="ar-SA"/>
        </w:rPr>
        <w:t>выбранной</w:t>
      </w:r>
      <w:r w:rsidR="00645603" w:rsidRPr="00CA2C10">
        <w:rPr>
          <w:rFonts w:ascii="Times New Roman" w:hAnsi="Times New Roman"/>
          <w:sz w:val="28"/>
          <w:szCs w:val="28"/>
        </w:rPr>
        <w:t xml:space="preserve"> для </w:t>
      </w:r>
      <w:r w:rsidR="00F35A37" w:rsidRPr="00CA2C10">
        <w:rPr>
          <w:rFonts w:ascii="Times New Roman" w:hAnsi="Times New Roman"/>
          <w:sz w:val="28"/>
          <w:szCs w:val="28"/>
        </w:rPr>
        <w:t>участия в</w:t>
      </w:r>
      <w:r w:rsidRPr="00CA2C10">
        <w:rPr>
          <w:rFonts w:ascii="Times New Roman" w:hAnsi="Times New Roman"/>
          <w:sz w:val="28"/>
          <w:szCs w:val="28"/>
        </w:rPr>
        <w:t xml:space="preserve"> </w:t>
      </w:r>
      <w:r w:rsidRPr="00CA2C10">
        <w:rPr>
          <w:rFonts w:ascii="Times New Roman" w:hAnsi="Times New Roman"/>
          <w:sz w:val="28"/>
          <w:szCs w:val="28"/>
          <w:lang w:val="en-US"/>
        </w:rPr>
        <w:t>VIII</w:t>
      </w:r>
      <w:r w:rsidRPr="00CA2C10">
        <w:rPr>
          <w:rFonts w:ascii="Times New Roman" w:hAnsi="Times New Roman"/>
          <w:sz w:val="28"/>
          <w:szCs w:val="28"/>
        </w:rPr>
        <w:t xml:space="preserve"> Всероссийском конкурсе лучших проектов создания комфортной городской среды для муниципальных образований на территории субъектов Российской Федерации, входящих в состав Дальневосточного Федерального округа в 2026 </w:t>
      </w:r>
      <w:r w:rsidR="00517E3B" w:rsidRPr="00CA2C10">
        <w:rPr>
          <w:rFonts w:ascii="Times New Roman" w:hAnsi="Times New Roman"/>
          <w:sz w:val="28"/>
          <w:szCs w:val="28"/>
        </w:rPr>
        <w:t>году до</w:t>
      </w:r>
      <w:r w:rsidR="003C19E5" w:rsidRPr="00CA2C10">
        <w:rPr>
          <w:rFonts w:ascii="Times New Roman" w:hAnsi="Times New Roman"/>
          <w:sz w:val="28"/>
          <w:szCs w:val="28"/>
        </w:rPr>
        <w:t xml:space="preserve"> </w:t>
      </w:r>
      <w:r w:rsidR="002B5C56" w:rsidRPr="00CA2C10">
        <w:rPr>
          <w:rFonts w:ascii="Times New Roman" w:hAnsi="Times New Roman"/>
          <w:sz w:val="28"/>
          <w:szCs w:val="28"/>
        </w:rPr>
        <w:t>21.04.2025 17.00 часов.</w:t>
      </w:r>
    </w:p>
    <w:p w:rsidR="00E82062" w:rsidRPr="00CA2C10" w:rsidRDefault="00694F0C" w:rsidP="00AB1141">
      <w:pPr>
        <w:spacing w:after="0"/>
        <w:ind w:firstLine="709"/>
        <w:jc w:val="both"/>
        <w:rPr>
          <w:sz w:val="28"/>
          <w:szCs w:val="28"/>
        </w:rPr>
      </w:pPr>
      <w:r w:rsidRPr="00CA2C10">
        <w:rPr>
          <w:rFonts w:ascii="Times New Roman" w:hAnsi="Times New Roman"/>
          <w:sz w:val="28"/>
          <w:szCs w:val="28"/>
        </w:rPr>
        <w:t>2</w:t>
      </w:r>
      <w:r w:rsidR="00E82062" w:rsidRPr="00CA2C10">
        <w:rPr>
          <w:rFonts w:ascii="Times New Roman" w:hAnsi="Times New Roman"/>
          <w:sz w:val="28"/>
          <w:szCs w:val="28"/>
        </w:rPr>
        <w:t xml:space="preserve">. </w:t>
      </w:r>
      <w:r w:rsidR="00E86E6B" w:rsidRPr="00CA2C10">
        <w:rPr>
          <w:rFonts w:ascii="Times New Roman" w:hAnsi="Times New Roman"/>
          <w:sz w:val="28"/>
          <w:szCs w:val="28"/>
        </w:rPr>
        <w:t>Определить пункты сбора предложений:</w:t>
      </w:r>
    </w:p>
    <w:p w:rsidR="0062118D" w:rsidRPr="00CA2C10" w:rsidRDefault="005F67CB" w:rsidP="00A567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2C10"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62118D" w:rsidRPr="00CA2C10">
        <w:rPr>
          <w:rFonts w:ascii="Times New Roman" w:hAnsi="Times New Roman"/>
          <w:sz w:val="28"/>
          <w:szCs w:val="28"/>
        </w:rPr>
        <w:t>2.1. очная форма участия: - урны для приема предложений по форме опросного листа (Приложение №2), расположенные в пункте сбора предложений по адресу: Еврейская автономная область, Смидовичский район, п. Николаевка, ул. Комсомольская, д.10 фойе здания администрации Николаевского городского поселения. Часы приема предложений: понедельник-пятница с 8.00 до 18.00, суббота с 9.00 до 13.00.</w:t>
      </w:r>
    </w:p>
    <w:p w:rsidR="0062118D" w:rsidRPr="00CA2C10" w:rsidRDefault="0062118D" w:rsidP="006211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2C10">
        <w:rPr>
          <w:rFonts w:ascii="Times New Roman" w:hAnsi="Times New Roman"/>
          <w:sz w:val="28"/>
          <w:szCs w:val="28"/>
        </w:rPr>
        <w:t>2.2. очная форма участия: - урна для приема предложений по форме опросного листа (Приложение № 2), расположенная в пункте сбора предложений по адресу: Еврейская автономная область, Смидовичский район, п. Николаевка, ул. Лазо, д.40а фойе здания Дома культуры п. Николаевка. Часы приема предложений: вторник-пятница с 9.00 до 13.00 и с 14.00 до 17.00.</w:t>
      </w:r>
    </w:p>
    <w:p w:rsidR="0062118D" w:rsidRPr="00CA2C10" w:rsidRDefault="0062118D" w:rsidP="006211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2C10">
        <w:rPr>
          <w:rFonts w:ascii="Times New Roman" w:hAnsi="Times New Roman"/>
          <w:sz w:val="28"/>
          <w:szCs w:val="28"/>
        </w:rPr>
        <w:t xml:space="preserve">          2.3. в форме электронного обращения (интернет-голосование</w:t>
      </w:r>
      <w:r w:rsidRPr="00CA2C10">
        <w:rPr>
          <w:sz w:val="28"/>
          <w:szCs w:val="28"/>
        </w:rPr>
        <w:t>)</w:t>
      </w:r>
      <w:r w:rsidRPr="00CA2C10">
        <w:rPr>
          <w:rFonts w:ascii="Times New Roman" w:hAnsi="Times New Roman"/>
          <w:sz w:val="28"/>
          <w:szCs w:val="28"/>
        </w:rPr>
        <w:t xml:space="preserve"> на официальном сайте администрации Николаевского городского поселения  </w:t>
      </w:r>
      <w:hyperlink r:id="rId8" w:tgtFrame="_blank" w:history="1">
        <w:r w:rsidRPr="00CA2C10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https://nikolaevka-eao.ru/</w:t>
        </w:r>
      </w:hyperlink>
      <w:r w:rsidRPr="00CA2C10">
        <w:rPr>
          <w:rStyle w:val="a4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:rsidR="001D7F20" w:rsidRPr="00CA2C10" w:rsidRDefault="0062118D" w:rsidP="00A56720">
      <w:pPr>
        <w:shd w:val="clear" w:color="auto" w:fill="FFFFFF"/>
        <w:spacing w:after="0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CA2C10">
        <w:rPr>
          <w:rFonts w:ascii="Times New Roman" w:hAnsi="Times New Roman"/>
          <w:sz w:val="28"/>
          <w:szCs w:val="28"/>
        </w:rPr>
        <w:t xml:space="preserve">         2.4. электронная форма участия (интернет-голосование) в социальных сетях </w:t>
      </w:r>
      <w:hyperlink r:id="rId9" w:tgtFrame="_blank" w:history="1">
        <w:r w:rsidRPr="00CA2C1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https://vk.com/club211627904</w:t>
        </w:r>
      </w:hyperlink>
      <w:r w:rsidRPr="00CA2C10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,   </w:t>
      </w:r>
      <w:hyperlink r:id="rId10" w:tgtFrame="_blank" w:history="1">
        <w:r w:rsidRPr="00CA2C1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https://t.me/ngposelenie</w:t>
        </w:r>
      </w:hyperlink>
    </w:p>
    <w:p w:rsidR="00133882" w:rsidRPr="00CA2C10" w:rsidRDefault="00A56720" w:rsidP="00A56720">
      <w:pPr>
        <w:spacing w:after="0"/>
        <w:ind w:firstLine="709"/>
        <w:jc w:val="both"/>
        <w:rPr>
          <w:sz w:val="28"/>
          <w:szCs w:val="28"/>
        </w:rPr>
      </w:pPr>
      <w:r w:rsidRPr="00CA2C10">
        <w:rPr>
          <w:rFonts w:ascii="Times New Roman" w:hAnsi="Times New Roman"/>
          <w:sz w:val="28"/>
          <w:szCs w:val="28"/>
        </w:rPr>
        <w:t>3</w:t>
      </w:r>
      <w:r w:rsidR="00133882" w:rsidRPr="00CA2C10">
        <w:rPr>
          <w:rFonts w:ascii="Times New Roman" w:hAnsi="Times New Roman"/>
          <w:sz w:val="28"/>
          <w:szCs w:val="28"/>
        </w:rPr>
        <w:t xml:space="preserve">. Утвердить прилагаемую форму предложения по мероприятиям благоустройства и функциям общественной </w:t>
      </w:r>
      <w:r w:rsidRPr="00CA2C10">
        <w:rPr>
          <w:rFonts w:ascii="Times New Roman" w:hAnsi="Times New Roman"/>
          <w:sz w:val="28"/>
          <w:szCs w:val="28"/>
        </w:rPr>
        <w:t xml:space="preserve">территории </w:t>
      </w:r>
      <w:r w:rsidR="00264861" w:rsidRPr="00CA2C10">
        <w:rPr>
          <w:rFonts w:ascii="Times New Roman" w:hAnsi="Times New Roman"/>
          <w:sz w:val="28"/>
          <w:szCs w:val="28"/>
        </w:rPr>
        <w:t>для участия во Всероссийском конкурсе лучших проектов создания комфортной городской среды.</w:t>
      </w:r>
    </w:p>
    <w:p w:rsidR="00210EA8" w:rsidRPr="00CA2C10" w:rsidRDefault="00A82A05" w:rsidP="00E820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2C10">
        <w:rPr>
          <w:rFonts w:ascii="Times New Roman" w:hAnsi="Times New Roman"/>
          <w:sz w:val="28"/>
          <w:szCs w:val="28"/>
        </w:rPr>
        <w:t>4</w:t>
      </w:r>
      <w:r w:rsidR="00210EA8" w:rsidRPr="00CA2C10">
        <w:rPr>
          <w:rFonts w:ascii="Times New Roman" w:hAnsi="Times New Roman"/>
          <w:sz w:val="28"/>
          <w:szCs w:val="28"/>
        </w:rPr>
        <w:t>. Возложить функции по подведению итогов п</w:t>
      </w:r>
      <w:r w:rsidR="00F11193" w:rsidRPr="00CA2C10">
        <w:rPr>
          <w:rFonts w:ascii="Times New Roman" w:hAnsi="Times New Roman"/>
          <w:sz w:val="28"/>
          <w:szCs w:val="28"/>
        </w:rPr>
        <w:t>риема предложений от населения по</w:t>
      </w:r>
      <w:r w:rsidR="00210EA8" w:rsidRPr="00CA2C10">
        <w:rPr>
          <w:rFonts w:ascii="Times New Roman" w:hAnsi="Times New Roman"/>
          <w:sz w:val="28"/>
          <w:szCs w:val="28"/>
        </w:rPr>
        <w:t xml:space="preserve"> определению общественной территории для реализации проекта создание комфортной городской среды, на Общественную муниципальную </w:t>
      </w:r>
      <w:r w:rsidR="00861F36" w:rsidRPr="00CA2C10">
        <w:rPr>
          <w:rFonts w:ascii="Times New Roman" w:hAnsi="Times New Roman"/>
          <w:sz w:val="28"/>
          <w:szCs w:val="28"/>
        </w:rPr>
        <w:t>комиссию по</w:t>
      </w:r>
      <w:r w:rsidR="00210EA8" w:rsidRPr="00CA2C10">
        <w:rPr>
          <w:rFonts w:ascii="Times New Roman" w:hAnsi="Times New Roman"/>
          <w:sz w:val="28"/>
          <w:szCs w:val="28"/>
        </w:rPr>
        <w:t xml:space="preserve"> обеспечению реализации муниципальной программы «Формирование комфортной городской среды на </w:t>
      </w:r>
      <w:r w:rsidR="00861F36" w:rsidRPr="00CA2C10">
        <w:rPr>
          <w:rFonts w:ascii="Times New Roman" w:hAnsi="Times New Roman"/>
          <w:sz w:val="28"/>
          <w:szCs w:val="28"/>
        </w:rPr>
        <w:t>территории муниципального образования «Николаевское городское поселение»</w:t>
      </w:r>
      <w:r w:rsidR="006E1438" w:rsidRPr="00CA2C10">
        <w:rPr>
          <w:rFonts w:ascii="Times New Roman" w:hAnsi="Times New Roman"/>
          <w:sz w:val="28"/>
          <w:szCs w:val="28"/>
        </w:rPr>
        <w:t xml:space="preserve"> в </w:t>
      </w:r>
      <w:r w:rsidR="00A56E70" w:rsidRPr="00CA2C10">
        <w:rPr>
          <w:rFonts w:ascii="Times New Roman" w:hAnsi="Times New Roman"/>
          <w:sz w:val="28"/>
          <w:szCs w:val="28"/>
        </w:rPr>
        <w:t>2025-2027</w:t>
      </w:r>
      <w:r w:rsidR="006E1438" w:rsidRPr="00CA2C10">
        <w:rPr>
          <w:rFonts w:ascii="Times New Roman" w:hAnsi="Times New Roman"/>
          <w:sz w:val="28"/>
          <w:szCs w:val="28"/>
        </w:rPr>
        <w:t xml:space="preserve"> годах», </w:t>
      </w:r>
      <w:r w:rsidR="0035325E" w:rsidRPr="00CA2C10">
        <w:rPr>
          <w:rFonts w:ascii="Times New Roman" w:hAnsi="Times New Roman"/>
          <w:sz w:val="28"/>
          <w:szCs w:val="28"/>
        </w:rPr>
        <w:t>утверждённой</w:t>
      </w:r>
      <w:r w:rsidR="006E1438" w:rsidRPr="00CA2C10">
        <w:rPr>
          <w:rFonts w:ascii="Times New Roman" w:hAnsi="Times New Roman"/>
          <w:sz w:val="28"/>
          <w:szCs w:val="28"/>
        </w:rPr>
        <w:t xml:space="preserve"> постановлением администрации городско</w:t>
      </w:r>
      <w:r w:rsidR="00A56E70" w:rsidRPr="00CA2C10">
        <w:rPr>
          <w:rFonts w:ascii="Times New Roman" w:hAnsi="Times New Roman"/>
          <w:sz w:val="28"/>
          <w:szCs w:val="28"/>
        </w:rPr>
        <w:t>го поселения от 13.02.2025 № 63</w:t>
      </w:r>
      <w:r w:rsidR="00B8701D" w:rsidRPr="00CA2C10">
        <w:rPr>
          <w:rFonts w:ascii="Times New Roman" w:hAnsi="Times New Roman"/>
          <w:sz w:val="28"/>
          <w:szCs w:val="28"/>
        </w:rPr>
        <w:t xml:space="preserve"> (в редакции постановления</w:t>
      </w:r>
      <w:r w:rsidR="0049493C" w:rsidRPr="00CA2C10">
        <w:rPr>
          <w:rFonts w:ascii="Times New Roman" w:hAnsi="Times New Roman"/>
          <w:sz w:val="28"/>
          <w:szCs w:val="28"/>
        </w:rPr>
        <w:t xml:space="preserve"> администрации городского поселения </w:t>
      </w:r>
      <w:r w:rsidR="00A56E70" w:rsidRPr="00CA2C10">
        <w:rPr>
          <w:rFonts w:ascii="Times New Roman" w:hAnsi="Times New Roman"/>
          <w:sz w:val="28"/>
          <w:szCs w:val="28"/>
        </w:rPr>
        <w:t>от 21.03.2025 № 118</w:t>
      </w:r>
      <w:r w:rsidR="0049493C" w:rsidRPr="00CA2C10">
        <w:rPr>
          <w:rFonts w:ascii="Times New Roman" w:hAnsi="Times New Roman"/>
          <w:sz w:val="28"/>
          <w:szCs w:val="28"/>
        </w:rPr>
        <w:t>)</w:t>
      </w:r>
      <w:r w:rsidR="0035325E" w:rsidRPr="00CA2C10">
        <w:rPr>
          <w:rFonts w:ascii="Times New Roman" w:hAnsi="Times New Roman"/>
          <w:sz w:val="28"/>
          <w:szCs w:val="28"/>
        </w:rPr>
        <w:t>.</w:t>
      </w:r>
    </w:p>
    <w:p w:rsidR="00A56E70" w:rsidRPr="00CA2C10" w:rsidRDefault="00276371" w:rsidP="00A12CE9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A2C10">
        <w:rPr>
          <w:rFonts w:ascii="Times New Roman" w:hAnsi="Times New Roman"/>
          <w:sz w:val="28"/>
          <w:szCs w:val="28"/>
        </w:rPr>
        <w:t xml:space="preserve">         </w:t>
      </w:r>
      <w:r w:rsidR="00A56E70" w:rsidRPr="00CA2C10">
        <w:rPr>
          <w:rFonts w:ascii="Times New Roman" w:hAnsi="Times New Roman"/>
          <w:sz w:val="28"/>
          <w:szCs w:val="28"/>
        </w:rPr>
        <w:t>5</w:t>
      </w:r>
      <w:r w:rsidR="006F2446" w:rsidRPr="00CA2C10">
        <w:rPr>
          <w:rFonts w:ascii="Times New Roman" w:hAnsi="Times New Roman"/>
          <w:sz w:val="28"/>
          <w:szCs w:val="28"/>
        </w:rPr>
        <w:t>.</w:t>
      </w:r>
      <w:r w:rsidRPr="00CA2C10">
        <w:rPr>
          <w:rFonts w:ascii="Times New Roman" w:eastAsia="Times New Roman" w:hAnsi="Times New Roman"/>
          <w:sz w:val="28"/>
          <w:szCs w:val="28"/>
        </w:rPr>
        <w:t xml:space="preserve"> Опубликовать настоящее постановление в официальном печатном издании муниципального образования Николаевское городское поселение - ин</w:t>
      </w:r>
      <w:r w:rsidR="00F539A0" w:rsidRPr="00CA2C10">
        <w:rPr>
          <w:rFonts w:ascii="Times New Roman" w:eastAsia="Times New Roman" w:hAnsi="Times New Roman"/>
          <w:sz w:val="28"/>
          <w:szCs w:val="28"/>
        </w:rPr>
        <w:t>формационном бюллетене «Исток», размесить на официальном сайте администрации Николаевского городского поселения</w:t>
      </w:r>
      <w:r w:rsidR="00335F68" w:rsidRPr="00CA2C10">
        <w:rPr>
          <w:rFonts w:ascii="Times New Roman" w:eastAsia="Times New Roman" w:hAnsi="Times New Roman"/>
          <w:sz w:val="28"/>
          <w:szCs w:val="28"/>
        </w:rPr>
        <w:t xml:space="preserve"> </w:t>
      </w:r>
      <w:r w:rsidR="00154555" w:rsidRPr="00CA2C10">
        <w:rPr>
          <w:rFonts w:ascii="Times New Roman" w:eastAsia="Times New Roman" w:hAnsi="Times New Roman"/>
          <w:sz w:val="28"/>
          <w:szCs w:val="28"/>
        </w:rPr>
        <w:t xml:space="preserve">Смидовичского </w:t>
      </w:r>
    </w:p>
    <w:p w:rsidR="00276371" w:rsidRPr="00CA2C10" w:rsidRDefault="00154555" w:rsidP="00A12CE9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A2C10">
        <w:rPr>
          <w:rFonts w:ascii="Times New Roman" w:eastAsia="Times New Roman" w:hAnsi="Times New Roman"/>
          <w:sz w:val="28"/>
          <w:szCs w:val="28"/>
        </w:rPr>
        <w:t xml:space="preserve">муниципального района Еврейской автономной области </w:t>
      </w:r>
      <w:hyperlink r:id="rId11" w:tgtFrame="_blank" w:history="1">
        <w:r w:rsidR="00335F68" w:rsidRPr="00CA2C10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https://nikolaevka-eao.ru/</w:t>
        </w:r>
      </w:hyperlink>
      <w:r w:rsidR="00071888" w:rsidRPr="00CA2C10">
        <w:rPr>
          <w:rStyle w:val="a4"/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071888" w:rsidRPr="00CA2C10">
        <w:rPr>
          <w:rStyle w:val="a4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в </w:t>
      </w:r>
      <w:r w:rsidRPr="00CA2C10">
        <w:rPr>
          <w:rStyle w:val="a4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разделе </w:t>
      </w:r>
      <w:r w:rsidR="005F6AEC" w:rsidRPr="00CA2C10">
        <w:rPr>
          <w:rStyle w:val="a4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«Ф</w:t>
      </w:r>
      <w:r w:rsidR="00071888" w:rsidRPr="00CA2C10">
        <w:rPr>
          <w:rStyle w:val="a4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ормирование комфортной городской среды</w:t>
      </w:r>
      <w:r w:rsidR="005F6AEC" w:rsidRPr="00CA2C10">
        <w:rPr>
          <w:rStyle w:val="a4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»</w:t>
      </w:r>
      <w:r w:rsidR="00071888" w:rsidRPr="00CA2C10">
        <w:rPr>
          <w:rStyle w:val="a4"/>
          <w:rFonts w:ascii="Arial" w:hAnsi="Arial" w:cs="Arial"/>
          <w:color w:val="auto"/>
          <w:sz w:val="28"/>
          <w:szCs w:val="28"/>
          <w:u w:val="none"/>
          <w:shd w:val="clear" w:color="auto" w:fill="FFFFFF"/>
        </w:rPr>
        <w:t>.</w:t>
      </w:r>
    </w:p>
    <w:p w:rsidR="00CA2C10" w:rsidRPr="00CA2C10" w:rsidRDefault="00DC4E6F" w:rsidP="00CA2C10">
      <w:pPr>
        <w:jc w:val="both"/>
        <w:rPr>
          <w:rFonts w:ascii="Times New Roman" w:hAnsi="Times New Roman"/>
          <w:sz w:val="26"/>
          <w:szCs w:val="26"/>
        </w:rPr>
      </w:pPr>
      <w:r w:rsidRPr="00CA2C10">
        <w:rPr>
          <w:rFonts w:ascii="Times New Roman" w:hAnsi="Times New Roman"/>
          <w:sz w:val="26"/>
          <w:szCs w:val="26"/>
        </w:rPr>
        <w:t xml:space="preserve"> </w:t>
      </w:r>
      <w:r w:rsidR="00CC1E8A" w:rsidRPr="00CA2C10">
        <w:rPr>
          <w:rFonts w:ascii="Times New Roman" w:hAnsi="Times New Roman"/>
          <w:sz w:val="26"/>
          <w:szCs w:val="26"/>
        </w:rPr>
        <w:t xml:space="preserve">      </w:t>
      </w:r>
      <w:r w:rsidRPr="00CA2C10">
        <w:rPr>
          <w:rFonts w:ascii="Times New Roman" w:hAnsi="Times New Roman"/>
          <w:sz w:val="26"/>
          <w:szCs w:val="26"/>
        </w:rPr>
        <w:t xml:space="preserve"> </w:t>
      </w:r>
      <w:r w:rsidR="00A56E70" w:rsidRPr="00CA2C10">
        <w:rPr>
          <w:rFonts w:ascii="Times New Roman" w:hAnsi="Times New Roman"/>
          <w:sz w:val="26"/>
          <w:szCs w:val="26"/>
        </w:rPr>
        <w:t>6</w:t>
      </w:r>
      <w:r w:rsidRPr="00CA2C10">
        <w:rPr>
          <w:rFonts w:ascii="Times New Roman" w:hAnsi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DC4E6F" w:rsidRPr="00CA2C10" w:rsidRDefault="00DC4E6F" w:rsidP="00CA2C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2C10">
        <w:rPr>
          <w:rFonts w:ascii="Times New Roman" w:hAnsi="Times New Roman"/>
          <w:sz w:val="28"/>
          <w:szCs w:val="28"/>
        </w:rPr>
        <w:t>Глава администрации</w:t>
      </w:r>
    </w:p>
    <w:p w:rsidR="00CA2C10" w:rsidRPr="00837432" w:rsidRDefault="00DC4E6F" w:rsidP="008374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2C10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</w:t>
      </w:r>
      <w:r w:rsidR="00AE286F">
        <w:rPr>
          <w:rFonts w:ascii="Times New Roman" w:hAnsi="Times New Roman"/>
          <w:sz w:val="28"/>
          <w:szCs w:val="28"/>
        </w:rPr>
        <w:t xml:space="preserve">                  Е.Е. Матусевич</w:t>
      </w:r>
    </w:p>
    <w:p w:rsidR="00133882" w:rsidRPr="00AE286F" w:rsidRDefault="00CA2C10" w:rsidP="00542DA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</w:t>
      </w:r>
      <w:r w:rsidR="00AE286F">
        <w:rPr>
          <w:rFonts w:ascii="Times New Roman" w:hAnsi="Times New Roman"/>
          <w:sz w:val="28"/>
          <w:szCs w:val="28"/>
        </w:rPr>
        <w:t xml:space="preserve">                         </w:t>
      </w:r>
      <w:r w:rsidR="00264861" w:rsidRPr="00132AC2">
        <w:rPr>
          <w:rFonts w:ascii="Times New Roman" w:hAnsi="Times New Roman"/>
          <w:sz w:val="28"/>
          <w:szCs w:val="28"/>
        </w:rPr>
        <w:t xml:space="preserve"> </w:t>
      </w:r>
      <w:r w:rsidR="00AE286F">
        <w:rPr>
          <w:rFonts w:ascii="Times New Roman" w:hAnsi="Times New Roman"/>
          <w:sz w:val="26"/>
          <w:szCs w:val="26"/>
        </w:rPr>
        <w:t>УТВЕРЖДЕНЫ</w:t>
      </w:r>
    </w:p>
    <w:p w:rsidR="00264861" w:rsidRPr="00AE286F" w:rsidRDefault="00264861" w:rsidP="00542DA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E286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постановлением администрации</w:t>
      </w:r>
    </w:p>
    <w:p w:rsidR="00264861" w:rsidRPr="00AE286F" w:rsidRDefault="00264861" w:rsidP="00542DA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E286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городского поселения</w:t>
      </w:r>
    </w:p>
    <w:p w:rsidR="00264861" w:rsidRPr="008D28B5" w:rsidRDefault="00264861" w:rsidP="002012D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E286F"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</w:t>
      </w:r>
      <w:r w:rsidR="00837432">
        <w:rPr>
          <w:rFonts w:ascii="Times New Roman" w:hAnsi="Times New Roman"/>
          <w:color w:val="FF0000"/>
          <w:sz w:val="26"/>
          <w:szCs w:val="26"/>
        </w:rPr>
        <w:t xml:space="preserve">                           </w:t>
      </w:r>
      <w:r w:rsidRPr="00AE286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E286F">
        <w:rPr>
          <w:rFonts w:ascii="Times New Roman" w:hAnsi="Times New Roman"/>
          <w:sz w:val="26"/>
          <w:szCs w:val="26"/>
        </w:rPr>
        <w:t>от</w:t>
      </w:r>
      <w:r w:rsidR="00AE286F" w:rsidRPr="00AE286F">
        <w:rPr>
          <w:rFonts w:ascii="Times New Roman" w:hAnsi="Times New Roman"/>
          <w:sz w:val="26"/>
          <w:szCs w:val="26"/>
        </w:rPr>
        <w:t xml:space="preserve"> 03.04.2025</w:t>
      </w:r>
      <w:r w:rsidR="008D28B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8D28B5" w:rsidRPr="008D28B5">
        <w:rPr>
          <w:rFonts w:ascii="Times New Roman" w:hAnsi="Times New Roman"/>
          <w:sz w:val="26"/>
          <w:szCs w:val="26"/>
        </w:rPr>
        <w:t>№ 157</w:t>
      </w:r>
    </w:p>
    <w:p w:rsidR="002012D4" w:rsidRDefault="00264861" w:rsidP="002012D4">
      <w:pPr>
        <w:tabs>
          <w:tab w:val="left" w:pos="3420"/>
        </w:tabs>
        <w:spacing w:after="0"/>
        <w:rPr>
          <w:rFonts w:ascii="Times New Roman" w:hAnsi="Times New Roman"/>
          <w:sz w:val="28"/>
          <w:szCs w:val="28"/>
        </w:rPr>
      </w:pPr>
      <w:r w:rsidRPr="00132AC2">
        <w:rPr>
          <w:rFonts w:ascii="Times New Roman" w:hAnsi="Times New Roman"/>
          <w:sz w:val="28"/>
          <w:szCs w:val="28"/>
        </w:rPr>
        <w:tab/>
      </w:r>
    </w:p>
    <w:p w:rsidR="00133882" w:rsidRPr="00752DA3" w:rsidRDefault="002012D4" w:rsidP="002012D4">
      <w:pPr>
        <w:tabs>
          <w:tab w:val="left" w:pos="342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264861" w:rsidRPr="00752DA3">
        <w:rPr>
          <w:rFonts w:ascii="Times New Roman" w:hAnsi="Times New Roman"/>
          <w:sz w:val="26"/>
          <w:szCs w:val="26"/>
        </w:rPr>
        <w:t>Предложения</w:t>
      </w:r>
    </w:p>
    <w:p w:rsidR="00264861" w:rsidRPr="00752DA3" w:rsidRDefault="00264861" w:rsidP="002012D4">
      <w:pPr>
        <w:tabs>
          <w:tab w:val="left" w:pos="3420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752DA3">
        <w:rPr>
          <w:rFonts w:ascii="Times New Roman" w:hAnsi="Times New Roman"/>
          <w:sz w:val="26"/>
          <w:szCs w:val="26"/>
        </w:rPr>
        <w:t>по мероприятиям благоустройства и функциям общественной территории</w:t>
      </w:r>
    </w:p>
    <w:p w:rsidR="00A56E70" w:rsidRDefault="0078452F" w:rsidP="0078452F">
      <w:pPr>
        <w:tabs>
          <w:tab w:val="left" w:pos="342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752DA3">
        <w:rPr>
          <w:rFonts w:ascii="Times New Roman" w:hAnsi="Times New Roman"/>
          <w:sz w:val="26"/>
          <w:szCs w:val="26"/>
        </w:rPr>
        <w:t>детский парк «Мир детства» (ориентир 23 метра на юго-запад от дома № 13 по ул. Комсомольская</w:t>
      </w:r>
      <w:r w:rsidRPr="003A74EB">
        <w:rPr>
          <w:rFonts w:ascii="Times New Roman" w:hAnsi="Times New Roman"/>
          <w:sz w:val="28"/>
          <w:szCs w:val="28"/>
        </w:rPr>
        <w:t>)</w:t>
      </w:r>
    </w:p>
    <w:p w:rsidR="00A56E70" w:rsidRDefault="00A56E70" w:rsidP="00DB5A09">
      <w:pPr>
        <w:tabs>
          <w:tab w:val="left" w:pos="3420"/>
        </w:tabs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32AC2" w:rsidRPr="00752DA3" w:rsidRDefault="0006447D" w:rsidP="00DB5A09">
      <w:pPr>
        <w:tabs>
          <w:tab w:val="left" w:pos="3420"/>
        </w:tabs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752DA3">
        <w:rPr>
          <w:rFonts w:ascii="Times New Roman" w:hAnsi="Times New Roman"/>
          <w:sz w:val="26"/>
          <w:szCs w:val="26"/>
          <w:u w:val="single"/>
        </w:rPr>
        <w:t>Функции общественной территории:</w:t>
      </w:r>
    </w:p>
    <w:p w:rsidR="0006447D" w:rsidRPr="00752DA3" w:rsidRDefault="0006447D" w:rsidP="00DB5A09">
      <w:pPr>
        <w:tabs>
          <w:tab w:val="left" w:pos="342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752DA3">
        <w:rPr>
          <w:rFonts w:ascii="Times New Roman" w:hAnsi="Times New Roman"/>
          <w:sz w:val="26"/>
          <w:szCs w:val="26"/>
        </w:rPr>
        <w:t>- для детского отдыха и игр с детьми</w:t>
      </w:r>
      <w:r w:rsidR="00CC799F" w:rsidRPr="00752DA3">
        <w:rPr>
          <w:rFonts w:ascii="Times New Roman" w:hAnsi="Times New Roman"/>
          <w:sz w:val="26"/>
          <w:szCs w:val="26"/>
        </w:rPr>
        <w:t xml:space="preserve">  </w:t>
      </w:r>
      <w:r w:rsidR="00B561FF">
        <w:rPr>
          <w:rFonts w:ascii="Times New Roman" w:hAnsi="Times New Roman"/>
          <w:sz w:val="26"/>
          <w:szCs w:val="26"/>
        </w:rPr>
        <w:t xml:space="preserve">      </w:t>
      </w:r>
      <w:r w:rsidR="00CC799F" w:rsidRPr="00752DA3">
        <w:rPr>
          <w:rFonts w:ascii="Times New Roman" w:hAnsi="Times New Roman"/>
          <w:sz w:val="26"/>
          <w:szCs w:val="26"/>
        </w:rPr>
        <w:t xml:space="preserve"> </w:t>
      </w:r>
      <w:r w:rsidR="008D28B5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11.25pt;mso-left-percent:-10001;mso-top-percent:-10001;mso-position-horizontal:absolute;mso-position-horizontal-relative:char;mso-position-vertical:absolute;mso-position-vertical-relative:line;mso-left-percent:-10001;mso-top-percent:-10001">
            <v:imagedata r:id="rId12" o:title=""/>
          </v:shape>
        </w:pict>
      </w:r>
      <w:r w:rsidR="00CC799F" w:rsidRPr="00752DA3"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</w:p>
    <w:p w:rsidR="0006447D" w:rsidRPr="00752DA3" w:rsidRDefault="0006447D" w:rsidP="00DB5A09">
      <w:pPr>
        <w:tabs>
          <w:tab w:val="left" w:pos="342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752DA3">
        <w:rPr>
          <w:rFonts w:ascii="Times New Roman" w:hAnsi="Times New Roman"/>
          <w:sz w:val="26"/>
          <w:szCs w:val="26"/>
        </w:rPr>
        <w:t>-</w:t>
      </w:r>
      <w:r w:rsidRPr="00752DA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r w:rsidRPr="00752DA3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для прогулок и тихого отдыха</w:t>
      </w:r>
      <w:r w:rsidR="00CC799F" w:rsidRPr="00752DA3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="00B561FF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               </w:t>
      </w:r>
      <w:r w:rsidR="00CC799F" w:rsidRPr="00752DA3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="008D28B5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pict>
          <v:shape id="_x0000_i1026" type="#_x0000_t75" style="width:31.5pt;height:11.25pt;mso-left-percent:-10001;mso-top-percent:-10001;mso-position-horizontal:absolute;mso-position-horizontal-relative:char;mso-position-vertical:absolute;mso-position-vertical-relative:line;mso-left-percent:-10001;mso-top-percent:-10001">
            <v:imagedata r:id="rId12" o:title=""/>
          </v:shape>
        </w:pict>
      </w:r>
    </w:p>
    <w:p w:rsidR="0006447D" w:rsidRPr="00752DA3" w:rsidRDefault="0006447D" w:rsidP="00DB5A09">
      <w:pPr>
        <w:tabs>
          <w:tab w:val="left" w:pos="3420"/>
        </w:tabs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52DA3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- </w:t>
      </w:r>
      <w:r w:rsidRPr="00752DA3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для семейного отдыха</w:t>
      </w:r>
      <w:r w:rsidR="00DC75EF">
        <w:rPr>
          <w:noProof/>
          <w:sz w:val="26"/>
          <w:szCs w:val="26"/>
        </w:rPr>
        <w:pict>
          <v:rect id="Прямоугольник 1" o:spid="_x0000_s1027" style="position:absolute;left:0;text-align:left;margin-left:540pt;margin-top:220.9pt;width:30.75pt;height:29.2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" fillcolor="window" strokecolor="#70ad47" strokeweight="1pt">
            <v:path arrowok="t"/>
          </v:rect>
        </w:pict>
      </w:r>
      <w:r w:rsidR="00CC799F" w:rsidRPr="00752DA3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                   </w:t>
      </w:r>
      <w:r w:rsidR="00B561FF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          </w:t>
      </w:r>
      <w:r w:rsidR="00B84B9E" w:rsidRPr="00752DA3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="00DC75EF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pict w14:anchorId="152C26C9">
          <v:shape id="_x0000_i1027" type="#_x0000_t75" style="width:31.5pt;height:11.25pt;mso-left-percent:-10001;mso-top-percent:-10001;mso-position-horizontal:absolute;mso-position-horizontal-relative:char;mso-position-vertical:absolute;mso-position-vertical-relative:line;mso-left-percent:-10001;mso-top-percent:-10001">
            <v:imagedata r:id="rId12" o:title=""/>
          </v:shape>
        </w:pict>
      </w:r>
    </w:p>
    <w:p w:rsidR="0006447D" w:rsidRPr="00752DA3" w:rsidRDefault="0006447D" w:rsidP="00CC799F">
      <w:pPr>
        <w:tabs>
          <w:tab w:val="left" w:pos="3420"/>
        </w:tabs>
        <w:spacing w:after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752DA3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- для спорта и активного отдыха</w:t>
      </w:r>
      <w:r w:rsidR="00CC799F" w:rsidRPr="00752DA3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   </w:t>
      </w:r>
      <w:r w:rsidR="00B561FF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           </w:t>
      </w:r>
      <w:r w:rsidR="00752DA3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="00DC75EF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pict>
          <v:shape id="_x0000_i1028" type="#_x0000_t75" style="width:31.5pt;height:11.25pt;mso-left-percent:-10001;mso-top-percent:-10001;mso-position-horizontal:absolute;mso-position-horizontal-relative:char;mso-position-vertical:absolute;mso-position-vertical-relative:line;mso-left-percent:-10001;mso-top-percent:-10001">
            <v:imagedata r:id="rId12" o:title=""/>
          </v:shape>
        </w:pict>
      </w:r>
    </w:p>
    <w:p w:rsidR="0006447D" w:rsidRPr="0006447D" w:rsidRDefault="0006447D" w:rsidP="00DB5A09">
      <w:pPr>
        <w:tabs>
          <w:tab w:val="left" w:pos="3420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52DA3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- другие варианты</w:t>
      </w:r>
      <w:r w:rsidR="00CC799F" w:rsidRPr="00752DA3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                           </w:t>
      </w:r>
      <w:r w:rsidR="00B561FF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           </w:t>
      </w:r>
      <w:r w:rsidR="00CC799F" w:rsidRPr="00752DA3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="00DC75E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pict>
          <v:shape id="_x0000_i1029" type="#_x0000_t75" style="width:31.5pt;height:11.25pt;mso-left-percent:-10001;mso-top-percent:-10001;mso-position-horizontal:absolute;mso-position-horizontal-relative:char;mso-position-vertical:absolute;mso-position-vertical-relative:line;mso-left-percent:-10001;mso-top-percent:-10001">
            <v:imagedata r:id="rId12" o:title=""/>
          </v:shape>
        </w:pict>
      </w:r>
    </w:p>
    <w:p w:rsidR="0006447D" w:rsidRPr="00E3551F" w:rsidRDefault="00E3551F" w:rsidP="00E3551F">
      <w:pPr>
        <w:shd w:val="clear" w:color="auto" w:fill="FFFFFF"/>
        <w:spacing w:before="360" w:after="36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* Предлагается</w:t>
      </w:r>
      <w:r w:rsidRPr="00E3551F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 выбрать несколько вариантов</w:t>
      </w:r>
    </w:p>
    <w:p w:rsidR="00EF7D86" w:rsidRPr="00752DA3" w:rsidRDefault="000A0B91" w:rsidP="00044280">
      <w:pPr>
        <w:tabs>
          <w:tab w:val="left" w:pos="342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52DA3">
        <w:rPr>
          <w:rFonts w:ascii="Times New Roman" w:hAnsi="Times New Roman"/>
          <w:sz w:val="26"/>
          <w:szCs w:val="26"/>
        </w:rPr>
        <w:t xml:space="preserve"> Предлагаю выполнить следующие мероприятия по благоустройству общественной территории детский парк «Мир детства» (ориентир 23 метра на юго-запад от дома № 13 по ул. Комсомольская)</w:t>
      </w:r>
      <w:r w:rsidR="00044280" w:rsidRPr="00752DA3">
        <w:rPr>
          <w:rFonts w:ascii="Times New Roman" w:hAnsi="Times New Roman"/>
          <w:sz w:val="26"/>
          <w:szCs w:val="26"/>
        </w:rPr>
        <w:t>:</w:t>
      </w:r>
    </w:p>
    <w:p w:rsidR="005E22CA" w:rsidRPr="00752DA3" w:rsidRDefault="00707468" w:rsidP="005E22CA">
      <w:pPr>
        <w:pStyle w:val="ac"/>
        <w:shd w:val="clear" w:color="auto" w:fill="FFFFFF"/>
        <w:spacing w:before="75" w:beforeAutospacing="0" w:after="75" w:afterAutospacing="0" w:line="360" w:lineRule="auto"/>
        <w:jc w:val="both"/>
        <w:rPr>
          <w:sz w:val="26"/>
          <w:szCs w:val="26"/>
        </w:rPr>
      </w:pPr>
      <w:r w:rsidRPr="00752DA3">
        <w:rPr>
          <w:sz w:val="26"/>
          <w:szCs w:val="26"/>
        </w:rPr>
        <w:t xml:space="preserve">- </w:t>
      </w:r>
      <w:r w:rsidR="005E22CA" w:rsidRPr="00752DA3">
        <w:rPr>
          <w:sz w:val="26"/>
          <w:szCs w:val="26"/>
        </w:rPr>
        <w:t xml:space="preserve">разделить на возрастные </w:t>
      </w:r>
      <w:r w:rsidR="00D278F9">
        <w:rPr>
          <w:sz w:val="26"/>
          <w:szCs w:val="26"/>
        </w:rPr>
        <w:t>категории зоны активного отдыха</w:t>
      </w:r>
      <w:r w:rsidR="00D278F9" w:rsidRPr="00D278F9">
        <w:rPr>
          <w:color w:val="333333"/>
          <w:sz w:val="28"/>
          <w:szCs w:val="28"/>
        </w:rPr>
        <w:t xml:space="preserve"> </w:t>
      </w:r>
      <w:r w:rsidR="00DC75EF">
        <w:rPr>
          <w:sz w:val="26"/>
          <w:szCs w:val="26"/>
        </w:rPr>
        <w:pict>
          <v:shape id="_x0000_i1030" type="#_x0000_t75" style="width:31.5pt;height:11.25pt;mso-left-percent:-10001;mso-top-percent:-10001;mso-position-horizontal:absolute;mso-position-horizontal-relative:char;mso-position-vertical:absolute;mso-position-vertical-relative:line;mso-left-percent:-10001;mso-top-percent:-10001">
            <v:imagedata r:id="rId12" o:title=""/>
          </v:shape>
        </w:pict>
      </w:r>
    </w:p>
    <w:p w:rsidR="00707468" w:rsidRPr="00752DA3" w:rsidRDefault="005E22CA" w:rsidP="005E22CA">
      <w:pPr>
        <w:jc w:val="both"/>
        <w:rPr>
          <w:rFonts w:ascii="Times New Roman" w:hAnsi="Times New Roman"/>
          <w:sz w:val="26"/>
          <w:szCs w:val="26"/>
        </w:rPr>
      </w:pPr>
      <w:r w:rsidRPr="00752DA3">
        <w:rPr>
          <w:rFonts w:ascii="Times New Roman" w:hAnsi="Times New Roman"/>
          <w:sz w:val="26"/>
          <w:szCs w:val="26"/>
        </w:rPr>
        <w:t xml:space="preserve">- </w:t>
      </w:r>
      <w:r w:rsidR="00752DA3" w:rsidRPr="00752DA3">
        <w:rPr>
          <w:rFonts w:ascii="Times New Roman" w:hAnsi="Times New Roman"/>
          <w:sz w:val="26"/>
          <w:szCs w:val="26"/>
        </w:rPr>
        <w:t>организовать</w:t>
      </w:r>
      <w:r w:rsidRPr="00752DA3">
        <w:rPr>
          <w:rFonts w:ascii="Times New Roman" w:hAnsi="Times New Roman"/>
          <w:sz w:val="26"/>
          <w:szCs w:val="26"/>
        </w:rPr>
        <w:t xml:space="preserve"> зоны тихого отдыха</w:t>
      </w:r>
      <w:r w:rsidR="00D278F9" w:rsidRPr="00D278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DC75EF">
        <w:rPr>
          <w:rFonts w:ascii="Times New Roman" w:hAnsi="Times New Roman"/>
          <w:sz w:val="26"/>
          <w:szCs w:val="26"/>
        </w:rPr>
        <w:pict>
          <v:shape id="_x0000_i1031" type="#_x0000_t75" style="width:31.5pt;height:11.25pt;mso-left-percent:-10001;mso-top-percent:-10001;mso-position-horizontal:absolute;mso-position-horizontal-relative:char;mso-position-vertical:absolute;mso-position-vertical-relative:line;mso-left-percent:-10001;mso-top-percent:-10001">
            <v:imagedata r:id="rId12" o:title=""/>
          </v:shape>
        </w:pict>
      </w:r>
    </w:p>
    <w:p w:rsidR="00EF7D86" w:rsidRPr="00752DA3" w:rsidRDefault="00EF7D86" w:rsidP="00DB5A09">
      <w:pPr>
        <w:jc w:val="both"/>
        <w:rPr>
          <w:rFonts w:ascii="Times New Roman" w:hAnsi="Times New Roman"/>
          <w:sz w:val="26"/>
          <w:szCs w:val="26"/>
        </w:rPr>
      </w:pPr>
      <w:r w:rsidRPr="00752DA3">
        <w:rPr>
          <w:rFonts w:ascii="Times New Roman" w:hAnsi="Times New Roman"/>
          <w:sz w:val="26"/>
          <w:szCs w:val="26"/>
        </w:rPr>
        <w:t>- устройство пешеходных дорожек</w:t>
      </w:r>
      <w:r w:rsidR="00D278F9" w:rsidRPr="00D278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DC75EF">
        <w:rPr>
          <w:rFonts w:ascii="Times New Roman" w:hAnsi="Times New Roman"/>
          <w:sz w:val="26"/>
          <w:szCs w:val="26"/>
        </w:rPr>
        <w:pict>
          <v:shape id="_x0000_i1032" type="#_x0000_t75" style="width:31.5pt;height:11.25pt;mso-left-percent:-10001;mso-top-percent:-10001;mso-position-horizontal:absolute;mso-position-horizontal-relative:char;mso-position-vertical:absolute;mso-position-vertical-relative:line;mso-left-percent:-10001;mso-top-percent:-10001">
            <v:imagedata r:id="rId12" o:title=""/>
          </v:shape>
        </w:pict>
      </w:r>
    </w:p>
    <w:p w:rsidR="00EF7D86" w:rsidRPr="00752DA3" w:rsidRDefault="00EF7D86" w:rsidP="00DB5A09">
      <w:pPr>
        <w:jc w:val="both"/>
        <w:rPr>
          <w:rFonts w:ascii="Times New Roman" w:hAnsi="Times New Roman"/>
          <w:sz w:val="26"/>
          <w:szCs w:val="26"/>
        </w:rPr>
      </w:pPr>
      <w:r w:rsidRPr="00752DA3">
        <w:rPr>
          <w:rFonts w:ascii="Times New Roman" w:hAnsi="Times New Roman"/>
          <w:sz w:val="26"/>
          <w:szCs w:val="26"/>
        </w:rPr>
        <w:t>- устройство систем водоотведения ливневых стоков</w:t>
      </w:r>
      <w:r w:rsidR="00D278F9" w:rsidRPr="00D278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DC75E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pict>
          <v:shape id="_x0000_i1033" type="#_x0000_t75" style="width:31.5pt;height:11.25pt;mso-left-percent:-10001;mso-top-percent:-10001;mso-position-horizontal:absolute;mso-position-horizontal-relative:char;mso-position-vertical:absolute;mso-position-vertical-relative:line;mso-left-percent:-10001;mso-top-percent:-10001">
            <v:imagedata r:id="rId12" o:title=""/>
          </v:shape>
        </w:pict>
      </w:r>
    </w:p>
    <w:p w:rsidR="00FF39C9" w:rsidRPr="00752DA3" w:rsidRDefault="00752DA3" w:rsidP="00FF39C9">
      <w:pPr>
        <w:jc w:val="both"/>
        <w:rPr>
          <w:rFonts w:ascii="Times New Roman" w:hAnsi="Times New Roman"/>
          <w:sz w:val="26"/>
          <w:szCs w:val="26"/>
        </w:rPr>
      </w:pPr>
      <w:r w:rsidRPr="00752DA3">
        <w:rPr>
          <w:sz w:val="26"/>
          <w:szCs w:val="26"/>
        </w:rPr>
        <w:t xml:space="preserve">- </w:t>
      </w:r>
      <w:r w:rsidRPr="00752DA3">
        <w:rPr>
          <w:rFonts w:ascii="Times New Roman" w:hAnsi="Times New Roman"/>
          <w:sz w:val="26"/>
          <w:szCs w:val="26"/>
        </w:rPr>
        <w:t>о</w:t>
      </w:r>
      <w:r w:rsidR="00FF39C9" w:rsidRPr="00752DA3">
        <w:rPr>
          <w:rFonts w:ascii="Times New Roman" w:hAnsi="Times New Roman"/>
          <w:sz w:val="26"/>
          <w:szCs w:val="26"/>
        </w:rPr>
        <w:t>бустройство ограждения т</w:t>
      </w:r>
      <w:r w:rsidR="002012D4">
        <w:rPr>
          <w:rFonts w:ascii="Times New Roman" w:hAnsi="Times New Roman"/>
          <w:sz w:val="26"/>
          <w:szCs w:val="26"/>
        </w:rPr>
        <w:t xml:space="preserve">ерритории </w:t>
      </w:r>
      <w:r w:rsidR="00D278F9" w:rsidRPr="00D278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DC75E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pict>
          <v:shape id="_x0000_i1034" type="#_x0000_t75" style="width:31.5pt;height:11.25pt;mso-left-percent:-10001;mso-top-percent:-10001;mso-position-horizontal:absolute;mso-position-horizontal-relative:char;mso-position-vertical:absolute;mso-position-vertical-relative:line;mso-left-percent:-10001;mso-top-percent:-10001">
            <v:imagedata r:id="rId12" o:title=""/>
          </v:shape>
        </w:pict>
      </w:r>
    </w:p>
    <w:p w:rsidR="00EF7D86" w:rsidRPr="00752DA3" w:rsidRDefault="00EF7D86" w:rsidP="00DB5A09">
      <w:pPr>
        <w:jc w:val="both"/>
        <w:rPr>
          <w:rFonts w:ascii="Times New Roman" w:hAnsi="Times New Roman"/>
          <w:sz w:val="26"/>
          <w:szCs w:val="26"/>
        </w:rPr>
      </w:pPr>
      <w:r w:rsidRPr="00752DA3">
        <w:rPr>
          <w:rFonts w:ascii="Times New Roman" w:hAnsi="Times New Roman"/>
          <w:sz w:val="26"/>
          <w:szCs w:val="26"/>
        </w:rPr>
        <w:t>- устройство уличного освещения с установкой световых опор</w:t>
      </w:r>
      <w:r w:rsidR="00D278F9" w:rsidRPr="00D278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DC75E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pict>
          <v:shape id="_x0000_i1035" type="#_x0000_t75" style="width:31.5pt;height:11.25pt;mso-left-percent:-10001;mso-top-percent:-10001;mso-position-horizontal:absolute;mso-position-horizontal-relative:char;mso-position-vertical:absolute;mso-position-vertical-relative:line;mso-left-percent:-10001;mso-top-percent:-10001">
            <v:imagedata r:id="rId12" o:title=""/>
          </v:shape>
        </w:pict>
      </w:r>
    </w:p>
    <w:p w:rsidR="0078452F" w:rsidRPr="00752DA3" w:rsidRDefault="00EF7D86" w:rsidP="00DB5A09">
      <w:pPr>
        <w:jc w:val="both"/>
        <w:rPr>
          <w:rFonts w:ascii="Times New Roman" w:hAnsi="Times New Roman"/>
          <w:sz w:val="26"/>
          <w:szCs w:val="26"/>
        </w:rPr>
      </w:pPr>
      <w:r w:rsidRPr="00752DA3">
        <w:rPr>
          <w:rFonts w:ascii="Times New Roman" w:hAnsi="Times New Roman"/>
          <w:sz w:val="26"/>
          <w:szCs w:val="26"/>
        </w:rPr>
        <w:t xml:space="preserve">- установка </w:t>
      </w:r>
      <w:r w:rsidR="007A7F74" w:rsidRPr="00752DA3">
        <w:rPr>
          <w:rFonts w:ascii="Times New Roman" w:hAnsi="Times New Roman"/>
          <w:sz w:val="26"/>
          <w:szCs w:val="26"/>
        </w:rPr>
        <w:t xml:space="preserve">современных </w:t>
      </w:r>
      <w:r w:rsidR="0066066E">
        <w:rPr>
          <w:rFonts w:ascii="Times New Roman" w:hAnsi="Times New Roman"/>
          <w:sz w:val="26"/>
          <w:szCs w:val="26"/>
        </w:rPr>
        <w:t>малых архитектурных форм</w:t>
      </w:r>
      <w:r w:rsidRPr="00752DA3">
        <w:rPr>
          <w:rFonts w:ascii="Times New Roman" w:hAnsi="Times New Roman"/>
          <w:sz w:val="26"/>
          <w:szCs w:val="26"/>
        </w:rPr>
        <w:t xml:space="preserve"> </w:t>
      </w:r>
      <w:r w:rsidR="00DC75E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pict>
          <v:shape id="_x0000_i1036" type="#_x0000_t75" style="width:31.5pt;height:11.25pt;mso-left-percent:-10001;mso-top-percent:-10001;mso-position-horizontal:absolute;mso-position-horizontal-relative:char;mso-position-vertical:absolute;mso-position-vertical-relative:line;mso-left-percent:-10001;mso-top-percent:-10001">
            <v:imagedata r:id="rId12" o:title=""/>
          </v:shape>
        </w:pict>
      </w:r>
    </w:p>
    <w:p w:rsidR="00EF7D86" w:rsidRPr="00752DA3" w:rsidRDefault="00EF7D86" w:rsidP="00DB5A09">
      <w:pPr>
        <w:jc w:val="both"/>
        <w:rPr>
          <w:rFonts w:ascii="Times New Roman" w:hAnsi="Times New Roman"/>
          <w:sz w:val="26"/>
          <w:szCs w:val="26"/>
        </w:rPr>
      </w:pPr>
      <w:r w:rsidRPr="00752DA3">
        <w:rPr>
          <w:rFonts w:ascii="Times New Roman" w:hAnsi="Times New Roman"/>
          <w:sz w:val="26"/>
          <w:szCs w:val="26"/>
        </w:rPr>
        <w:t>- озеленение территории (высадка саженцев деревьев, кустарников, обустройство клумб, газонов)</w:t>
      </w:r>
      <w:r w:rsidR="00D278F9" w:rsidRPr="00D278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DC75E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pict>
          <v:shape id="_x0000_i1037" type="#_x0000_t75" style="width:31.5pt;height:11.25pt;mso-left-percent:-10001;mso-top-percent:-10001;mso-position-horizontal:absolute;mso-position-horizontal-relative:char;mso-position-vertical:absolute;mso-position-vertical-relative:line;mso-left-percent:-10001;mso-top-percent:-10001">
            <v:imagedata r:id="rId12" o:title=""/>
          </v:shape>
        </w:pict>
      </w:r>
    </w:p>
    <w:p w:rsidR="00EF7D86" w:rsidRPr="00752DA3" w:rsidRDefault="00EF7D86" w:rsidP="00DB5A09">
      <w:pPr>
        <w:jc w:val="both"/>
        <w:rPr>
          <w:rFonts w:ascii="Times New Roman" w:hAnsi="Times New Roman"/>
          <w:sz w:val="26"/>
          <w:szCs w:val="26"/>
        </w:rPr>
      </w:pPr>
      <w:r w:rsidRPr="00752DA3">
        <w:rPr>
          <w:rFonts w:ascii="Times New Roman" w:hAnsi="Times New Roman"/>
          <w:sz w:val="26"/>
          <w:szCs w:val="26"/>
        </w:rPr>
        <w:t>- устройство резинового покрытия</w:t>
      </w:r>
      <w:r w:rsidR="00D278F9" w:rsidRPr="00D278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DC75E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pict>
          <v:shape id="_x0000_i1038" type="#_x0000_t75" style="width:31.5pt;height:11.25pt;mso-left-percent:-10001;mso-top-percent:-10001;mso-position-horizontal:absolute;mso-position-horizontal-relative:char;mso-position-vertical:absolute;mso-position-vertical-relative:line;mso-left-percent:-10001;mso-top-percent:-10001">
            <v:imagedata r:id="rId12" o:title=""/>
          </v:shape>
        </w:pict>
      </w:r>
    </w:p>
    <w:p w:rsidR="007A7F74" w:rsidRPr="00752DA3" w:rsidRDefault="0066066E" w:rsidP="00DB5A0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-установка видеонаблюдения</w:t>
      </w:r>
      <w:r w:rsidR="00D278F9" w:rsidRPr="00D278F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DC75E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pict>
          <v:shape id="_x0000_i1039" type="#_x0000_t75" style="width:31.5pt;height:11.25pt;mso-left-percent:-10001;mso-top-percent:-10001;mso-position-horizontal:absolute;mso-position-horizontal-relative:char;mso-position-vertical:absolute;mso-position-vertical-relative:line;mso-left-percent:-10001;mso-top-percent:-10001">
            <v:imagedata r:id="rId12" o:title=""/>
          </v:shape>
        </w:pict>
      </w:r>
    </w:p>
    <w:p w:rsidR="00837432" w:rsidRDefault="00EF7D86" w:rsidP="00837432">
      <w:pPr>
        <w:jc w:val="both"/>
        <w:rPr>
          <w:rFonts w:ascii="Times New Roman" w:hAnsi="Times New Roman"/>
          <w:sz w:val="26"/>
          <w:szCs w:val="26"/>
        </w:rPr>
      </w:pPr>
      <w:r w:rsidRPr="00752DA3">
        <w:rPr>
          <w:rFonts w:ascii="Times New Roman" w:hAnsi="Times New Roman"/>
          <w:sz w:val="26"/>
          <w:szCs w:val="26"/>
        </w:rPr>
        <w:t>Другое (указать что): ________________</w:t>
      </w:r>
      <w:r w:rsidR="00837432">
        <w:rPr>
          <w:rFonts w:ascii="Times New Roman" w:hAnsi="Times New Roman"/>
          <w:sz w:val="26"/>
          <w:szCs w:val="26"/>
        </w:rPr>
        <w:t>_______________________________</w:t>
      </w:r>
    </w:p>
    <w:p w:rsidR="00E3551F" w:rsidRPr="00837432" w:rsidRDefault="00E3551F" w:rsidP="0083743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* Предлагается</w:t>
      </w:r>
      <w:r w:rsidRPr="00E3551F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 выбрать несколько вариантов</w:t>
      </w:r>
    </w:p>
    <w:p w:rsidR="00EF7D86" w:rsidRPr="00132AC2" w:rsidRDefault="00EF7D86" w:rsidP="00DB5A0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1259"/>
      </w:tblGrid>
      <w:tr w:rsidR="0006447D" w:rsidRPr="00ED4869" w:rsidTr="009A5114">
        <w:trPr>
          <w:tblCellSpacing w:w="15" w:type="dxa"/>
        </w:trPr>
        <w:tc>
          <w:tcPr>
            <w:tcW w:w="4680" w:type="dxa"/>
            <w:shd w:val="clear" w:color="auto" w:fill="FFFFFF"/>
            <w:vAlign w:val="center"/>
          </w:tcPr>
          <w:p w:rsidR="0006447D" w:rsidRPr="00ED4869" w:rsidRDefault="0006447D" w:rsidP="00FE2B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shd w:val="clear" w:color="auto" w:fill="FFFFFF"/>
            <w:vAlign w:val="center"/>
          </w:tcPr>
          <w:p w:rsidR="0006447D" w:rsidRPr="00ED4869" w:rsidRDefault="0006447D" w:rsidP="00FE2B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EF7D86" w:rsidRPr="0006447D" w:rsidRDefault="00EF7D86" w:rsidP="0006447D">
      <w:pPr>
        <w:tabs>
          <w:tab w:val="left" w:pos="1515"/>
        </w:tabs>
        <w:rPr>
          <w:rFonts w:ascii="Times New Roman" w:hAnsi="Times New Roman"/>
          <w:sz w:val="28"/>
          <w:szCs w:val="28"/>
        </w:rPr>
      </w:pPr>
    </w:p>
    <w:sectPr w:rsidR="00EF7D86" w:rsidRPr="0006447D" w:rsidSect="00132AC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5EF" w:rsidRDefault="00DC75EF" w:rsidP="00133882">
      <w:pPr>
        <w:spacing w:after="0" w:line="240" w:lineRule="auto"/>
      </w:pPr>
      <w:r>
        <w:separator/>
      </w:r>
    </w:p>
  </w:endnote>
  <w:endnote w:type="continuationSeparator" w:id="0">
    <w:p w:rsidR="00DC75EF" w:rsidRDefault="00DC75EF" w:rsidP="0013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5EF" w:rsidRDefault="00DC75EF" w:rsidP="00133882">
      <w:pPr>
        <w:spacing w:after="0" w:line="240" w:lineRule="auto"/>
      </w:pPr>
      <w:r>
        <w:separator/>
      </w:r>
    </w:p>
  </w:footnote>
  <w:footnote w:type="continuationSeparator" w:id="0">
    <w:p w:rsidR="00DC75EF" w:rsidRDefault="00DC75EF" w:rsidP="00133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702F3"/>
    <w:multiLevelType w:val="hybridMultilevel"/>
    <w:tmpl w:val="5E600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97B51"/>
    <w:multiLevelType w:val="hybridMultilevel"/>
    <w:tmpl w:val="6310D9AA"/>
    <w:lvl w:ilvl="0" w:tplc="B06C9DF6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2" w15:restartNumberingAfterBreak="0">
    <w:nsid w:val="2C376DF8"/>
    <w:multiLevelType w:val="hybridMultilevel"/>
    <w:tmpl w:val="0F545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F22C7"/>
    <w:multiLevelType w:val="hybridMultilevel"/>
    <w:tmpl w:val="4EF80A68"/>
    <w:lvl w:ilvl="0" w:tplc="A636E0D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0F2E46"/>
    <w:multiLevelType w:val="hybridMultilevel"/>
    <w:tmpl w:val="7B4EE9FE"/>
    <w:lvl w:ilvl="0" w:tplc="333026B6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553"/>
    <w:rsid w:val="00017881"/>
    <w:rsid w:val="00044280"/>
    <w:rsid w:val="00054F5C"/>
    <w:rsid w:val="0006447D"/>
    <w:rsid w:val="00071888"/>
    <w:rsid w:val="000A0B91"/>
    <w:rsid w:val="000E2A62"/>
    <w:rsid w:val="00103A65"/>
    <w:rsid w:val="00115470"/>
    <w:rsid w:val="00125FC0"/>
    <w:rsid w:val="00127FA4"/>
    <w:rsid w:val="00132AC2"/>
    <w:rsid w:val="00133882"/>
    <w:rsid w:val="00144110"/>
    <w:rsid w:val="00154555"/>
    <w:rsid w:val="001742FE"/>
    <w:rsid w:val="001B561B"/>
    <w:rsid w:val="001B5627"/>
    <w:rsid w:val="001D5F69"/>
    <w:rsid w:val="001D7F20"/>
    <w:rsid w:val="002012D4"/>
    <w:rsid w:val="0020662E"/>
    <w:rsid w:val="00210EA8"/>
    <w:rsid w:val="00224A79"/>
    <w:rsid w:val="00264861"/>
    <w:rsid w:val="00274865"/>
    <w:rsid w:val="00276371"/>
    <w:rsid w:val="00280851"/>
    <w:rsid w:val="0028546E"/>
    <w:rsid w:val="002A2B94"/>
    <w:rsid w:val="002A3156"/>
    <w:rsid w:val="002B5C56"/>
    <w:rsid w:val="002C2D83"/>
    <w:rsid w:val="002C6648"/>
    <w:rsid w:val="002F2E86"/>
    <w:rsid w:val="00300D2E"/>
    <w:rsid w:val="00303141"/>
    <w:rsid w:val="00311B6E"/>
    <w:rsid w:val="00320003"/>
    <w:rsid w:val="00335553"/>
    <w:rsid w:val="00335F68"/>
    <w:rsid w:val="0034041D"/>
    <w:rsid w:val="003473E4"/>
    <w:rsid w:val="0035325E"/>
    <w:rsid w:val="0036283F"/>
    <w:rsid w:val="00372800"/>
    <w:rsid w:val="003A1C59"/>
    <w:rsid w:val="003A74EB"/>
    <w:rsid w:val="003B65C5"/>
    <w:rsid w:val="003C19E5"/>
    <w:rsid w:val="003F1F74"/>
    <w:rsid w:val="003F5933"/>
    <w:rsid w:val="0042574C"/>
    <w:rsid w:val="00425DEB"/>
    <w:rsid w:val="0048794B"/>
    <w:rsid w:val="0049493C"/>
    <w:rsid w:val="00494B60"/>
    <w:rsid w:val="0049562D"/>
    <w:rsid w:val="00496B88"/>
    <w:rsid w:val="004A404B"/>
    <w:rsid w:val="004C11DC"/>
    <w:rsid w:val="004D211B"/>
    <w:rsid w:val="00504E7A"/>
    <w:rsid w:val="00506324"/>
    <w:rsid w:val="00517E3B"/>
    <w:rsid w:val="00524720"/>
    <w:rsid w:val="00525087"/>
    <w:rsid w:val="00536958"/>
    <w:rsid w:val="00542DA9"/>
    <w:rsid w:val="005500FE"/>
    <w:rsid w:val="00585204"/>
    <w:rsid w:val="005B16E2"/>
    <w:rsid w:val="005C7535"/>
    <w:rsid w:val="005D4DCF"/>
    <w:rsid w:val="005E2073"/>
    <w:rsid w:val="005E22CA"/>
    <w:rsid w:val="005F67CB"/>
    <w:rsid w:val="005F6AEC"/>
    <w:rsid w:val="00600172"/>
    <w:rsid w:val="0062118D"/>
    <w:rsid w:val="00645603"/>
    <w:rsid w:val="00654353"/>
    <w:rsid w:val="0066066E"/>
    <w:rsid w:val="00694F0C"/>
    <w:rsid w:val="006A6309"/>
    <w:rsid w:val="006E1438"/>
    <w:rsid w:val="006E6948"/>
    <w:rsid w:val="006F2446"/>
    <w:rsid w:val="00707468"/>
    <w:rsid w:val="00712B33"/>
    <w:rsid w:val="00713477"/>
    <w:rsid w:val="00714C5E"/>
    <w:rsid w:val="007262E0"/>
    <w:rsid w:val="007409F5"/>
    <w:rsid w:val="00747812"/>
    <w:rsid w:val="00752DA3"/>
    <w:rsid w:val="00771382"/>
    <w:rsid w:val="007723D6"/>
    <w:rsid w:val="0078452F"/>
    <w:rsid w:val="007A7F74"/>
    <w:rsid w:val="007E52B0"/>
    <w:rsid w:val="00821FE1"/>
    <w:rsid w:val="00837432"/>
    <w:rsid w:val="0085649C"/>
    <w:rsid w:val="00861F36"/>
    <w:rsid w:val="008D28B5"/>
    <w:rsid w:val="008D45B3"/>
    <w:rsid w:val="008D5031"/>
    <w:rsid w:val="008E1EBC"/>
    <w:rsid w:val="0090336A"/>
    <w:rsid w:val="0090728B"/>
    <w:rsid w:val="00923FC5"/>
    <w:rsid w:val="00925F23"/>
    <w:rsid w:val="009618B5"/>
    <w:rsid w:val="00991FBB"/>
    <w:rsid w:val="009A5114"/>
    <w:rsid w:val="009B2B9B"/>
    <w:rsid w:val="009C678F"/>
    <w:rsid w:val="00A054DB"/>
    <w:rsid w:val="00A12CE9"/>
    <w:rsid w:val="00A14B9D"/>
    <w:rsid w:val="00A36235"/>
    <w:rsid w:val="00A56720"/>
    <w:rsid w:val="00A56E70"/>
    <w:rsid w:val="00A82A05"/>
    <w:rsid w:val="00AB1141"/>
    <w:rsid w:val="00AE286F"/>
    <w:rsid w:val="00AF3DDE"/>
    <w:rsid w:val="00AF64E9"/>
    <w:rsid w:val="00B14EE2"/>
    <w:rsid w:val="00B329A8"/>
    <w:rsid w:val="00B51192"/>
    <w:rsid w:val="00B561FF"/>
    <w:rsid w:val="00B7336E"/>
    <w:rsid w:val="00B8133F"/>
    <w:rsid w:val="00B84B9E"/>
    <w:rsid w:val="00B8701D"/>
    <w:rsid w:val="00BA28B0"/>
    <w:rsid w:val="00BB6ECC"/>
    <w:rsid w:val="00BF34C7"/>
    <w:rsid w:val="00C03F61"/>
    <w:rsid w:val="00C1051F"/>
    <w:rsid w:val="00C2381F"/>
    <w:rsid w:val="00C44D0B"/>
    <w:rsid w:val="00C45F96"/>
    <w:rsid w:val="00C56950"/>
    <w:rsid w:val="00C7091E"/>
    <w:rsid w:val="00C72D5A"/>
    <w:rsid w:val="00C86770"/>
    <w:rsid w:val="00C91155"/>
    <w:rsid w:val="00CA1334"/>
    <w:rsid w:val="00CA1FEC"/>
    <w:rsid w:val="00CA2C10"/>
    <w:rsid w:val="00CC0136"/>
    <w:rsid w:val="00CC1E8A"/>
    <w:rsid w:val="00CC799F"/>
    <w:rsid w:val="00CE7B93"/>
    <w:rsid w:val="00D07024"/>
    <w:rsid w:val="00D13A47"/>
    <w:rsid w:val="00D21885"/>
    <w:rsid w:val="00D25B2D"/>
    <w:rsid w:val="00D278F9"/>
    <w:rsid w:val="00D43B11"/>
    <w:rsid w:val="00D63BB9"/>
    <w:rsid w:val="00D74DD0"/>
    <w:rsid w:val="00DA0403"/>
    <w:rsid w:val="00DB5A09"/>
    <w:rsid w:val="00DC2CC3"/>
    <w:rsid w:val="00DC3BDB"/>
    <w:rsid w:val="00DC4E6F"/>
    <w:rsid w:val="00DC75EF"/>
    <w:rsid w:val="00E14436"/>
    <w:rsid w:val="00E3551F"/>
    <w:rsid w:val="00E41089"/>
    <w:rsid w:val="00E638CF"/>
    <w:rsid w:val="00E82062"/>
    <w:rsid w:val="00E86E6B"/>
    <w:rsid w:val="00EC12F3"/>
    <w:rsid w:val="00EC6371"/>
    <w:rsid w:val="00ED1CE2"/>
    <w:rsid w:val="00ED7787"/>
    <w:rsid w:val="00EF3699"/>
    <w:rsid w:val="00EF7D86"/>
    <w:rsid w:val="00F050C8"/>
    <w:rsid w:val="00F11193"/>
    <w:rsid w:val="00F35A37"/>
    <w:rsid w:val="00F539A0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B8F003"/>
  <w15:docId w15:val="{1B164581-2E8B-4F77-9C71-605F5A11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B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062"/>
    <w:pPr>
      <w:ind w:left="720"/>
      <w:contextualSpacing/>
    </w:pPr>
  </w:style>
  <w:style w:type="character" w:styleId="a4">
    <w:name w:val="Hyperlink"/>
    <w:uiPriority w:val="99"/>
    <w:unhideWhenUsed/>
    <w:rsid w:val="00335F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3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03F6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AF3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42574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33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3882"/>
  </w:style>
  <w:style w:type="paragraph" w:styleId="aa">
    <w:name w:val="footer"/>
    <w:basedOn w:val="a"/>
    <w:link w:val="ab"/>
    <w:uiPriority w:val="99"/>
    <w:unhideWhenUsed/>
    <w:rsid w:val="00133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3882"/>
  </w:style>
  <w:style w:type="paragraph" w:styleId="ac">
    <w:name w:val="Normal (Web)"/>
    <w:basedOn w:val="a"/>
    <w:uiPriority w:val="99"/>
    <w:unhideWhenUsed/>
    <w:rsid w:val="00132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olaevka-eao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kolaevka-ea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.me/ngposele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2116279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0D99B-693A-4A5E-83AA-C5A818BA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6314</CharactersWithSpaces>
  <SharedDoc>false</SharedDoc>
  <HLinks>
    <vt:vector size="12" baseType="variant">
      <vt:variant>
        <vt:i4>3538992</vt:i4>
      </vt:variant>
      <vt:variant>
        <vt:i4>3</vt:i4>
      </vt:variant>
      <vt:variant>
        <vt:i4>0</vt:i4>
      </vt:variant>
      <vt:variant>
        <vt:i4>5</vt:i4>
      </vt:variant>
      <vt:variant>
        <vt:lpwstr>https://nikolaevka-eao.ru/</vt:lpwstr>
      </vt:variant>
      <vt:variant>
        <vt:lpwstr/>
      </vt:variant>
      <vt:variant>
        <vt:i4>4522009</vt:i4>
      </vt:variant>
      <vt:variant>
        <vt:i4>0</vt:i4>
      </vt:variant>
      <vt:variant>
        <vt:i4>0</vt:i4>
      </vt:variant>
      <vt:variant>
        <vt:i4>5</vt:i4>
      </vt:variant>
      <vt:variant>
        <vt:lpwstr>mailto:ngp_smid@post.eao.ru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ОКО</dc:creator>
  <cp:lastModifiedBy>ОКО</cp:lastModifiedBy>
  <cp:revision>52</cp:revision>
  <cp:lastPrinted>2024-05-16T00:05:00Z</cp:lastPrinted>
  <dcterms:created xsi:type="dcterms:W3CDTF">2024-05-16T23:57:00Z</dcterms:created>
  <dcterms:modified xsi:type="dcterms:W3CDTF">2025-04-03T04:56:00Z</dcterms:modified>
</cp:coreProperties>
</file>