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60" w:rsidRPr="00281260" w:rsidRDefault="00281260" w:rsidP="0028126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</w:pPr>
      <w:proofErr w:type="spellStart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Сведения</w:t>
      </w:r>
      <w:proofErr w:type="spellEnd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</w:p>
    <w:p w:rsidR="00281260" w:rsidRPr="00281260" w:rsidRDefault="00281260" w:rsidP="0028126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</w:pPr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о </w:t>
      </w:r>
      <w:proofErr w:type="spellStart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доходах</w:t>
      </w:r>
      <w:proofErr w:type="spellEnd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расходах</w:t>
      </w:r>
      <w:proofErr w:type="spellEnd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об</w:t>
      </w:r>
      <w:proofErr w:type="spellEnd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имуществе</w:t>
      </w:r>
      <w:proofErr w:type="spellEnd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обязательствах</w:t>
      </w:r>
      <w:proofErr w:type="spellEnd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имущественного</w:t>
      </w:r>
      <w:proofErr w:type="spellEnd"/>
      <w:r w:rsidR="002B7669">
        <w:rPr>
          <w:rFonts w:ascii="Times New Roman" w:eastAsia="Calibri" w:hAnsi="Times New Roman" w:cs="Tahoma"/>
          <w:b/>
          <w:kern w:val="3"/>
          <w:sz w:val="24"/>
          <w:szCs w:val="24"/>
          <w:lang w:eastAsia="ja-JP" w:bidi="fa-IR"/>
        </w:rPr>
        <w:t xml:space="preserve"> руководителя </w:t>
      </w:r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eastAsia="ja-JP" w:bidi="fa-IR"/>
        </w:rPr>
        <w:t xml:space="preserve"> муниципальн</w:t>
      </w:r>
      <w:r w:rsidR="002B7669">
        <w:rPr>
          <w:rFonts w:ascii="Times New Roman" w:eastAsia="Calibri" w:hAnsi="Times New Roman" w:cs="Tahoma"/>
          <w:b/>
          <w:kern w:val="3"/>
          <w:sz w:val="24"/>
          <w:szCs w:val="24"/>
          <w:lang w:eastAsia="ja-JP" w:bidi="fa-IR"/>
        </w:rPr>
        <w:t>ого учреждения</w:t>
      </w:r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eastAsia="ja-JP" w:bidi="fa-IR"/>
        </w:rPr>
        <w:t>,</w:t>
      </w:r>
    </w:p>
    <w:p w:rsidR="00281260" w:rsidRPr="00281260" w:rsidRDefault="00281260" w:rsidP="0028126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gramStart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>а</w:t>
      </w:r>
      <w:proofErr w:type="gramEnd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>также</w:t>
      </w:r>
      <w:proofErr w:type="spellEnd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  <w:t xml:space="preserve">супруги (супруга), </w:t>
      </w:r>
      <w:r w:rsidR="00F11D8E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>за</w:t>
      </w:r>
      <w:proofErr w:type="spellEnd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>период</w:t>
      </w:r>
      <w:proofErr w:type="spellEnd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с 1 </w:t>
      </w:r>
      <w:proofErr w:type="spellStart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>января</w:t>
      </w:r>
      <w:proofErr w:type="spellEnd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>по</w:t>
      </w:r>
      <w:proofErr w:type="spellEnd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31 </w:t>
      </w:r>
      <w:proofErr w:type="spellStart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>декабря</w:t>
      </w:r>
      <w:proofErr w:type="spellEnd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201</w:t>
      </w:r>
      <w:r w:rsidR="00644868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  <w:t>9</w:t>
      </w:r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  <w:t xml:space="preserve">года </w:t>
      </w:r>
    </w:p>
    <w:p w:rsidR="00281260" w:rsidRPr="00281260" w:rsidRDefault="00281260" w:rsidP="0028126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984"/>
        <w:gridCol w:w="1276"/>
        <w:gridCol w:w="1276"/>
        <w:gridCol w:w="850"/>
        <w:gridCol w:w="1134"/>
        <w:gridCol w:w="993"/>
        <w:gridCol w:w="992"/>
        <w:gridCol w:w="1134"/>
        <w:gridCol w:w="1417"/>
        <w:gridCol w:w="1276"/>
        <w:gridCol w:w="1701"/>
      </w:tblGrid>
      <w:tr w:rsidR="00281260" w:rsidRPr="00281260" w:rsidTr="00F11D8E">
        <w:tc>
          <w:tcPr>
            <w:tcW w:w="1844" w:type="dxa"/>
            <w:vMerge w:val="restart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</w:t>
            </w:r>
          </w:p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и инициалы лица, </w:t>
            </w:r>
          </w:p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чьи сведения размещаются</w:t>
            </w:r>
          </w:p>
        </w:tc>
        <w:tc>
          <w:tcPr>
            <w:tcW w:w="1984" w:type="dxa"/>
            <w:vMerge w:val="restart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недвижимости, находящиеся </w:t>
            </w:r>
          </w:p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в собственности</w:t>
            </w:r>
          </w:p>
        </w:tc>
        <w:tc>
          <w:tcPr>
            <w:tcW w:w="3119" w:type="dxa"/>
            <w:gridSpan w:val="3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средства </w:t>
            </w:r>
          </w:p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Деклариро</w:t>
            </w:r>
            <w:proofErr w:type="spellEnd"/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-ванный</w:t>
            </w:r>
            <w:proofErr w:type="gramEnd"/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 годовой доход</w:t>
            </w:r>
          </w:p>
          <w:p w:rsidR="00281260" w:rsidRPr="00F11D8E" w:rsidRDefault="00E55CE7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руб.за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2019</w:t>
            </w:r>
            <w:r w:rsidR="00157379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701" w:type="dxa"/>
            <w:vMerge w:val="restart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81260" w:rsidRPr="00281260" w:rsidTr="00F11D8E">
        <w:tc>
          <w:tcPr>
            <w:tcW w:w="1844" w:type="dxa"/>
            <w:vMerge/>
          </w:tcPr>
          <w:p w:rsidR="00281260" w:rsidRPr="00F11D8E" w:rsidRDefault="00281260" w:rsidP="002812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281260" w:rsidRPr="00F11D8E" w:rsidRDefault="00281260" w:rsidP="002812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</w:p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850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</w:p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134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281260" w:rsidRPr="00F11D8E" w:rsidRDefault="00281260" w:rsidP="002812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281260" w:rsidRPr="00F11D8E" w:rsidRDefault="00281260" w:rsidP="002812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281260" w:rsidRPr="00F11D8E" w:rsidRDefault="00281260" w:rsidP="002812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C25A9" w:rsidRPr="00281260" w:rsidTr="002C3BE0">
        <w:trPr>
          <w:trHeight w:val="2024"/>
        </w:trPr>
        <w:tc>
          <w:tcPr>
            <w:tcW w:w="1844" w:type="dxa"/>
          </w:tcPr>
          <w:p w:rsidR="00FC25A9" w:rsidRPr="00F11D8E" w:rsidRDefault="00FC25A9" w:rsidP="00281260">
            <w:pPr>
              <w:widowControl w:val="0"/>
              <w:suppressAutoHyphens/>
              <w:autoSpaceDN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ahoma"/>
                <w:spacing w:val="-2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spacing w:val="-2"/>
                <w:kern w:val="3"/>
                <w:lang w:eastAsia="ja-JP" w:bidi="fa-IR"/>
              </w:rPr>
              <w:t>Ушакова Мария Михайловна</w:t>
            </w:r>
          </w:p>
        </w:tc>
        <w:tc>
          <w:tcPr>
            <w:tcW w:w="1984" w:type="dxa"/>
          </w:tcPr>
          <w:p w:rsidR="00FC25A9" w:rsidRPr="00F11D8E" w:rsidRDefault="00FC25A9" w:rsidP="002B766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 xml:space="preserve">директор МКУ «Центр культуры и досуга» Николаевского городского поселения </w:t>
            </w:r>
          </w:p>
        </w:tc>
        <w:tc>
          <w:tcPr>
            <w:tcW w:w="1276" w:type="dxa"/>
          </w:tcPr>
          <w:p w:rsidR="00FC25A9" w:rsidRPr="00F11D8E" w:rsidRDefault="00FC25A9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Квартира</w:t>
            </w: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28696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276" w:type="dxa"/>
          </w:tcPr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Общая долевая собственность</w:t>
            </w: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2/3</w:t>
            </w:r>
          </w:p>
          <w:p w:rsidR="00FC25A9" w:rsidRPr="00F11D8E" w:rsidRDefault="00FC25A9" w:rsidP="0028696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 xml:space="preserve"> </w:t>
            </w: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850" w:type="dxa"/>
          </w:tcPr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57,1</w:t>
            </w: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134" w:type="dxa"/>
          </w:tcPr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Россия</w:t>
            </w: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993" w:type="dxa"/>
          </w:tcPr>
          <w:p w:rsidR="00FC25A9" w:rsidRPr="00F11D8E" w:rsidRDefault="00FC25A9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-</w:t>
            </w:r>
          </w:p>
        </w:tc>
        <w:tc>
          <w:tcPr>
            <w:tcW w:w="992" w:type="dxa"/>
          </w:tcPr>
          <w:p w:rsidR="00FC25A9" w:rsidRDefault="00FC25A9" w:rsidP="00FC25A9">
            <w:pPr>
              <w:widowControl w:val="0"/>
              <w:suppressAutoHyphens/>
              <w:autoSpaceDN w:val="0"/>
              <w:spacing w:after="0" w:line="240" w:lineRule="auto"/>
              <w:ind w:left="-1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FC25A9">
            <w:pPr>
              <w:widowControl w:val="0"/>
              <w:suppressAutoHyphens/>
              <w:autoSpaceDN w:val="0"/>
              <w:spacing w:after="0" w:line="240" w:lineRule="auto"/>
              <w:ind w:left="-1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-</w:t>
            </w:r>
          </w:p>
        </w:tc>
        <w:tc>
          <w:tcPr>
            <w:tcW w:w="1134" w:type="dxa"/>
          </w:tcPr>
          <w:p w:rsidR="00FC25A9" w:rsidRDefault="00FC25A9" w:rsidP="00546D57">
            <w:pPr>
              <w:widowControl w:val="0"/>
              <w:suppressAutoHyphens/>
              <w:autoSpaceDN w:val="0"/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546D57">
            <w:pPr>
              <w:widowControl w:val="0"/>
              <w:suppressAutoHyphens/>
              <w:autoSpaceDN w:val="0"/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-</w:t>
            </w:r>
          </w:p>
        </w:tc>
        <w:tc>
          <w:tcPr>
            <w:tcW w:w="1417" w:type="dxa"/>
          </w:tcPr>
          <w:p w:rsidR="00FC25A9" w:rsidRPr="00F11D8E" w:rsidRDefault="00FC25A9" w:rsidP="00281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  Не имеет</w:t>
            </w:r>
          </w:p>
        </w:tc>
        <w:tc>
          <w:tcPr>
            <w:tcW w:w="1276" w:type="dxa"/>
          </w:tcPr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750567,77</w:t>
            </w:r>
          </w:p>
        </w:tc>
        <w:tc>
          <w:tcPr>
            <w:tcW w:w="1701" w:type="dxa"/>
          </w:tcPr>
          <w:p w:rsidR="00FC25A9" w:rsidRPr="00F11D8E" w:rsidRDefault="00FC25A9" w:rsidP="0028126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</w:tr>
      <w:tr w:rsidR="00281260" w:rsidRPr="00281260" w:rsidTr="00F11D8E">
        <w:trPr>
          <w:trHeight w:val="828"/>
        </w:trPr>
        <w:tc>
          <w:tcPr>
            <w:tcW w:w="1844" w:type="dxa"/>
          </w:tcPr>
          <w:p w:rsidR="00281260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супруг</w:t>
            </w:r>
          </w:p>
        </w:tc>
        <w:tc>
          <w:tcPr>
            <w:tcW w:w="1984" w:type="dxa"/>
          </w:tcPr>
          <w:p w:rsidR="00281260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B740AA" w:rsidRPr="00F11D8E" w:rsidRDefault="00B740AA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lang w:eastAsia="ja-JP" w:bidi="fa-IR"/>
              </w:rPr>
              <w:t>-</w:t>
            </w:r>
          </w:p>
        </w:tc>
        <w:tc>
          <w:tcPr>
            <w:tcW w:w="1276" w:type="dxa"/>
          </w:tcPr>
          <w:p w:rsidR="00281260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Квартира</w:t>
            </w: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6969">
            <w:pPr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</w:tc>
        <w:tc>
          <w:tcPr>
            <w:tcW w:w="1276" w:type="dxa"/>
          </w:tcPr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val="de-DE" w:eastAsia="ja-JP" w:bidi="fa-IR"/>
              </w:rPr>
            </w:pPr>
            <w:proofErr w:type="spellStart"/>
            <w:r w:rsidRPr="00F11D8E">
              <w:rPr>
                <w:rFonts w:ascii="Times New Roman" w:eastAsia="Calibri" w:hAnsi="Times New Roman" w:cs="Tahoma"/>
                <w:kern w:val="3"/>
                <w:lang w:val="de-DE" w:eastAsia="ja-JP" w:bidi="fa-IR"/>
              </w:rPr>
              <w:t>Общая</w:t>
            </w:r>
            <w:proofErr w:type="spellEnd"/>
            <w:r w:rsidRPr="00F11D8E">
              <w:rPr>
                <w:rFonts w:ascii="Times New Roman" w:eastAsia="Calibr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F11D8E">
              <w:rPr>
                <w:rFonts w:ascii="Times New Roman" w:eastAsia="Calibri" w:hAnsi="Times New Roman" w:cs="Tahoma"/>
                <w:kern w:val="3"/>
                <w:lang w:val="de-DE" w:eastAsia="ja-JP" w:bidi="fa-IR"/>
              </w:rPr>
              <w:t>долевая</w:t>
            </w:r>
            <w:proofErr w:type="spellEnd"/>
            <w:r w:rsidRPr="00F11D8E">
              <w:rPr>
                <w:rFonts w:ascii="Times New Roman" w:eastAsia="Calibr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F11D8E">
              <w:rPr>
                <w:rFonts w:ascii="Times New Roman" w:eastAsia="Calibri" w:hAnsi="Times New Roman" w:cs="Tahoma"/>
                <w:kern w:val="3"/>
                <w:lang w:val="de-DE" w:eastAsia="ja-JP" w:bidi="fa-IR"/>
              </w:rPr>
              <w:t>собственность</w:t>
            </w:r>
            <w:proofErr w:type="spellEnd"/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1</w:t>
            </w:r>
            <w:r w:rsidRPr="00F11D8E">
              <w:rPr>
                <w:rFonts w:ascii="Times New Roman" w:eastAsia="Calibri" w:hAnsi="Times New Roman" w:cs="Tahoma"/>
                <w:kern w:val="3"/>
                <w:lang w:val="de-DE" w:eastAsia="ja-JP" w:bidi="fa-IR"/>
              </w:rPr>
              <w:t>/3</w:t>
            </w:r>
            <w:r w:rsidR="00286969">
              <w:rPr>
                <w:rFonts w:ascii="Times New Roman" w:eastAsia="Calibri" w:hAnsi="Times New Roman" w:cs="Tahoma"/>
                <w:kern w:val="3"/>
                <w:lang w:eastAsia="ja-JP" w:bidi="fa-IR"/>
              </w:rPr>
              <w:t xml:space="preserve"> </w:t>
            </w: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с Ушаковой М.М.</w:t>
            </w: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</w:tc>
        <w:tc>
          <w:tcPr>
            <w:tcW w:w="850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57,1</w:t>
            </w: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696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</w:tc>
        <w:tc>
          <w:tcPr>
            <w:tcW w:w="1134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Россия</w:t>
            </w: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</w:tc>
        <w:tc>
          <w:tcPr>
            <w:tcW w:w="993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-</w:t>
            </w:r>
          </w:p>
        </w:tc>
        <w:tc>
          <w:tcPr>
            <w:tcW w:w="992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ind w:left="-1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ind w:left="-1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ind w:left="-1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-</w:t>
            </w:r>
          </w:p>
        </w:tc>
        <w:tc>
          <w:tcPr>
            <w:tcW w:w="1134" w:type="dxa"/>
          </w:tcPr>
          <w:p w:rsidR="00281260" w:rsidRPr="00F11D8E" w:rsidRDefault="00281260" w:rsidP="00BA5B4B">
            <w:pPr>
              <w:widowControl w:val="0"/>
              <w:suppressAutoHyphens/>
              <w:autoSpaceDN w:val="0"/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BA5B4B" w:rsidRPr="00F11D8E" w:rsidRDefault="00BA5B4B" w:rsidP="00BA5B4B">
            <w:pPr>
              <w:widowControl w:val="0"/>
              <w:suppressAutoHyphens/>
              <w:autoSpaceDN w:val="0"/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BA5B4B" w:rsidRPr="00F11D8E" w:rsidRDefault="00BA5B4B" w:rsidP="00BA5B4B">
            <w:pPr>
              <w:widowControl w:val="0"/>
              <w:suppressAutoHyphens/>
              <w:autoSpaceDN w:val="0"/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BA5B4B" w:rsidRPr="00F11D8E" w:rsidRDefault="00BA5B4B" w:rsidP="00BA5B4B">
            <w:pPr>
              <w:widowControl w:val="0"/>
              <w:suppressAutoHyphens/>
              <w:autoSpaceDN w:val="0"/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-</w:t>
            </w:r>
          </w:p>
        </w:tc>
        <w:tc>
          <w:tcPr>
            <w:tcW w:w="1417" w:type="dxa"/>
          </w:tcPr>
          <w:p w:rsidR="00281260" w:rsidRPr="00F11D8E" w:rsidRDefault="00286969" w:rsidP="0028126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lang w:eastAsia="ja-JP" w:bidi="fa-IR"/>
              </w:rPr>
              <w:t>Не имеет</w:t>
            </w:r>
          </w:p>
        </w:tc>
        <w:tc>
          <w:tcPr>
            <w:tcW w:w="1276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FC25A9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lang w:eastAsia="ja-JP" w:bidi="fa-IR"/>
              </w:rPr>
              <w:t>260000,00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не имеет</w:t>
            </w:r>
          </w:p>
        </w:tc>
      </w:tr>
    </w:tbl>
    <w:p w:rsidR="00281260" w:rsidRPr="00281260" w:rsidRDefault="00281260" w:rsidP="0028126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ahoma"/>
          <w:kern w:val="3"/>
          <w:sz w:val="18"/>
          <w:szCs w:val="24"/>
          <w:lang w:val="de-DE" w:eastAsia="ja-JP" w:bidi="fa-IR"/>
        </w:rPr>
      </w:pPr>
    </w:p>
    <w:p w:rsidR="00281260" w:rsidRPr="00281260" w:rsidRDefault="00281260" w:rsidP="0028126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ahoma"/>
          <w:kern w:val="3"/>
          <w:sz w:val="18"/>
          <w:szCs w:val="24"/>
          <w:lang w:val="de-DE" w:eastAsia="ja-JP" w:bidi="fa-IR"/>
        </w:rPr>
      </w:pPr>
    </w:p>
    <w:p w:rsidR="00595B37" w:rsidRDefault="00595B37"/>
    <w:sectPr w:rsidR="00595B37" w:rsidSect="00565C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60"/>
    <w:rsid w:val="000552D3"/>
    <w:rsid w:val="00157379"/>
    <w:rsid w:val="001B18ED"/>
    <w:rsid w:val="00281260"/>
    <w:rsid w:val="00286969"/>
    <w:rsid w:val="002B7669"/>
    <w:rsid w:val="00546D57"/>
    <w:rsid w:val="00595B37"/>
    <w:rsid w:val="00644868"/>
    <w:rsid w:val="007558F5"/>
    <w:rsid w:val="00900023"/>
    <w:rsid w:val="00B740AA"/>
    <w:rsid w:val="00BA5B4B"/>
    <w:rsid w:val="00CC200A"/>
    <w:rsid w:val="00DD6ABF"/>
    <w:rsid w:val="00E55CE7"/>
    <w:rsid w:val="00E9325C"/>
    <w:rsid w:val="00F11D8E"/>
    <w:rsid w:val="00FC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FE8AF-5C12-4F8A-8A87-7016EAF1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21</cp:revision>
  <dcterms:created xsi:type="dcterms:W3CDTF">2016-06-08T05:18:00Z</dcterms:created>
  <dcterms:modified xsi:type="dcterms:W3CDTF">2020-05-08T01:27:00Z</dcterms:modified>
</cp:coreProperties>
</file>