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89" w:rsidRPr="002976BE" w:rsidRDefault="009F2389" w:rsidP="009F2389">
      <w:pPr>
        <w:spacing w:after="240" w:line="345" w:lineRule="atLeast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76BE">
        <w:rPr>
          <w:rFonts w:ascii="Times New Roman" w:eastAsia="Times New Roman" w:hAnsi="Times New Roman"/>
          <w:b/>
          <w:sz w:val="26"/>
          <w:szCs w:val="26"/>
          <w:lang w:eastAsia="ru-RU"/>
        </w:rPr>
        <w:t>Итоговый п</w:t>
      </w:r>
      <w:r w:rsidR="009D0D2A" w:rsidRPr="002976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ротокол </w:t>
      </w:r>
      <w:r w:rsidRPr="002976BE">
        <w:rPr>
          <w:rFonts w:ascii="Times New Roman" w:eastAsia="Times New Roman" w:hAnsi="Times New Roman"/>
          <w:b/>
          <w:sz w:val="26"/>
          <w:szCs w:val="26"/>
          <w:lang w:eastAsia="ru-RU"/>
        </w:rPr>
        <w:t>№ 1</w:t>
      </w:r>
    </w:p>
    <w:p w:rsidR="00EF36D0" w:rsidRPr="002976BE" w:rsidRDefault="00F32B18" w:rsidP="009F2389">
      <w:pPr>
        <w:spacing w:after="240" w:line="345" w:lineRule="atLeast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общественной </w:t>
      </w:r>
      <w:r w:rsidR="00DB1A54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</w:t>
      </w:r>
      <w:r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</w:t>
      </w:r>
      <w:proofErr w:type="gramStart"/>
      <w:r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9D0D2A" w:rsidRPr="002976B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976BE">
        <w:rPr>
          <w:rFonts w:ascii="Times New Roman" w:eastAsia="Times New Roman" w:hAnsi="Times New Roman"/>
          <w:sz w:val="26"/>
          <w:szCs w:val="26"/>
          <w:lang w:eastAsia="ru-RU"/>
        </w:rPr>
        <w:t>одведению</w:t>
      </w:r>
      <w:r w:rsidR="009D0D2A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итогов приема предложений от населения </w:t>
      </w:r>
      <w:r w:rsidR="00EF36D0" w:rsidRPr="002976BE">
        <w:rPr>
          <w:rFonts w:ascii="Times New Roman" w:eastAsia="Times New Roman" w:hAnsi="Times New Roman"/>
          <w:sz w:val="26"/>
          <w:szCs w:val="26"/>
          <w:lang w:eastAsia="ru-RU"/>
        </w:rPr>
        <w:t>для участия во Всероссийском конкурсе лучших проектов создания комфортной городской среды для субъектов</w:t>
      </w:r>
      <w:proofErr w:type="gramEnd"/>
      <w:r w:rsidR="00EF36D0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 Дальневосто</w:t>
      </w:r>
      <w:r w:rsidR="00B1245D" w:rsidRPr="002976BE">
        <w:rPr>
          <w:rFonts w:ascii="Times New Roman" w:eastAsia="Times New Roman" w:hAnsi="Times New Roman"/>
          <w:sz w:val="26"/>
          <w:szCs w:val="26"/>
          <w:lang w:eastAsia="ru-RU"/>
        </w:rPr>
        <w:t>чного Федерального округа в 2024</w:t>
      </w:r>
      <w:r w:rsidR="00EF36D0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  <w:r w:rsidR="00DB72DE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Николаевского городского поселения</w:t>
      </w:r>
    </w:p>
    <w:p w:rsidR="00F87744" w:rsidRPr="002976BE" w:rsidRDefault="00F87744" w:rsidP="00980EC4">
      <w:pPr>
        <w:rPr>
          <w:rFonts w:ascii="Times New Roman" w:hAnsi="Times New Roman"/>
          <w:sz w:val="26"/>
          <w:szCs w:val="26"/>
        </w:rPr>
      </w:pPr>
    </w:p>
    <w:p w:rsidR="00980EC4" w:rsidRPr="002976BE" w:rsidRDefault="009A7701" w:rsidP="00980EC4">
      <w:pPr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16.05</w:t>
      </w:r>
      <w:r w:rsidR="00804D4D" w:rsidRPr="002976BE">
        <w:rPr>
          <w:rFonts w:ascii="Times New Roman" w:hAnsi="Times New Roman"/>
          <w:sz w:val="26"/>
          <w:szCs w:val="26"/>
        </w:rPr>
        <w:t>. 2024</w:t>
      </w:r>
      <w:r w:rsidR="00980EC4" w:rsidRPr="002976BE">
        <w:rPr>
          <w:rFonts w:ascii="Times New Roman" w:hAnsi="Times New Roman"/>
          <w:sz w:val="26"/>
          <w:szCs w:val="26"/>
        </w:rPr>
        <w:t xml:space="preserve"> г.                                                           </w:t>
      </w:r>
      <w:r w:rsidR="00205F66" w:rsidRPr="002976BE">
        <w:rPr>
          <w:rFonts w:ascii="Times New Roman" w:hAnsi="Times New Roman"/>
          <w:sz w:val="26"/>
          <w:szCs w:val="26"/>
        </w:rPr>
        <w:t xml:space="preserve">         </w:t>
      </w:r>
      <w:r w:rsidR="00BB43C3" w:rsidRPr="002976BE">
        <w:rPr>
          <w:rFonts w:ascii="Times New Roman" w:hAnsi="Times New Roman"/>
          <w:sz w:val="26"/>
          <w:szCs w:val="26"/>
        </w:rPr>
        <w:t xml:space="preserve">            </w:t>
      </w:r>
      <w:r w:rsidR="008F28A0" w:rsidRPr="002976BE">
        <w:rPr>
          <w:rFonts w:ascii="Times New Roman" w:hAnsi="Times New Roman"/>
          <w:sz w:val="26"/>
          <w:szCs w:val="26"/>
        </w:rPr>
        <w:t xml:space="preserve"> </w:t>
      </w:r>
      <w:r w:rsidR="00980EC4" w:rsidRPr="002976BE">
        <w:rPr>
          <w:rFonts w:ascii="Times New Roman" w:hAnsi="Times New Roman"/>
          <w:sz w:val="26"/>
          <w:szCs w:val="26"/>
        </w:rPr>
        <w:t xml:space="preserve">   </w:t>
      </w:r>
      <w:r w:rsidR="00BB43C3" w:rsidRPr="002976BE">
        <w:rPr>
          <w:rFonts w:ascii="Times New Roman" w:hAnsi="Times New Roman"/>
          <w:sz w:val="26"/>
          <w:szCs w:val="26"/>
        </w:rPr>
        <w:t>п. Николаевка</w:t>
      </w:r>
      <w:r w:rsidR="00382C2B" w:rsidRPr="002976BE">
        <w:rPr>
          <w:rFonts w:ascii="Times New Roman" w:hAnsi="Times New Roman"/>
          <w:sz w:val="26"/>
          <w:szCs w:val="26"/>
        </w:rPr>
        <w:t xml:space="preserve"> ЕАО</w:t>
      </w:r>
    </w:p>
    <w:p w:rsidR="00105B45" w:rsidRPr="002976BE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Время проведения-</w:t>
      </w:r>
      <w:r w:rsidR="00BB43C3" w:rsidRPr="002976BE">
        <w:rPr>
          <w:rFonts w:ascii="Times New Roman" w:hAnsi="Times New Roman"/>
          <w:sz w:val="26"/>
          <w:szCs w:val="26"/>
        </w:rPr>
        <w:t>1</w:t>
      </w:r>
      <w:r w:rsidR="00382C2B" w:rsidRPr="002976BE">
        <w:rPr>
          <w:rFonts w:ascii="Times New Roman" w:hAnsi="Times New Roman"/>
          <w:sz w:val="26"/>
          <w:szCs w:val="26"/>
        </w:rPr>
        <w:t>0</w:t>
      </w:r>
      <w:r w:rsidR="00BB43C3" w:rsidRPr="002976BE">
        <w:rPr>
          <w:rFonts w:ascii="Times New Roman" w:hAnsi="Times New Roman"/>
          <w:sz w:val="26"/>
          <w:szCs w:val="26"/>
        </w:rPr>
        <w:t xml:space="preserve"> ч.00 мин.</w:t>
      </w:r>
    </w:p>
    <w:p w:rsidR="00F87744" w:rsidRPr="002976BE" w:rsidRDefault="00F87744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2976BE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Место проведения</w:t>
      </w:r>
      <w:r w:rsidR="00BB43C3" w:rsidRPr="002976BE">
        <w:rPr>
          <w:rFonts w:ascii="Times New Roman" w:hAnsi="Times New Roman"/>
          <w:sz w:val="26"/>
          <w:szCs w:val="26"/>
        </w:rPr>
        <w:t xml:space="preserve"> очного заседания: </w:t>
      </w:r>
      <w:proofErr w:type="gramStart"/>
      <w:r w:rsidR="00BB43C3" w:rsidRPr="002976BE">
        <w:rPr>
          <w:rFonts w:ascii="Times New Roman" w:hAnsi="Times New Roman"/>
          <w:sz w:val="26"/>
          <w:szCs w:val="26"/>
        </w:rPr>
        <w:t>Еврейская автономная область, Смидовичс</w:t>
      </w:r>
      <w:r w:rsidR="00BE6BB2" w:rsidRPr="002976BE">
        <w:rPr>
          <w:rFonts w:ascii="Times New Roman" w:hAnsi="Times New Roman"/>
          <w:sz w:val="26"/>
          <w:szCs w:val="26"/>
        </w:rPr>
        <w:t>к</w:t>
      </w:r>
      <w:r w:rsidR="00BB43C3" w:rsidRPr="002976BE">
        <w:rPr>
          <w:rFonts w:ascii="Times New Roman" w:hAnsi="Times New Roman"/>
          <w:sz w:val="26"/>
          <w:szCs w:val="26"/>
        </w:rPr>
        <w:t>ий район, п. Николаевка, ул. Комсомольская, д.10 (зал</w:t>
      </w:r>
      <w:r w:rsidRPr="002976BE">
        <w:rPr>
          <w:rFonts w:ascii="Times New Roman" w:hAnsi="Times New Roman"/>
          <w:sz w:val="26"/>
          <w:szCs w:val="26"/>
        </w:rPr>
        <w:t xml:space="preserve"> заседаний</w:t>
      </w:r>
      <w:r w:rsidR="00BB43C3" w:rsidRPr="002976BE">
        <w:rPr>
          <w:rFonts w:ascii="Times New Roman" w:hAnsi="Times New Roman"/>
          <w:sz w:val="26"/>
          <w:szCs w:val="26"/>
        </w:rPr>
        <w:t>)</w:t>
      </w:r>
      <w:proofErr w:type="gramEnd"/>
    </w:p>
    <w:p w:rsidR="00812D3A" w:rsidRPr="002976BE" w:rsidRDefault="00812D3A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2976BE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Присутствовали:</w:t>
      </w:r>
    </w:p>
    <w:p w:rsidR="00105B45" w:rsidRPr="002976BE" w:rsidRDefault="00105B45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Матусевич Е.Е.                                          глава администрации </w:t>
      </w:r>
      <w:proofErr w:type="gramStart"/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Николаевского</w:t>
      </w:r>
      <w:proofErr w:type="gramEnd"/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председатель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Казанцев А.В.</w:t>
      </w:r>
      <w:r w:rsidR="00980EC4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</w:t>
      </w: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80EC4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зам. главы администрации </w:t>
      </w:r>
      <w:proofErr w:type="gramStart"/>
      <w:r w:rsidR="00980EC4" w:rsidRPr="002976BE">
        <w:rPr>
          <w:rFonts w:ascii="Times New Roman" w:eastAsia="Times New Roman" w:hAnsi="Times New Roman"/>
          <w:sz w:val="24"/>
          <w:szCs w:val="24"/>
          <w:lang w:eastAsia="ar-SA"/>
        </w:rPr>
        <w:t>Николаевского</w:t>
      </w:r>
      <w:proofErr w:type="gramEnd"/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заместитель председателя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  <w:r w:rsidR="0046466E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с функциями секретаря комиссии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Члены комиссии:</w:t>
      </w:r>
    </w:p>
    <w:p w:rsidR="008F28A0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28A0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Колос М.В.                                                   начальник отдела ЖКХ, ГО и ЧС администрации</w:t>
      </w:r>
    </w:p>
    <w:p w:rsidR="008F28A0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036A1B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</w:t>
      </w:r>
    </w:p>
    <w:p w:rsidR="008F28A0" w:rsidRPr="002976B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Екимова Н.А.                                              начальник организационно-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контрольного отдела администрации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Юносова</w:t>
      </w:r>
      <w:proofErr w:type="spellEnd"/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И.С.                                             начальник юридического отдела администрации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                      </w:t>
      </w:r>
    </w:p>
    <w:p w:rsidR="00980EC4" w:rsidRPr="002976BE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Овчинникова</w:t>
      </w:r>
      <w:proofErr w:type="spellEnd"/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646683" w:rsidRPr="002976BE" w:rsidRDefault="00646683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Ткаченко Н.А.                                            председатель общественной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организации ветеранов войны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F87744" w:rsidRPr="002976BE" w:rsidRDefault="00F8774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5F4304" w:rsidRPr="002976BE" w:rsidRDefault="005F430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976BE">
        <w:rPr>
          <w:rFonts w:ascii="Times New Roman" w:eastAsia="Times New Roman" w:hAnsi="Times New Roman"/>
          <w:b/>
          <w:sz w:val="26"/>
          <w:szCs w:val="26"/>
          <w:lang w:eastAsia="ar-SA"/>
        </w:rPr>
        <w:t>Повестка заседания:</w:t>
      </w:r>
    </w:p>
    <w:p w:rsidR="0034326B" w:rsidRPr="002976BE" w:rsidRDefault="005F4304" w:rsidP="0034326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1.</w:t>
      </w:r>
      <w:r w:rsidR="0034326B" w:rsidRPr="002976BE">
        <w:rPr>
          <w:rFonts w:ascii="Times New Roman" w:eastAsiaTheme="minorHAnsi" w:hAnsi="Times New Roman"/>
          <w:sz w:val="26"/>
          <w:szCs w:val="26"/>
        </w:rPr>
        <w:t xml:space="preserve"> Обсуждение выбора общественной территории для участия</w:t>
      </w:r>
      <w:r w:rsidR="0034326B" w:rsidRPr="002976BE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34326B" w:rsidRPr="002976BE">
        <w:rPr>
          <w:rFonts w:ascii="Times New Roman" w:eastAsiaTheme="minorHAnsi" w:hAnsi="Times New Roman"/>
          <w:sz w:val="26"/>
          <w:szCs w:val="26"/>
        </w:rPr>
        <w:t>во Всероссийском конкурсе лучших проектов создания комфортной городской среды для субъектов Дальневосточного федерального округа.</w:t>
      </w:r>
    </w:p>
    <w:p w:rsidR="00BB43C3" w:rsidRPr="002976BE" w:rsidRDefault="0034326B" w:rsidP="00823BD6">
      <w:pPr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Pr="002976BE">
        <w:rPr>
          <w:rFonts w:ascii="Times New Roman" w:eastAsiaTheme="minorHAnsi" w:hAnsi="Times New Roman"/>
          <w:sz w:val="26"/>
          <w:szCs w:val="26"/>
        </w:rPr>
        <w:t xml:space="preserve"> </w:t>
      </w:r>
      <w:r w:rsidR="00BB43C3" w:rsidRPr="002976BE">
        <w:rPr>
          <w:rFonts w:ascii="Times New Roman" w:eastAsiaTheme="minorHAnsi" w:hAnsi="Times New Roman"/>
          <w:sz w:val="26"/>
          <w:szCs w:val="26"/>
        </w:rPr>
        <w:t xml:space="preserve">2. </w:t>
      </w:r>
      <w:r w:rsidR="0020007D" w:rsidRPr="002976BE">
        <w:rPr>
          <w:rFonts w:ascii="Times New Roman" w:eastAsiaTheme="minorHAnsi" w:hAnsi="Times New Roman"/>
          <w:sz w:val="26"/>
          <w:szCs w:val="26"/>
        </w:rPr>
        <w:t>О начале приема предложений по выбору мероприятий и функций, которые целесообразно реализовать на выбранной общественной территории для осуществления ее благоустройства и комплексного развития в рамках участия во Всероссийском конкурсе лучших проектов создания комфортной городской среды для субъектов Дальневосточного федерального округа.</w:t>
      </w:r>
    </w:p>
    <w:p w:rsidR="00823BD6" w:rsidRPr="002976BE" w:rsidRDefault="00823BD6" w:rsidP="00823BD6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F4304" w:rsidRPr="002976BE" w:rsidRDefault="005F4304" w:rsidP="002A6BAB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proofErr w:type="gramStart"/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Администрацией Николаевского городского </w:t>
      </w:r>
      <w:r w:rsidR="00A72B53"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поселения </w:t>
      </w:r>
      <w:r w:rsidR="002A6BAB"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постановлением администрации городского поселения от </w:t>
      </w:r>
      <w:r w:rsidR="002A6BAB" w:rsidRPr="002976BE">
        <w:rPr>
          <w:rFonts w:ascii="Times New Roman" w:eastAsia="Times New Roman" w:hAnsi="Times New Roman" w:cstheme="minorBidi"/>
          <w:sz w:val="26"/>
          <w:szCs w:val="26"/>
          <w:lang w:eastAsia="ru-RU"/>
        </w:rPr>
        <w:t>07.05.2024                                                                                                   № 181 «</w:t>
      </w:r>
      <w:r w:rsidR="002A6BAB" w:rsidRPr="002976BE">
        <w:rPr>
          <w:rFonts w:ascii="Times New Roman" w:eastAsiaTheme="minorHAnsi" w:hAnsi="Times New Roman"/>
          <w:sz w:val="26"/>
          <w:szCs w:val="26"/>
        </w:rPr>
        <w:t xml:space="preserve">Об участии во Всероссийском конкурсе лучших проектов создания комфортной городской среды для субъектов Дальневосточного Федерального округа» </w:t>
      </w:r>
      <w:r w:rsidR="00060E5C" w:rsidRPr="002976BE">
        <w:rPr>
          <w:rFonts w:ascii="Times New Roman" w:eastAsiaTheme="minorHAnsi" w:hAnsi="Times New Roman"/>
          <w:sz w:val="26"/>
          <w:szCs w:val="26"/>
        </w:rPr>
        <w:t>принято решение</w:t>
      </w:r>
      <w:r w:rsidR="00A72B53" w:rsidRPr="002976BE">
        <w:rPr>
          <w:rFonts w:ascii="Times New Roman" w:eastAsiaTheme="minorHAnsi" w:hAnsi="Times New Roman"/>
          <w:sz w:val="26"/>
          <w:szCs w:val="26"/>
        </w:rPr>
        <w:t xml:space="preserve"> об участии</w:t>
      </w:r>
      <w:r w:rsidR="008B123E" w:rsidRPr="002976BE">
        <w:rPr>
          <w:rFonts w:ascii="Times New Roman" w:eastAsiaTheme="minorHAnsi" w:hAnsi="Times New Roman"/>
          <w:sz w:val="26"/>
          <w:szCs w:val="26"/>
        </w:rPr>
        <w:t xml:space="preserve"> во Всероссийском конкурсе  </w:t>
      </w:r>
      <w:r w:rsidR="00A72B53" w:rsidRPr="002976BE">
        <w:rPr>
          <w:rFonts w:ascii="Times New Roman" w:eastAsiaTheme="minorHAnsi" w:hAnsi="Times New Roman"/>
          <w:sz w:val="26"/>
          <w:szCs w:val="26"/>
        </w:rPr>
        <w:t xml:space="preserve"> и пр</w:t>
      </w:r>
      <w:r w:rsidR="001040DF" w:rsidRPr="002976BE">
        <w:rPr>
          <w:rFonts w:ascii="Times New Roman" w:eastAsiaTheme="minorHAnsi" w:hAnsi="Times New Roman"/>
          <w:sz w:val="26"/>
          <w:szCs w:val="26"/>
        </w:rPr>
        <w:t>иеме предложений от населения по</w:t>
      </w:r>
      <w:r w:rsidR="00A72B53" w:rsidRPr="002976BE">
        <w:rPr>
          <w:rFonts w:ascii="Times New Roman" w:eastAsiaTheme="minorHAnsi" w:hAnsi="Times New Roman"/>
          <w:sz w:val="26"/>
          <w:szCs w:val="26"/>
        </w:rPr>
        <w:t xml:space="preserve"> выбору общественной территории, на кот</w:t>
      </w:r>
      <w:r w:rsidR="001040DF" w:rsidRPr="002976BE">
        <w:rPr>
          <w:rFonts w:ascii="Times New Roman" w:eastAsiaTheme="minorHAnsi" w:hAnsi="Times New Roman"/>
          <w:sz w:val="26"/>
          <w:szCs w:val="26"/>
        </w:rPr>
        <w:t>орой будет реализовываться проек</w:t>
      </w:r>
      <w:r w:rsidR="00A72B53" w:rsidRPr="002976BE">
        <w:rPr>
          <w:rFonts w:ascii="Times New Roman" w:eastAsiaTheme="minorHAnsi" w:hAnsi="Times New Roman"/>
          <w:sz w:val="26"/>
          <w:szCs w:val="26"/>
        </w:rPr>
        <w:t xml:space="preserve">т создания комфортной </w:t>
      </w:r>
      <w:r w:rsidR="001040DF" w:rsidRPr="002976BE">
        <w:rPr>
          <w:rFonts w:ascii="Times New Roman" w:eastAsiaTheme="minorHAnsi" w:hAnsi="Times New Roman"/>
          <w:sz w:val="26"/>
          <w:szCs w:val="26"/>
        </w:rPr>
        <w:t>городской</w:t>
      </w:r>
      <w:r w:rsidR="00A72B53" w:rsidRPr="002976BE">
        <w:rPr>
          <w:rFonts w:ascii="Times New Roman" w:eastAsiaTheme="minorHAnsi" w:hAnsi="Times New Roman"/>
          <w:sz w:val="26"/>
          <w:szCs w:val="26"/>
        </w:rPr>
        <w:t xml:space="preserve"> среды.</w:t>
      </w:r>
      <w:proofErr w:type="gramEnd"/>
      <w:r w:rsidR="001040DF" w:rsidRPr="002976BE">
        <w:rPr>
          <w:rFonts w:ascii="Times New Roman" w:eastAsiaTheme="minorHAnsi" w:hAnsi="Times New Roman"/>
          <w:sz w:val="26"/>
          <w:szCs w:val="26"/>
        </w:rPr>
        <w:t xml:space="preserve"> Соответствующее постановление было опубликовано</w:t>
      </w:r>
      <w:r w:rsidR="001040DF"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040DF" w:rsidRPr="002976BE">
        <w:rPr>
          <w:rFonts w:ascii="Times New Roman" w:eastAsia="Times New Roman" w:hAnsi="Times New Roman"/>
          <w:sz w:val="26"/>
          <w:szCs w:val="26"/>
        </w:rPr>
        <w:t xml:space="preserve">в официальном печатном издании муниципального образования Николаевское городское поселение - информационном бюллетене «Исток», </w:t>
      </w:r>
      <w:r w:rsidR="002E7D8E" w:rsidRPr="002976BE">
        <w:rPr>
          <w:rFonts w:ascii="Times New Roman" w:eastAsia="Times New Roman" w:hAnsi="Times New Roman"/>
          <w:sz w:val="26"/>
          <w:szCs w:val="26"/>
        </w:rPr>
        <w:t>размещено</w:t>
      </w:r>
      <w:r w:rsidR="001040DF" w:rsidRPr="002976BE">
        <w:rPr>
          <w:rFonts w:ascii="Times New Roman" w:eastAsia="Times New Roman" w:hAnsi="Times New Roman"/>
          <w:sz w:val="26"/>
          <w:szCs w:val="26"/>
        </w:rPr>
        <w:t xml:space="preserve"> на официальном сайте администрации Николаевского городского поселения Смидовичского муниципального района Еврейской автономной области.</w:t>
      </w:r>
    </w:p>
    <w:p w:rsidR="00631491" w:rsidRPr="002976BE" w:rsidRDefault="0025444D" w:rsidP="006314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В период с 08.05.2024 по 15.05.2024 </w:t>
      </w:r>
      <w:r w:rsidR="008B123E" w:rsidRPr="002976BE">
        <w:rPr>
          <w:rFonts w:ascii="Times New Roman" w:eastAsia="Times New Roman" w:hAnsi="Times New Roman"/>
          <w:sz w:val="26"/>
          <w:szCs w:val="26"/>
          <w:lang w:eastAsia="ar-SA"/>
        </w:rPr>
        <w:t>был организован</w:t>
      </w:r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 прием предложений </w:t>
      </w:r>
      <w:r w:rsidR="00631491" w:rsidRPr="002976BE">
        <w:rPr>
          <w:rFonts w:ascii="Times New Roman" w:eastAsia="Times New Roman" w:hAnsi="Times New Roman"/>
          <w:sz w:val="26"/>
          <w:szCs w:val="26"/>
          <w:lang w:eastAsia="ar-SA"/>
        </w:rPr>
        <w:t>на следующих пунктах сбора:</w:t>
      </w:r>
    </w:p>
    <w:p w:rsidR="00312A8A" w:rsidRPr="002976BE" w:rsidRDefault="00B01BD5" w:rsidP="00312A8A">
      <w:p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12A8A" w:rsidRPr="002976BE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12A8A" w:rsidRPr="002976BE">
        <w:rPr>
          <w:rFonts w:ascii="Times New Roman" w:eastAsiaTheme="minorHAnsi" w:hAnsi="Times New Roman"/>
          <w:sz w:val="26"/>
          <w:szCs w:val="26"/>
        </w:rPr>
        <w:t xml:space="preserve"> - административное здание администрации Николаевского городского поселения по адресу: </w:t>
      </w:r>
      <w:proofErr w:type="gramStart"/>
      <w:r w:rsidR="00312A8A" w:rsidRPr="002976BE">
        <w:rPr>
          <w:rFonts w:ascii="Times New Roman" w:eastAsiaTheme="minorHAnsi" w:hAnsi="Times New Roman"/>
          <w:sz w:val="26"/>
          <w:szCs w:val="26"/>
        </w:rPr>
        <w:t>Еврейская автономная область, Смидовичский район, п. Николаевка, ул. Комсомольская, д.10 (фойе).</w:t>
      </w:r>
      <w:proofErr w:type="gramEnd"/>
    </w:p>
    <w:p w:rsidR="00312A8A" w:rsidRPr="002976BE" w:rsidRDefault="00312A8A" w:rsidP="00312A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gramStart"/>
      <w:r w:rsidRPr="002976BE">
        <w:rPr>
          <w:rFonts w:ascii="Times New Roman" w:eastAsiaTheme="minorHAnsi" w:hAnsi="Times New Roman"/>
          <w:sz w:val="26"/>
          <w:szCs w:val="26"/>
        </w:rPr>
        <w:t>з</w:t>
      </w:r>
      <w:proofErr w:type="gramEnd"/>
      <w:r w:rsidRPr="002976BE">
        <w:rPr>
          <w:rFonts w:ascii="Times New Roman" w:eastAsiaTheme="minorHAnsi" w:hAnsi="Times New Roman"/>
          <w:sz w:val="26"/>
          <w:szCs w:val="26"/>
        </w:rPr>
        <w:t xml:space="preserve">дание Дома культуры п. Николаевка по адресу: </w:t>
      </w:r>
      <w:proofErr w:type="gramStart"/>
      <w:r w:rsidRPr="002976BE">
        <w:rPr>
          <w:rFonts w:ascii="Times New Roman" w:eastAsiaTheme="minorHAnsi" w:hAnsi="Times New Roman"/>
          <w:sz w:val="26"/>
          <w:szCs w:val="26"/>
        </w:rPr>
        <w:t>Еврейская автономная область, Смидовичский район, п. Николаевка, ул. Лазо, д.40а (фойе).</w:t>
      </w:r>
      <w:proofErr w:type="gramEnd"/>
    </w:p>
    <w:p w:rsidR="00F87744" w:rsidRPr="002976BE" w:rsidRDefault="00B550AE" w:rsidP="00312A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>- в социальных сетях</w:t>
      </w:r>
      <w:r w:rsidRPr="00297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6BE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2976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76BE">
        <w:rPr>
          <w:rFonts w:ascii="Times New Roman" w:hAnsi="Times New Roman"/>
          <w:sz w:val="26"/>
          <w:szCs w:val="26"/>
        </w:rPr>
        <w:t>Telegram</w:t>
      </w:r>
      <w:proofErr w:type="spellEnd"/>
      <w:r w:rsidRPr="002976BE">
        <w:rPr>
          <w:rFonts w:ascii="Times New Roman" w:hAnsi="Times New Roman"/>
          <w:sz w:val="26"/>
          <w:szCs w:val="26"/>
        </w:rPr>
        <w:t>.</w:t>
      </w:r>
    </w:p>
    <w:p w:rsidR="00312A8A" w:rsidRPr="002976BE" w:rsidRDefault="00312A8A" w:rsidP="009F6B5B">
      <w:pPr>
        <w:tabs>
          <w:tab w:val="left" w:pos="4207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Pr="002976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по электронной почте, посредством отправки заявки на электронную почту </w:t>
      </w:r>
      <w:hyperlink r:id="rId7" w:history="1"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ngp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</w:rPr>
          <w:t>_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smid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</w:rPr>
          <w:t>@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post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</w:rPr>
          <w:t>.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eao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</w:rPr>
          <w:t>.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ru</w:t>
        </w:r>
      </w:hyperlink>
    </w:p>
    <w:p w:rsidR="00312A8A" w:rsidRPr="002976BE" w:rsidRDefault="009F6B5B" w:rsidP="00A85FC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lastRenderedPageBreak/>
        <w:t xml:space="preserve">  </w:t>
      </w:r>
      <w:r w:rsidR="00FA1D93" w:rsidRPr="002976BE">
        <w:rPr>
          <w:rFonts w:ascii="Times New Roman" w:eastAsiaTheme="minorHAnsi" w:hAnsi="Times New Roman"/>
          <w:sz w:val="26"/>
          <w:szCs w:val="26"/>
        </w:rPr>
        <w:t xml:space="preserve">В голосовании приняли участие 1580 человек. Большинство голосов отдано за </w:t>
      </w:r>
      <w:r w:rsidR="00554D85" w:rsidRPr="002976BE">
        <w:rPr>
          <w:rFonts w:ascii="Times New Roman" w:eastAsiaTheme="minorHAnsi" w:hAnsi="Times New Roman"/>
          <w:sz w:val="26"/>
          <w:szCs w:val="26"/>
        </w:rPr>
        <w:t>благоустройство территории спортивн</w:t>
      </w:r>
      <w:proofErr w:type="gramStart"/>
      <w:r w:rsidR="00554D85" w:rsidRPr="002976BE">
        <w:rPr>
          <w:rFonts w:ascii="Times New Roman" w:eastAsiaTheme="minorHAnsi" w:hAnsi="Times New Roman"/>
          <w:sz w:val="26"/>
          <w:szCs w:val="26"/>
        </w:rPr>
        <w:t>о-</w:t>
      </w:r>
      <w:proofErr w:type="gramEnd"/>
      <w:r w:rsidR="00554D85" w:rsidRPr="002976BE">
        <w:rPr>
          <w:rFonts w:ascii="Times New Roman" w:eastAsiaTheme="minorHAnsi" w:hAnsi="Times New Roman"/>
          <w:sz w:val="26"/>
          <w:szCs w:val="26"/>
        </w:rPr>
        <w:t xml:space="preserve"> оздоровительного</w:t>
      </w:r>
      <w:r w:rsidR="00FA1D93" w:rsidRPr="002976BE">
        <w:rPr>
          <w:rFonts w:ascii="Times New Roman" w:eastAsiaTheme="minorHAnsi" w:hAnsi="Times New Roman"/>
          <w:sz w:val="26"/>
          <w:szCs w:val="26"/>
        </w:rPr>
        <w:t xml:space="preserve"> комплекс</w:t>
      </w:r>
      <w:r w:rsidR="00554D85" w:rsidRPr="002976BE">
        <w:rPr>
          <w:rFonts w:ascii="Times New Roman" w:eastAsiaTheme="minorHAnsi" w:hAnsi="Times New Roman"/>
          <w:sz w:val="26"/>
          <w:szCs w:val="26"/>
        </w:rPr>
        <w:t>а</w:t>
      </w:r>
      <w:r w:rsidR="004D1649" w:rsidRPr="002976BE">
        <w:rPr>
          <w:rFonts w:ascii="Times New Roman" w:eastAsiaTheme="minorHAnsi" w:hAnsi="Times New Roman"/>
          <w:sz w:val="26"/>
          <w:szCs w:val="26"/>
        </w:rPr>
        <w:t xml:space="preserve"> «Малыш» (85,2 </w:t>
      </w:r>
      <w:r w:rsidR="00F63917" w:rsidRPr="002976BE">
        <w:rPr>
          <w:rFonts w:ascii="Times New Roman" w:eastAsiaTheme="minorHAnsi" w:hAnsi="Times New Roman"/>
          <w:sz w:val="26"/>
          <w:szCs w:val="26"/>
        </w:rPr>
        <w:t>%,</w:t>
      </w:r>
      <w:r w:rsidR="004D1649" w:rsidRPr="002976BE">
        <w:rPr>
          <w:rFonts w:ascii="Times New Roman" w:eastAsiaTheme="minorHAnsi" w:hAnsi="Times New Roman"/>
          <w:sz w:val="26"/>
          <w:szCs w:val="26"/>
        </w:rPr>
        <w:t xml:space="preserve"> 1347</w:t>
      </w:r>
      <w:r w:rsidR="0046466E" w:rsidRPr="002976BE">
        <w:rPr>
          <w:rFonts w:ascii="Times New Roman" w:eastAsiaTheme="minorHAnsi" w:hAnsi="Times New Roman"/>
          <w:sz w:val="26"/>
          <w:szCs w:val="26"/>
        </w:rPr>
        <w:t xml:space="preserve"> </w:t>
      </w:r>
      <w:r w:rsidR="00F63917" w:rsidRPr="002976BE">
        <w:rPr>
          <w:rFonts w:ascii="Times New Roman" w:eastAsiaTheme="minorHAnsi" w:hAnsi="Times New Roman"/>
          <w:sz w:val="26"/>
          <w:szCs w:val="26"/>
        </w:rPr>
        <w:t>голосов)</w:t>
      </w:r>
      <w:r w:rsidR="00FA1D93" w:rsidRPr="002976BE">
        <w:rPr>
          <w:rFonts w:ascii="Times New Roman" w:eastAsiaTheme="minorHAnsi" w:hAnsi="Times New Roman"/>
          <w:sz w:val="26"/>
          <w:szCs w:val="26"/>
        </w:rPr>
        <w:t>,</w:t>
      </w:r>
      <w:r w:rsidR="004D1649" w:rsidRPr="002976BE">
        <w:rPr>
          <w:rFonts w:ascii="Times New Roman" w:eastAsiaTheme="minorHAnsi" w:hAnsi="Times New Roman"/>
          <w:sz w:val="26"/>
          <w:szCs w:val="26"/>
        </w:rPr>
        <w:t xml:space="preserve"> за благоустройство спортивного комплекса «Лесохимик» (5,1%,81 голос), за благоустройство прилегающей территории </w:t>
      </w:r>
      <w:r w:rsidR="00F63917" w:rsidRPr="002976BE">
        <w:rPr>
          <w:rFonts w:ascii="Times New Roman" w:eastAsiaTheme="minorHAnsi" w:hAnsi="Times New Roman"/>
          <w:sz w:val="26"/>
          <w:szCs w:val="26"/>
        </w:rPr>
        <w:t>к МБОУ СОШ № 7 п. Николаевка (4,3%,68 голосов), за благоустройство прилегающей территории к Дому культуры п. Николаевка (3,4%,53 голоса), иная территория (2%,31 голос).</w:t>
      </w:r>
    </w:p>
    <w:p w:rsidR="00FA1D93" w:rsidRPr="002976BE" w:rsidRDefault="00FA1D93" w:rsidP="00A85FCA">
      <w:p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>В ходе общественных обсуждений присутствующим были представлены результаты общественного голосования по выбору территории, присутствующие обсудили все преимущества и недостатки данной территории, как кандидата на конкурс. По результатам обсуждений решили – поддержать результаты общественного голосования.</w:t>
      </w:r>
    </w:p>
    <w:p w:rsidR="00312A8A" w:rsidRPr="002976BE" w:rsidRDefault="00312A8A" w:rsidP="00631491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12A8A" w:rsidRPr="002976BE" w:rsidRDefault="001E458A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>РЕШИЛИ:</w:t>
      </w:r>
    </w:p>
    <w:p w:rsidR="001E458A" w:rsidRPr="002976BE" w:rsidRDefault="001E458A" w:rsidP="00F7605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>1.1. Определить общественную территорию для участия во Всероссийском конкурсе</w:t>
      </w:r>
      <w:r w:rsidR="00F51708" w:rsidRPr="002976BE">
        <w:rPr>
          <w:rFonts w:ascii="Times New Roman" w:eastAsiaTheme="minorHAnsi" w:hAnsi="Times New Roman"/>
          <w:sz w:val="26"/>
          <w:szCs w:val="26"/>
        </w:rPr>
        <w:t xml:space="preserve"> </w:t>
      </w:r>
      <w:r w:rsidR="00F76058" w:rsidRPr="002976BE">
        <w:rPr>
          <w:rFonts w:ascii="Times New Roman" w:eastAsiaTheme="minorHAnsi" w:hAnsi="Times New Roman"/>
          <w:sz w:val="26"/>
          <w:szCs w:val="26"/>
        </w:rPr>
        <w:t>лучших проектов создания комфортной городской среды для субъектов Дальневосточного федерального округ</w:t>
      </w:r>
      <w:proofErr w:type="gramStart"/>
      <w:r w:rsidR="00F76058" w:rsidRPr="002976BE">
        <w:rPr>
          <w:rFonts w:ascii="Times New Roman" w:eastAsiaTheme="minorHAnsi" w:hAnsi="Times New Roman"/>
          <w:sz w:val="26"/>
          <w:szCs w:val="26"/>
        </w:rPr>
        <w:t>а-</w:t>
      </w:r>
      <w:proofErr w:type="gramEnd"/>
      <w:r w:rsidR="00F76058" w:rsidRPr="002976BE">
        <w:rPr>
          <w:rFonts w:ascii="Times New Roman" w:eastAsiaTheme="minorHAnsi" w:hAnsi="Times New Roman"/>
          <w:sz w:val="26"/>
          <w:szCs w:val="26"/>
        </w:rPr>
        <w:t xml:space="preserve"> благоустройство территории спортивно- оздоровительного комплекса «Малыш».</w:t>
      </w:r>
    </w:p>
    <w:p w:rsidR="00265ACA" w:rsidRPr="002976BE" w:rsidRDefault="00A26073" w:rsidP="00265ACA">
      <w:pPr>
        <w:suppressAutoHyphens/>
        <w:spacing w:after="0" w:line="360" w:lineRule="auto"/>
        <w:ind w:left="-284" w:firstLine="64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</w:t>
      </w:r>
      <w:r w:rsidR="00265ACA" w:rsidRPr="002976BE">
        <w:rPr>
          <w:rFonts w:ascii="Times New Roman" w:eastAsiaTheme="minorHAnsi" w:hAnsi="Times New Roman"/>
          <w:sz w:val="26"/>
          <w:szCs w:val="26"/>
        </w:rPr>
        <w:t xml:space="preserve"> 1.2. Информацию о выбранной общественной территории для участия во Всероссийском конкурсе </w:t>
      </w:r>
      <w:r w:rsidRPr="002976BE">
        <w:rPr>
          <w:rFonts w:ascii="Times New Roman" w:eastAsiaTheme="minorHAnsi" w:hAnsi="Times New Roman"/>
          <w:sz w:val="26"/>
          <w:szCs w:val="26"/>
        </w:rPr>
        <w:t>опубликовать</w:t>
      </w:r>
      <w:r w:rsidR="00265ACA"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65ACA" w:rsidRPr="002976BE">
        <w:rPr>
          <w:rFonts w:ascii="Times New Roman" w:eastAsia="Times New Roman" w:hAnsi="Times New Roman"/>
          <w:sz w:val="26"/>
          <w:szCs w:val="26"/>
        </w:rPr>
        <w:t>в официальном печатном издании муниципального образования Николаевское городское поселение - информационном бюллетене «Исток», размес</w:t>
      </w:r>
      <w:r w:rsidR="002E7D8E" w:rsidRPr="002976BE">
        <w:rPr>
          <w:rFonts w:ascii="Times New Roman" w:eastAsia="Times New Roman" w:hAnsi="Times New Roman"/>
          <w:sz w:val="26"/>
          <w:szCs w:val="26"/>
        </w:rPr>
        <w:t>т</w:t>
      </w:r>
      <w:r w:rsidR="00265ACA" w:rsidRPr="002976BE">
        <w:rPr>
          <w:rFonts w:ascii="Times New Roman" w:eastAsia="Times New Roman" w:hAnsi="Times New Roman"/>
          <w:sz w:val="26"/>
          <w:szCs w:val="26"/>
        </w:rPr>
        <w:t>ить на официальном сайте администрации Николаевского городского поселения Смидовичского муниципального района Еврейской автономной области.</w:t>
      </w:r>
    </w:p>
    <w:p w:rsidR="00312A8A" w:rsidRPr="002976BE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 Результат голосования:</w:t>
      </w:r>
    </w:p>
    <w:p w:rsidR="007F38C2" w:rsidRPr="002976BE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 «за»- </w:t>
      </w:r>
      <w:r w:rsidR="0046466E" w:rsidRPr="002976BE">
        <w:rPr>
          <w:rFonts w:ascii="Times New Roman" w:eastAsiaTheme="minorHAnsi" w:hAnsi="Times New Roman"/>
          <w:sz w:val="26"/>
          <w:szCs w:val="26"/>
        </w:rPr>
        <w:t>7</w:t>
      </w:r>
    </w:p>
    <w:p w:rsidR="007F38C2" w:rsidRPr="002976BE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 «против»-0</w:t>
      </w:r>
    </w:p>
    <w:p w:rsidR="007F38C2" w:rsidRPr="002976BE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      «воздержались»-0</w:t>
      </w:r>
    </w:p>
    <w:p w:rsidR="007F38C2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</w:p>
    <w:p w:rsidR="00851E3B" w:rsidRPr="002976BE" w:rsidRDefault="00F51F9B" w:rsidP="00C43A3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2. Участникам обсуждения предложено приступить к формированию </w:t>
      </w:r>
      <w:r w:rsidR="00D237C1" w:rsidRPr="002976BE">
        <w:rPr>
          <w:rFonts w:ascii="Times New Roman" w:eastAsia="Times New Roman" w:hAnsi="Times New Roman"/>
          <w:sz w:val="26"/>
          <w:szCs w:val="26"/>
          <w:lang w:eastAsia="ar-SA"/>
        </w:rPr>
        <w:t>предложений</w:t>
      </w:r>
      <w:r w:rsidR="00D237C1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по </w:t>
      </w:r>
      <w:r w:rsidR="00D237C1" w:rsidRPr="002976BE">
        <w:rPr>
          <w:rFonts w:ascii="Times New Roman" w:eastAsiaTheme="minorHAnsi" w:hAnsi="Times New Roman"/>
          <w:sz w:val="26"/>
          <w:szCs w:val="26"/>
        </w:rPr>
        <w:t xml:space="preserve">выбору мероприятий и функций, которые целесообразно реализовать на выбранной общественной территории для осуществления ее благоустройства и комплексного развития в рамках участия во Всероссийском конкурсе лучших проектов создания комфортной городской среды для субъектов Дальневосточного федерального округа с </w:t>
      </w:r>
      <w:r w:rsidR="00AA7D0C" w:rsidRPr="002976BE">
        <w:rPr>
          <w:rFonts w:ascii="Times New Roman" w:eastAsiaTheme="minorHAnsi" w:hAnsi="Times New Roman"/>
          <w:sz w:val="26"/>
          <w:szCs w:val="26"/>
        </w:rPr>
        <w:t>20</w:t>
      </w:r>
      <w:r w:rsidR="00511A93" w:rsidRPr="002976BE">
        <w:rPr>
          <w:rFonts w:ascii="Times New Roman" w:eastAsiaTheme="minorHAnsi" w:hAnsi="Times New Roman"/>
          <w:sz w:val="26"/>
          <w:szCs w:val="26"/>
        </w:rPr>
        <w:t>.05.2024 по 2</w:t>
      </w:r>
      <w:r w:rsidR="00AA7D0C" w:rsidRPr="002976BE">
        <w:rPr>
          <w:rFonts w:ascii="Times New Roman" w:eastAsiaTheme="minorHAnsi" w:hAnsi="Times New Roman"/>
          <w:sz w:val="26"/>
          <w:szCs w:val="26"/>
        </w:rPr>
        <w:t>7</w:t>
      </w:r>
      <w:r w:rsidR="00511A93" w:rsidRPr="002976BE">
        <w:rPr>
          <w:rFonts w:ascii="Times New Roman" w:eastAsiaTheme="minorHAnsi" w:hAnsi="Times New Roman"/>
          <w:sz w:val="26"/>
          <w:szCs w:val="26"/>
        </w:rPr>
        <w:t>.05.2024</w:t>
      </w:r>
      <w:r w:rsidR="00851E3B" w:rsidRPr="002976BE">
        <w:rPr>
          <w:rFonts w:ascii="Times New Roman" w:eastAsiaTheme="minorHAnsi" w:hAnsi="Times New Roman"/>
          <w:sz w:val="26"/>
          <w:szCs w:val="26"/>
        </w:rPr>
        <w:t>.</w:t>
      </w:r>
    </w:p>
    <w:p w:rsidR="00851E3B" w:rsidRPr="002976BE" w:rsidRDefault="00851E3B" w:rsidP="00851E3B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lastRenderedPageBreak/>
        <w:t xml:space="preserve">       Определить пункты сбора предложений:</w:t>
      </w:r>
    </w:p>
    <w:p w:rsidR="00851E3B" w:rsidRPr="002976BE" w:rsidRDefault="00851E3B" w:rsidP="0073267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2.1. Административное здание администрации Николаевского городского поселения по адресу: </w:t>
      </w:r>
      <w:proofErr w:type="gramStart"/>
      <w:r w:rsidRPr="002976BE">
        <w:rPr>
          <w:rFonts w:ascii="Times New Roman" w:eastAsiaTheme="minorHAnsi" w:hAnsi="Times New Roman"/>
          <w:sz w:val="26"/>
          <w:szCs w:val="26"/>
        </w:rPr>
        <w:t>Еврейская автономная область, Смидовичский район, п. Николаевка, ул. Комсомольская, д.10 (фойе).</w:t>
      </w:r>
      <w:proofErr w:type="gramEnd"/>
    </w:p>
    <w:p w:rsidR="00851E3B" w:rsidRPr="002976BE" w:rsidRDefault="00851E3B" w:rsidP="0073267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 xml:space="preserve">2.2. Здание Дома культуры п. Николаевка по адресу: </w:t>
      </w:r>
      <w:proofErr w:type="gramStart"/>
      <w:r w:rsidRPr="002976BE">
        <w:rPr>
          <w:rFonts w:ascii="Times New Roman" w:eastAsiaTheme="minorHAnsi" w:hAnsi="Times New Roman"/>
          <w:sz w:val="26"/>
          <w:szCs w:val="26"/>
        </w:rPr>
        <w:t>Еврейская автономная область, Смидовичский район, п. Николаевка, ул. Лазо, д.40а (фойе).</w:t>
      </w:r>
      <w:proofErr w:type="gramEnd"/>
    </w:p>
    <w:p w:rsidR="00851E3B" w:rsidRPr="002976BE" w:rsidRDefault="00851E3B" w:rsidP="0073267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Theme="minorHAnsi" w:hAnsi="Times New Roman"/>
          <w:sz w:val="26"/>
          <w:szCs w:val="26"/>
        </w:rPr>
        <w:t>2.3.</w:t>
      </w:r>
      <w:r w:rsidRPr="002976BE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Pr="002976BE">
        <w:rPr>
          <w:rFonts w:ascii="Times New Roman" w:eastAsiaTheme="minorHAnsi" w:hAnsi="Times New Roman"/>
          <w:sz w:val="26"/>
          <w:szCs w:val="26"/>
        </w:rPr>
        <w:t xml:space="preserve">В форме электронного обращения по адресу электронной почты: </w:t>
      </w:r>
      <w:hyperlink r:id="rId8" w:history="1"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ngp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</w:rPr>
          <w:t>_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smid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</w:rPr>
          <w:t>@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post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</w:rPr>
          <w:t>.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eao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</w:rPr>
          <w:t>.</w:t>
        </w:r>
        <w:r w:rsidRPr="002976BE">
          <w:rPr>
            <w:rFonts w:ascii="Times New Roman" w:eastAsiaTheme="minorHAnsi" w:hAnsi="Times New Roman"/>
            <w:sz w:val="26"/>
            <w:szCs w:val="26"/>
            <w:u w:val="single"/>
            <w:lang w:val="en-US"/>
          </w:rPr>
          <w:t>ru</w:t>
        </w:r>
      </w:hyperlink>
      <w:r w:rsidRPr="002976BE">
        <w:rPr>
          <w:rFonts w:ascii="Times New Roman" w:eastAsiaTheme="minorHAnsi" w:hAnsi="Times New Roman"/>
          <w:sz w:val="26"/>
          <w:szCs w:val="26"/>
        </w:rPr>
        <w:t>.</w:t>
      </w:r>
    </w:p>
    <w:p w:rsidR="00D237C1" w:rsidRPr="002976BE" w:rsidRDefault="007663B4" w:rsidP="00D24F1D">
      <w:pPr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="Times New Roman" w:hAnsi="Times New Roman"/>
          <w:sz w:val="26"/>
          <w:szCs w:val="26"/>
        </w:rPr>
        <w:tab/>
      </w:r>
      <w:r w:rsidR="00D24F1D" w:rsidRPr="002976BE">
        <w:rPr>
          <w:rFonts w:ascii="Times New Roman" w:eastAsia="Times New Roman" w:hAnsi="Times New Roman"/>
          <w:sz w:val="26"/>
          <w:szCs w:val="26"/>
        </w:rPr>
        <w:t>Информацию о приеме предложений опубликовать в официальном печатном издании муниципального образования Николаевское городское поселение - информационном бюллетене «Исток», размесить на официальном сайте администрации Николаевского городского поселения Смидовичского муниципального района Еврейской автономной области</w:t>
      </w:r>
    </w:p>
    <w:p w:rsidR="00F51F9B" w:rsidRPr="002976BE" w:rsidRDefault="00F51F9B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1F9B" w:rsidRPr="002976BE" w:rsidRDefault="00C43A3E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>РЕШИЛИ:</w:t>
      </w:r>
    </w:p>
    <w:p w:rsidR="00B67340" w:rsidRPr="002976BE" w:rsidRDefault="00B67340" w:rsidP="00B6734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1. Провести прием предложений по </w:t>
      </w:r>
      <w:r w:rsidRPr="002976BE">
        <w:rPr>
          <w:rFonts w:ascii="Times New Roman" w:eastAsiaTheme="minorHAnsi" w:hAnsi="Times New Roman"/>
          <w:sz w:val="26"/>
          <w:szCs w:val="26"/>
        </w:rPr>
        <w:t>выбору мероприятий и функций, которые целесообразно реализовать на выбранной общественной территории для осуществления ее благоустройства и комплексного развития в рамках участия во Всероссийском конкурсе лучших проектов создания комфортной городской среды для субъектов Дальнево</w:t>
      </w:r>
      <w:r w:rsidR="00AA7D0C" w:rsidRPr="002976BE">
        <w:rPr>
          <w:rFonts w:ascii="Times New Roman" w:eastAsiaTheme="minorHAnsi" w:hAnsi="Times New Roman"/>
          <w:sz w:val="26"/>
          <w:szCs w:val="26"/>
        </w:rPr>
        <w:t>сточного федерального округа с 20</w:t>
      </w:r>
      <w:r w:rsidRPr="002976BE">
        <w:rPr>
          <w:rFonts w:ascii="Times New Roman" w:eastAsiaTheme="minorHAnsi" w:hAnsi="Times New Roman"/>
          <w:sz w:val="26"/>
          <w:szCs w:val="26"/>
        </w:rPr>
        <w:t>.05.2024 по 2</w:t>
      </w:r>
      <w:r w:rsidR="00AA7D0C" w:rsidRPr="002976BE">
        <w:rPr>
          <w:rFonts w:ascii="Times New Roman" w:eastAsiaTheme="minorHAnsi" w:hAnsi="Times New Roman"/>
          <w:sz w:val="26"/>
          <w:szCs w:val="26"/>
        </w:rPr>
        <w:t>7</w:t>
      </w:r>
      <w:r w:rsidRPr="002976BE">
        <w:rPr>
          <w:rFonts w:ascii="Times New Roman" w:eastAsiaTheme="minorHAnsi" w:hAnsi="Times New Roman"/>
          <w:sz w:val="26"/>
          <w:szCs w:val="26"/>
        </w:rPr>
        <w:t>.05.2024.</w:t>
      </w:r>
    </w:p>
    <w:p w:rsidR="00B67340" w:rsidRPr="002976BE" w:rsidRDefault="00B67340" w:rsidP="00B67340">
      <w:pPr>
        <w:tabs>
          <w:tab w:val="left" w:pos="284"/>
        </w:tabs>
        <w:spacing w:after="0" w:line="360" w:lineRule="auto"/>
        <w:ind w:firstLine="709"/>
        <w:jc w:val="both"/>
        <w:textAlignment w:val="baseline"/>
        <w:rPr>
          <w:rFonts w:ascii="Times New Roman" w:eastAsiaTheme="minorHAnsi" w:hAnsi="Times New Roman"/>
          <w:sz w:val="26"/>
          <w:szCs w:val="26"/>
        </w:rPr>
      </w:pPr>
      <w:r w:rsidRPr="002976BE">
        <w:rPr>
          <w:rFonts w:ascii="Times New Roman" w:eastAsia="Times New Roman" w:hAnsi="Times New Roman"/>
          <w:sz w:val="26"/>
          <w:szCs w:val="26"/>
          <w:lang w:eastAsia="ar-SA"/>
        </w:rPr>
        <w:t xml:space="preserve">2. </w:t>
      </w:r>
      <w:r w:rsidRPr="002976BE">
        <w:rPr>
          <w:rFonts w:ascii="Times New Roman" w:eastAsia="Times New Roman" w:hAnsi="Times New Roman"/>
          <w:sz w:val="26"/>
          <w:szCs w:val="26"/>
        </w:rPr>
        <w:t>Информацию о приеме предложений опубликовать в официальном печатном издании муниципального образования Николаевское городское поселение - информационном бюллетене «Исток», размесить на официальном сайте администрации Николаевского городского поселения Смидовичского муниципального района Еврейской автономной области</w:t>
      </w:r>
      <w:r w:rsidR="008117FC" w:rsidRPr="002976BE">
        <w:rPr>
          <w:rFonts w:ascii="Times New Roman" w:eastAsia="Times New Roman" w:hAnsi="Times New Roman"/>
          <w:sz w:val="26"/>
          <w:szCs w:val="26"/>
        </w:rPr>
        <w:t>.</w:t>
      </w:r>
    </w:p>
    <w:p w:rsidR="00F51F9B" w:rsidRPr="002976BE" w:rsidRDefault="00F51F9B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1F9B" w:rsidRPr="002976BE" w:rsidRDefault="00F51F9B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38C2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администрации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председатель комиссии</w:t>
      </w:r>
      <w:r w:rsidR="007F38C2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Е.Е. Матусевич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2976BE" w:rsidRDefault="00BF5BF7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7F38C2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С</w:t>
      </w:r>
      <w:r w:rsidR="00980EC4" w:rsidRPr="002976BE">
        <w:rPr>
          <w:rFonts w:ascii="Times New Roman" w:eastAsia="Times New Roman" w:hAnsi="Times New Roman"/>
          <w:sz w:val="24"/>
          <w:szCs w:val="24"/>
          <w:lang w:eastAsia="ar-SA"/>
        </w:rPr>
        <w:t>екретарь</w:t>
      </w:r>
      <w:r w:rsidR="007F38C2"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общественной комиссии                                                                 </w:t>
      </w:r>
      <w:r w:rsidR="007663B4" w:rsidRPr="002976BE">
        <w:rPr>
          <w:rFonts w:ascii="Times New Roman" w:eastAsia="Times New Roman" w:hAnsi="Times New Roman"/>
          <w:sz w:val="24"/>
          <w:szCs w:val="24"/>
          <w:lang w:eastAsia="ar-SA"/>
        </w:rPr>
        <w:t>А.В. Казанцев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6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980EC4" w:rsidRPr="002976B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E415B" w:rsidRPr="002976BE" w:rsidRDefault="008E415B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38C2" w:rsidRPr="002976BE" w:rsidRDefault="007F38C2"/>
    <w:sectPr w:rsidR="007F38C2" w:rsidRPr="002976BE" w:rsidSect="00D33D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82" w:rsidRDefault="005A6282" w:rsidP="005A6282">
      <w:pPr>
        <w:spacing w:after="0" w:line="240" w:lineRule="auto"/>
      </w:pPr>
      <w:r>
        <w:separator/>
      </w:r>
    </w:p>
  </w:endnote>
  <w:endnote w:type="continuationSeparator" w:id="0">
    <w:p w:rsidR="005A6282" w:rsidRDefault="005A6282" w:rsidP="005A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632"/>
      <w:docPartObj>
        <w:docPartGallery w:val="Page Numbers (Bottom of Page)"/>
        <w:docPartUnique/>
      </w:docPartObj>
    </w:sdtPr>
    <w:sdtContent>
      <w:p w:rsidR="005A6282" w:rsidRDefault="00875BD2">
        <w:pPr>
          <w:pStyle w:val="a9"/>
          <w:jc w:val="right"/>
        </w:pPr>
        <w:fldSimple w:instr=" PAGE   \* MERGEFORMAT ">
          <w:r w:rsidR="002976BE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82" w:rsidRDefault="005A6282" w:rsidP="005A6282">
      <w:pPr>
        <w:spacing w:after="0" w:line="240" w:lineRule="auto"/>
      </w:pPr>
      <w:r>
        <w:separator/>
      </w:r>
    </w:p>
  </w:footnote>
  <w:footnote w:type="continuationSeparator" w:id="0">
    <w:p w:rsidR="005A6282" w:rsidRDefault="005A6282" w:rsidP="005A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B58"/>
    <w:multiLevelType w:val="hybridMultilevel"/>
    <w:tmpl w:val="56AED2BC"/>
    <w:lvl w:ilvl="0" w:tplc="4F04A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70B5"/>
    <w:multiLevelType w:val="hybridMultilevel"/>
    <w:tmpl w:val="DFF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7F38"/>
    <w:multiLevelType w:val="hybridMultilevel"/>
    <w:tmpl w:val="750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E23F4"/>
    <w:multiLevelType w:val="multilevel"/>
    <w:tmpl w:val="2158A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C56"/>
    <w:rsid w:val="00036A1B"/>
    <w:rsid w:val="00060E5C"/>
    <w:rsid w:val="00077513"/>
    <w:rsid w:val="0008170A"/>
    <w:rsid w:val="000A046E"/>
    <w:rsid w:val="001040DF"/>
    <w:rsid w:val="00105B45"/>
    <w:rsid w:val="001B0EE2"/>
    <w:rsid w:val="001E458A"/>
    <w:rsid w:val="001F0657"/>
    <w:rsid w:val="0020007D"/>
    <w:rsid w:val="00205F66"/>
    <w:rsid w:val="00243B28"/>
    <w:rsid w:val="0025444D"/>
    <w:rsid w:val="00265ACA"/>
    <w:rsid w:val="002976BE"/>
    <w:rsid w:val="002A6BAB"/>
    <w:rsid w:val="002E7D8E"/>
    <w:rsid w:val="002F1557"/>
    <w:rsid w:val="00312A8A"/>
    <w:rsid w:val="0034326B"/>
    <w:rsid w:val="00353986"/>
    <w:rsid w:val="0035742C"/>
    <w:rsid w:val="00382C2B"/>
    <w:rsid w:val="0039742D"/>
    <w:rsid w:val="00446F77"/>
    <w:rsid w:val="0046466E"/>
    <w:rsid w:val="00486564"/>
    <w:rsid w:val="004D1649"/>
    <w:rsid w:val="00511A93"/>
    <w:rsid w:val="005172D8"/>
    <w:rsid w:val="00554D85"/>
    <w:rsid w:val="005A6282"/>
    <w:rsid w:val="005F4304"/>
    <w:rsid w:val="006043D2"/>
    <w:rsid w:val="00605AE9"/>
    <w:rsid w:val="00631491"/>
    <w:rsid w:val="00646683"/>
    <w:rsid w:val="0073267D"/>
    <w:rsid w:val="007663B4"/>
    <w:rsid w:val="007E61AE"/>
    <w:rsid w:val="007E762F"/>
    <w:rsid w:val="007F38C2"/>
    <w:rsid w:val="00804BE1"/>
    <w:rsid w:val="00804D4D"/>
    <w:rsid w:val="008117FC"/>
    <w:rsid w:val="00812D3A"/>
    <w:rsid w:val="00817BFB"/>
    <w:rsid w:val="00823BD6"/>
    <w:rsid w:val="00851E3B"/>
    <w:rsid w:val="00875BD2"/>
    <w:rsid w:val="00890314"/>
    <w:rsid w:val="008B123E"/>
    <w:rsid w:val="008D7BF4"/>
    <w:rsid w:val="008E415B"/>
    <w:rsid w:val="008F28A0"/>
    <w:rsid w:val="00936D81"/>
    <w:rsid w:val="00980EC4"/>
    <w:rsid w:val="009A64AF"/>
    <w:rsid w:val="009A7701"/>
    <w:rsid w:val="009B6AA7"/>
    <w:rsid w:val="009D0D2A"/>
    <w:rsid w:val="009F2389"/>
    <w:rsid w:val="009F6B5B"/>
    <w:rsid w:val="00A06DA4"/>
    <w:rsid w:val="00A26073"/>
    <w:rsid w:val="00A46C4B"/>
    <w:rsid w:val="00A5021B"/>
    <w:rsid w:val="00A72B53"/>
    <w:rsid w:val="00A85FCA"/>
    <w:rsid w:val="00AA7D0C"/>
    <w:rsid w:val="00AB1DC5"/>
    <w:rsid w:val="00AD12AF"/>
    <w:rsid w:val="00B01BD5"/>
    <w:rsid w:val="00B1245D"/>
    <w:rsid w:val="00B53452"/>
    <w:rsid w:val="00B550AE"/>
    <w:rsid w:val="00B67200"/>
    <w:rsid w:val="00B67340"/>
    <w:rsid w:val="00BB43C3"/>
    <w:rsid w:val="00BE1339"/>
    <w:rsid w:val="00BE6BB2"/>
    <w:rsid w:val="00BF5BF7"/>
    <w:rsid w:val="00BF6C56"/>
    <w:rsid w:val="00C358C6"/>
    <w:rsid w:val="00C43A3E"/>
    <w:rsid w:val="00C44AF1"/>
    <w:rsid w:val="00CB2716"/>
    <w:rsid w:val="00CC1CF0"/>
    <w:rsid w:val="00CE26A0"/>
    <w:rsid w:val="00CE67DA"/>
    <w:rsid w:val="00CF0A43"/>
    <w:rsid w:val="00D237C1"/>
    <w:rsid w:val="00D24F1D"/>
    <w:rsid w:val="00D33D77"/>
    <w:rsid w:val="00D723D7"/>
    <w:rsid w:val="00DA0193"/>
    <w:rsid w:val="00DB1A54"/>
    <w:rsid w:val="00DB72DE"/>
    <w:rsid w:val="00E03064"/>
    <w:rsid w:val="00EC356F"/>
    <w:rsid w:val="00EE76E6"/>
    <w:rsid w:val="00EF36D0"/>
    <w:rsid w:val="00F32B18"/>
    <w:rsid w:val="00F44C96"/>
    <w:rsid w:val="00F51708"/>
    <w:rsid w:val="00F51F9B"/>
    <w:rsid w:val="00F63917"/>
    <w:rsid w:val="00F76058"/>
    <w:rsid w:val="00F87744"/>
    <w:rsid w:val="00FA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04"/>
    <w:pPr>
      <w:ind w:left="720"/>
      <w:contextualSpacing/>
    </w:pPr>
  </w:style>
  <w:style w:type="table" w:styleId="a4">
    <w:name w:val="Table Grid"/>
    <w:basedOn w:val="a1"/>
    <w:uiPriority w:val="39"/>
    <w:rsid w:val="0051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5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A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628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2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p_smid@post.e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p_smid@pos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Парус</cp:lastModifiedBy>
  <cp:revision>126</cp:revision>
  <cp:lastPrinted>2024-05-16T00:08:00Z</cp:lastPrinted>
  <dcterms:created xsi:type="dcterms:W3CDTF">2023-04-17T02:07:00Z</dcterms:created>
  <dcterms:modified xsi:type="dcterms:W3CDTF">2024-05-16T00:08:00Z</dcterms:modified>
</cp:coreProperties>
</file>