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742F" w:rsidRPr="00A13B0C" w:rsidRDefault="00C1742F" w:rsidP="00C1742F">
      <w:pPr>
        <w:widowControl w:val="0"/>
        <w:shd w:val="clear" w:color="auto" w:fill="FFFFFF"/>
        <w:suppressAutoHyphens w:val="0"/>
        <w:autoSpaceDE w:val="0"/>
        <w:autoSpaceDN w:val="0"/>
        <w:adjustRightInd w:val="0"/>
        <w:spacing w:after="0"/>
        <w:ind w:left="29"/>
        <w:jc w:val="center"/>
        <w:rPr>
          <w:sz w:val="20"/>
          <w:szCs w:val="20"/>
          <w:lang w:eastAsia="ru-RU"/>
        </w:rPr>
      </w:pPr>
      <w:r w:rsidRPr="00A13B0C">
        <w:rPr>
          <w:spacing w:val="-1"/>
          <w:sz w:val="28"/>
          <w:szCs w:val="28"/>
          <w:lang w:eastAsia="ru-RU"/>
        </w:rPr>
        <w:t>Муниципальное образование «Николаевское городское поселение»</w:t>
      </w:r>
    </w:p>
    <w:p w:rsidR="00C1742F" w:rsidRPr="00A13B0C" w:rsidRDefault="00C1742F" w:rsidP="00C1742F">
      <w:pPr>
        <w:widowControl w:val="0"/>
        <w:shd w:val="clear" w:color="auto" w:fill="FFFFFF"/>
        <w:suppressAutoHyphens w:val="0"/>
        <w:autoSpaceDE w:val="0"/>
        <w:autoSpaceDN w:val="0"/>
        <w:adjustRightInd w:val="0"/>
        <w:spacing w:after="0"/>
        <w:ind w:left="38"/>
        <w:jc w:val="center"/>
        <w:rPr>
          <w:sz w:val="20"/>
          <w:szCs w:val="20"/>
          <w:lang w:eastAsia="ru-RU"/>
        </w:rPr>
      </w:pPr>
      <w:r w:rsidRPr="00A13B0C">
        <w:rPr>
          <w:spacing w:val="-1"/>
          <w:sz w:val="28"/>
          <w:szCs w:val="28"/>
          <w:lang w:eastAsia="ru-RU"/>
        </w:rPr>
        <w:t>Смидовичского муниципального района</w:t>
      </w:r>
    </w:p>
    <w:p w:rsidR="00C1742F" w:rsidRPr="00A13B0C" w:rsidRDefault="00C1742F" w:rsidP="00C1742F">
      <w:pPr>
        <w:widowControl w:val="0"/>
        <w:shd w:val="clear" w:color="auto" w:fill="FFFFFF"/>
        <w:suppressAutoHyphens w:val="0"/>
        <w:autoSpaceDE w:val="0"/>
        <w:autoSpaceDN w:val="0"/>
        <w:adjustRightInd w:val="0"/>
        <w:spacing w:before="10" w:after="0"/>
        <w:ind w:left="19"/>
        <w:jc w:val="center"/>
        <w:rPr>
          <w:sz w:val="20"/>
          <w:szCs w:val="20"/>
          <w:lang w:eastAsia="ru-RU"/>
        </w:rPr>
      </w:pPr>
      <w:r w:rsidRPr="00A13B0C">
        <w:rPr>
          <w:spacing w:val="-1"/>
          <w:sz w:val="28"/>
          <w:szCs w:val="28"/>
          <w:lang w:eastAsia="ru-RU"/>
        </w:rPr>
        <w:t>Еврейской автономной области</w:t>
      </w:r>
    </w:p>
    <w:p w:rsidR="00C1742F" w:rsidRPr="00A13B0C" w:rsidRDefault="00C1742F" w:rsidP="00C1742F">
      <w:pPr>
        <w:widowControl w:val="0"/>
        <w:shd w:val="clear" w:color="auto" w:fill="FFFFFF"/>
        <w:suppressAutoHyphens w:val="0"/>
        <w:autoSpaceDE w:val="0"/>
        <w:autoSpaceDN w:val="0"/>
        <w:adjustRightInd w:val="0"/>
        <w:spacing w:before="643" w:after="0"/>
        <w:ind w:left="1046"/>
        <w:jc w:val="center"/>
        <w:rPr>
          <w:sz w:val="20"/>
          <w:szCs w:val="20"/>
          <w:lang w:eastAsia="ru-RU"/>
        </w:rPr>
      </w:pPr>
      <w:r w:rsidRPr="00A13B0C">
        <w:rPr>
          <w:spacing w:val="-1"/>
          <w:sz w:val="28"/>
          <w:szCs w:val="28"/>
          <w:lang w:eastAsia="ru-RU"/>
        </w:rPr>
        <w:t>АДМИНИСТРАЦИЯ ГОРОДСКОГО ПОСЕЛЕНИЯ</w:t>
      </w:r>
    </w:p>
    <w:p w:rsidR="00607D82" w:rsidRPr="00A13B0C" w:rsidRDefault="00607D82" w:rsidP="00607D82">
      <w:pPr>
        <w:jc w:val="center"/>
        <w:rPr>
          <w:b/>
          <w:sz w:val="28"/>
          <w:szCs w:val="28"/>
        </w:rPr>
      </w:pPr>
    </w:p>
    <w:p w:rsidR="00607D82" w:rsidRPr="00A13B0C" w:rsidRDefault="0026359F" w:rsidP="00607D82">
      <w:pPr>
        <w:jc w:val="center"/>
        <w:rPr>
          <w:b/>
          <w:sz w:val="32"/>
          <w:szCs w:val="28"/>
        </w:rPr>
      </w:pPr>
      <w:r w:rsidRPr="00A13B0C">
        <w:rPr>
          <w:b/>
          <w:sz w:val="32"/>
          <w:szCs w:val="28"/>
        </w:rPr>
        <w:t>ПОСТАНОВЛЕНИЕ</w:t>
      </w:r>
    </w:p>
    <w:p w:rsidR="00607D82" w:rsidRPr="00A13B0C" w:rsidRDefault="00607D82" w:rsidP="00607D82">
      <w:pPr>
        <w:jc w:val="center"/>
      </w:pPr>
    </w:p>
    <w:p w:rsidR="0026359F" w:rsidRPr="00A13B0C" w:rsidRDefault="0026359F" w:rsidP="0026359F">
      <w:pPr>
        <w:rPr>
          <w:sz w:val="28"/>
          <w:szCs w:val="28"/>
        </w:rPr>
      </w:pPr>
      <w:r w:rsidRPr="00A13B0C">
        <w:rPr>
          <w:sz w:val="28"/>
          <w:szCs w:val="28"/>
        </w:rPr>
        <w:t>16.05.2022</w:t>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t>№ 182</w:t>
      </w:r>
    </w:p>
    <w:p w:rsidR="0026359F" w:rsidRPr="00A13B0C" w:rsidRDefault="0026359F" w:rsidP="00607D82">
      <w:pPr>
        <w:jc w:val="center"/>
      </w:pPr>
    </w:p>
    <w:p w:rsidR="00607D82" w:rsidRPr="00A13B0C" w:rsidRDefault="00607D82" w:rsidP="00607D82">
      <w:pPr>
        <w:ind w:left="2695"/>
        <w:jc w:val="center"/>
        <w:rPr>
          <w:sz w:val="28"/>
          <w:szCs w:val="28"/>
        </w:rPr>
      </w:pPr>
    </w:p>
    <w:p w:rsidR="00607D82" w:rsidRPr="00A13B0C" w:rsidRDefault="00607D82" w:rsidP="00961EAB">
      <w:pPr>
        <w:pStyle w:val="af9"/>
        <w:spacing w:before="0"/>
        <w:ind w:firstLine="0"/>
        <w:jc w:val="center"/>
        <w:rPr>
          <w:b/>
          <w:sz w:val="28"/>
          <w:szCs w:val="28"/>
        </w:rPr>
      </w:pPr>
      <w:r w:rsidRPr="00A13B0C">
        <w:rPr>
          <w:b/>
          <w:sz w:val="28"/>
          <w:szCs w:val="28"/>
        </w:rPr>
        <w:t>О проведении открытого конкурса</w:t>
      </w:r>
    </w:p>
    <w:p w:rsidR="006B5975" w:rsidRPr="00A13B0C" w:rsidRDefault="00607D82" w:rsidP="00961EAB">
      <w:pPr>
        <w:pStyle w:val="af9"/>
        <w:spacing w:before="0"/>
        <w:ind w:firstLine="0"/>
        <w:jc w:val="center"/>
        <w:rPr>
          <w:b/>
          <w:sz w:val="28"/>
          <w:szCs w:val="28"/>
        </w:rPr>
      </w:pPr>
      <w:r w:rsidRPr="00A13B0C">
        <w:rPr>
          <w:b/>
          <w:sz w:val="28"/>
          <w:szCs w:val="28"/>
        </w:rPr>
        <w:t>по отбору управляющей организации для управления многоквартирным дом</w:t>
      </w:r>
      <w:r w:rsidR="006B5975" w:rsidRPr="00A13B0C">
        <w:rPr>
          <w:b/>
          <w:sz w:val="28"/>
          <w:szCs w:val="28"/>
        </w:rPr>
        <w:t>ом</w:t>
      </w:r>
      <w:r w:rsidRPr="00A13B0C">
        <w:rPr>
          <w:b/>
          <w:sz w:val="28"/>
          <w:szCs w:val="28"/>
        </w:rPr>
        <w:t xml:space="preserve"> в </w:t>
      </w:r>
      <w:r w:rsidR="006B5975" w:rsidRPr="00A13B0C">
        <w:rPr>
          <w:b/>
          <w:sz w:val="28"/>
          <w:szCs w:val="28"/>
        </w:rPr>
        <w:t>Муниципальном образовании Николаевское городское поселение» Смидовичского муниципального района Еврейской автономной области</w:t>
      </w:r>
    </w:p>
    <w:p w:rsidR="006B5975" w:rsidRPr="00A13B0C" w:rsidRDefault="006B5975" w:rsidP="00961EAB">
      <w:pPr>
        <w:pStyle w:val="af9"/>
        <w:spacing w:before="0"/>
        <w:ind w:firstLine="0"/>
        <w:jc w:val="center"/>
        <w:rPr>
          <w:b/>
          <w:sz w:val="28"/>
          <w:szCs w:val="28"/>
        </w:rPr>
      </w:pPr>
    </w:p>
    <w:p w:rsidR="00607D82" w:rsidRPr="00A13B0C" w:rsidRDefault="00607D82" w:rsidP="00607D82">
      <w:pPr>
        <w:spacing w:line="360" w:lineRule="auto"/>
        <w:ind w:firstLine="720"/>
        <w:rPr>
          <w:sz w:val="28"/>
          <w:szCs w:val="28"/>
        </w:rPr>
      </w:pPr>
      <w:r w:rsidRPr="00A13B0C">
        <w:rPr>
          <w:sz w:val="28"/>
          <w:szCs w:val="28"/>
        </w:rPr>
        <w:t>В целях реализации статьи 161 Жилищного кодекса, постановления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bookmarkStart w:id="0" w:name="i15891"/>
    </w:p>
    <w:p w:rsidR="0026359F" w:rsidRPr="00A13B0C" w:rsidRDefault="0026359F" w:rsidP="0026359F">
      <w:pPr>
        <w:suppressAutoHyphens w:val="0"/>
        <w:spacing w:before="120" w:after="120" w:line="276" w:lineRule="auto"/>
        <w:ind w:firstLine="540"/>
        <w:rPr>
          <w:color w:val="000000"/>
          <w:sz w:val="28"/>
          <w:szCs w:val="28"/>
          <w:lang w:eastAsia="ru-RU"/>
        </w:rPr>
      </w:pPr>
      <w:r w:rsidRPr="00A13B0C">
        <w:rPr>
          <w:color w:val="000000"/>
          <w:sz w:val="28"/>
          <w:szCs w:val="28"/>
          <w:lang w:eastAsia="ru-RU"/>
        </w:rPr>
        <w:t>ПОСТАНОВЛЯЕТ:</w:t>
      </w:r>
    </w:p>
    <w:p w:rsidR="009E0CD5" w:rsidRPr="00A13B0C" w:rsidRDefault="009E0CD5" w:rsidP="00D01F21">
      <w:pPr>
        <w:pStyle w:val="af9"/>
        <w:numPr>
          <w:ilvl w:val="0"/>
          <w:numId w:val="47"/>
        </w:numPr>
        <w:spacing w:before="0"/>
        <w:ind w:left="0" w:firstLine="709"/>
        <w:rPr>
          <w:sz w:val="28"/>
          <w:szCs w:val="28"/>
        </w:rPr>
      </w:pPr>
      <w:r w:rsidRPr="00A13B0C">
        <w:rPr>
          <w:sz w:val="28"/>
          <w:szCs w:val="28"/>
        </w:rPr>
        <w:t>Организовать проведение открытого конкурса по отбору</w:t>
      </w:r>
      <w:r w:rsidR="009068F6" w:rsidRPr="00A13B0C">
        <w:rPr>
          <w:sz w:val="28"/>
          <w:szCs w:val="28"/>
        </w:rPr>
        <w:t xml:space="preserve"> управляющей</w:t>
      </w:r>
      <w:r w:rsidRPr="00A13B0C">
        <w:rPr>
          <w:sz w:val="28"/>
          <w:szCs w:val="28"/>
        </w:rPr>
        <w:t xml:space="preserve"> организации для управления многоквартирным домом в Муниципальном образовании Николаевское городское поселение» Смидовичского муниципального района Еврейской автономной области</w:t>
      </w:r>
      <w:r w:rsidR="0026359F" w:rsidRPr="00A13B0C">
        <w:rPr>
          <w:sz w:val="28"/>
          <w:szCs w:val="28"/>
        </w:rPr>
        <w:t>, расположенном по адресу: Еврейская автономная область, Смидовичский район, поселок Николаевка, ул. Матросова, дом 34</w:t>
      </w:r>
      <w:r w:rsidR="00AC269D" w:rsidRPr="00A13B0C">
        <w:rPr>
          <w:sz w:val="28"/>
          <w:szCs w:val="28"/>
        </w:rPr>
        <w:t>.</w:t>
      </w:r>
    </w:p>
    <w:p w:rsidR="00AC269D" w:rsidRPr="00A13B0C" w:rsidRDefault="00AC269D" w:rsidP="00D01F21">
      <w:pPr>
        <w:pStyle w:val="af9"/>
        <w:numPr>
          <w:ilvl w:val="0"/>
          <w:numId w:val="47"/>
        </w:numPr>
        <w:spacing w:before="0"/>
        <w:ind w:left="0" w:firstLine="709"/>
        <w:rPr>
          <w:sz w:val="28"/>
          <w:szCs w:val="28"/>
        </w:rPr>
      </w:pPr>
      <w:r w:rsidRPr="00A13B0C">
        <w:rPr>
          <w:sz w:val="28"/>
          <w:szCs w:val="28"/>
        </w:rPr>
        <w:t>Утвердить Положение о конкурсной комиссии по проведению Конкурса. Приложение 1.</w:t>
      </w:r>
    </w:p>
    <w:p w:rsidR="0026359F" w:rsidRPr="00A13B0C" w:rsidRDefault="00AC269D" w:rsidP="00D01F21">
      <w:pPr>
        <w:pStyle w:val="af9"/>
        <w:numPr>
          <w:ilvl w:val="0"/>
          <w:numId w:val="47"/>
        </w:numPr>
        <w:shd w:val="clear" w:color="auto" w:fill="FFFFFF"/>
        <w:spacing w:before="0"/>
        <w:ind w:left="0" w:firstLine="709"/>
        <w:rPr>
          <w:sz w:val="28"/>
          <w:szCs w:val="28"/>
        </w:rPr>
      </w:pPr>
      <w:r w:rsidRPr="00A13B0C">
        <w:rPr>
          <w:sz w:val="28"/>
          <w:szCs w:val="28"/>
        </w:rPr>
        <w:t xml:space="preserve">Утвердить Состав конкурсной комиссии по проведению Конкурса. Приложение 2. </w:t>
      </w:r>
    </w:p>
    <w:p w:rsidR="0026359F" w:rsidRPr="00A13B0C" w:rsidRDefault="00607D82" w:rsidP="00D01F21">
      <w:pPr>
        <w:pStyle w:val="af9"/>
        <w:numPr>
          <w:ilvl w:val="0"/>
          <w:numId w:val="47"/>
        </w:numPr>
        <w:shd w:val="clear" w:color="auto" w:fill="FFFFFF"/>
        <w:spacing w:before="0"/>
        <w:ind w:left="0" w:firstLine="709"/>
        <w:rPr>
          <w:sz w:val="28"/>
          <w:szCs w:val="28"/>
        </w:rPr>
      </w:pPr>
      <w:r w:rsidRPr="00A13B0C">
        <w:rPr>
          <w:sz w:val="28"/>
          <w:szCs w:val="28"/>
        </w:rPr>
        <w:t>Утвердить документацию об открытом Конкурсе. Приложение 3.</w:t>
      </w:r>
      <w:bookmarkEnd w:id="0"/>
    </w:p>
    <w:p w:rsidR="0026359F" w:rsidRPr="00A13B0C" w:rsidRDefault="005A3825" w:rsidP="00D01F21">
      <w:pPr>
        <w:pStyle w:val="af9"/>
        <w:numPr>
          <w:ilvl w:val="0"/>
          <w:numId w:val="47"/>
        </w:numPr>
        <w:shd w:val="clear" w:color="auto" w:fill="FFFFFF"/>
        <w:spacing w:before="0"/>
        <w:ind w:left="0" w:firstLine="709"/>
        <w:rPr>
          <w:sz w:val="28"/>
          <w:szCs w:val="28"/>
        </w:rPr>
      </w:pPr>
      <w:r w:rsidRPr="00A13B0C">
        <w:rPr>
          <w:sz w:val="28"/>
          <w:szCs w:val="28"/>
        </w:rPr>
        <w:t xml:space="preserve">Начальнику юридического отдела  </w:t>
      </w:r>
      <w:r w:rsidR="0026359F" w:rsidRPr="00A13B0C">
        <w:rPr>
          <w:sz w:val="28"/>
          <w:szCs w:val="28"/>
        </w:rPr>
        <w:t xml:space="preserve">администрации </w:t>
      </w:r>
      <w:r w:rsidRPr="00A13B0C">
        <w:rPr>
          <w:sz w:val="28"/>
          <w:szCs w:val="28"/>
        </w:rPr>
        <w:t>Николаевско</w:t>
      </w:r>
      <w:r w:rsidR="0026359F" w:rsidRPr="00A13B0C">
        <w:rPr>
          <w:sz w:val="28"/>
          <w:szCs w:val="28"/>
        </w:rPr>
        <w:t>го</w:t>
      </w:r>
      <w:r w:rsidRPr="00A13B0C">
        <w:rPr>
          <w:sz w:val="28"/>
          <w:szCs w:val="28"/>
        </w:rPr>
        <w:t xml:space="preserve"> городско</w:t>
      </w:r>
      <w:r w:rsidR="0026359F" w:rsidRPr="00A13B0C">
        <w:rPr>
          <w:sz w:val="28"/>
          <w:szCs w:val="28"/>
        </w:rPr>
        <w:t>го</w:t>
      </w:r>
      <w:r w:rsidRPr="00A13B0C">
        <w:rPr>
          <w:sz w:val="28"/>
          <w:szCs w:val="28"/>
        </w:rPr>
        <w:t xml:space="preserve"> поселени</w:t>
      </w:r>
      <w:r w:rsidR="0026359F" w:rsidRPr="00A13B0C">
        <w:rPr>
          <w:sz w:val="28"/>
          <w:szCs w:val="28"/>
        </w:rPr>
        <w:t>я</w:t>
      </w:r>
      <w:r w:rsidRPr="00A13B0C">
        <w:rPr>
          <w:sz w:val="28"/>
          <w:szCs w:val="28"/>
        </w:rPr>
        <w:t xml:space="preserve">» </w:t>
      </w:r>
      <w:r w:rsidR="00EF5C1F" w:rsidRPr="00A13B0C">
        <w:rPr>
          <w:sz w:val="28"/>
          <w:szCs w:val="28"/>
        </w:rPr>
        <w:t xml:space="preserve">в срок до </w:t>
      </w:r>
      <w:r w:rsidRPr="00A13B0C">
        <w:rPr>
          <w:sz w:val="28"/>
          <w:szCs w:val="28"/>
        </w:rPr>
        <w:t>18.05.2022</w:t>
      </w:r>
      <w:r w:rsidR="00EF5C1F" w:rsidRPr="00A13B0C">
        <w:rPr>
          <w:sz w:val="28"/>
          <w:szCs w:val="28"/>
        </w:rPr>
        <w:t xml:space="preserve"> года</w:t>
      </w:r>
      <w:r w:rsidR="0026359F" w:rsidRPr="00A13B0C">
        <w:rPr>
          <w:sz w:val="28"/>
          <w:szCs w:val="28"/>
        </w:rPr>
        <w:t>:</w:t>
      </w:r>
    </w:p>
    <w:p w:rsidR="0026359F" w:rsidRPr="00A13B0C" w:rsidRDefault="0026359F" w:rsidP="00D01F21">
      <w:pPr>
        <w:suppressAutoHyphens w:val="0"/>
        <w:autoSpaceDE w:val="0"/>
        <w:adjustRightInd w:val="0"/>
        <w:spacing w:after="200" w:line="276" w:lineRule="auto"/>
        <w:ind w:firstLine="709"/>
        <w:contextualSpacing/>
        <w:rPr>
          <w:sz w:val="28"/>
          <w:szCs w:val="28"/>
        </w:rPr>
      </w:pPr>
      <w:r w:rsidRPr="00A13B0C">
        <w:rPr>
          <w:sz w:val="28"/>
          <w:szCs w:val="28"/>
        </w:rPr>
        <w:t xml:space="preserve">5.1. </w:t>
      </w:r>
      <w:r w:rsidR="00607D82" w:rsidRPr="00A13B0C">
        <w:rPr>
          <w:sz w:val="28"/>
          <w:szCs w:val="28"/>
        </w:rPr>
        <w:t xml:space="preserve">опубликовать настоящее </w:t>
      </w:r>
      <w:r w:rsidRPr="00A13B0C">
        <w:rPr>
          <w:sz w:val="28"/>
          <w:szCs w:val="28"/>
        </w:rPr>
        <w:t xml:space="preserve">постановление в </w:t>
      </w:r>
      <w:r w:rsidRPr="00A13B0C">
        <w:rPr>
          <w:color w:val="000000"/>
          <w:sz w:val="28"/>
          <w:szCs w:val="28"/>
          <w:lang w:eastAsia="ru-RU"/>
        </w:rPr>
        <w:t>официальном печатном издании муниципального образования «Николаевское городское поселение» информационном бюллетене – «Исток»</w:t>
      </w:r>
      <w:r w:rsidRPr="00A13B0C">
        <w:rPr>
          <w:sz w:val="28"/>
          <w:szCs w:val="28"/>
        </w:rPr>
        <w:t xml:space="preserve">; </w:t>
      </w:r>
    </w:p>
    <w:p w:rsidR="0026359F" w:rsidRPr="00A13B0C" w:rsidRDefault="0026359F" w:rsidP="00D01F21">
      <w:pPr>
        <w:pStyle w:val="af9"/>
        <w:shd w:val="clear" w:color="auto" w:fill="FFFFFF"/>
        <w:spacing w:before="0"/>
        <w:ind w:firstLine="709"/>
        <w:rPr>
          <w:sz w:val="28"/>
          <w:szCs w:val="28"/>
        </w:rPr>
      </w:pPr>
      <w:r w:rsidRPr="00A13B0C">
        <w:rPr>
          <w:sz w:val="28"/>
          <w:szCs w:val="28"/>
        </w:rPr>
        <w:lastRenderedPageBreak/>
        <w:t xml:space="preserve">5.2. </w:t>
      </w:r>
      <w:proofErr w:type="gramStart"/>
      <w:r w:rsidR="008570E8" w:rsidRPr="00A13B0C">
        <w:rPr>
          <w:sz w:val="28"/>
          <w:szCs w:val="28"/>
        </w:rPr>
        <w:t>разместить</w:t>
      </w:r>
      <w:proofErr w:type="gramEnd"/>
      <w:r w:rsidR="008570E8" w:rsidRPr="00A13B0C">
        <w:rPr>
          <w:sz w:val="28"/>
          <w:szCs w:val="28"/>
        </w:rPr>
        <w:t xml:space="preserve"> настоящее </w:t>
      </w:r>
      <w:r w:rsidRPr="00A13B0C">
        <w:rPr>
          <w:sz w:val="28"/>
          <w:szCs w:val="28"/>
        </w:rPr>
        <w:t xml:space="preserve">постановление </w:t>
      </w:r>
      <w:r w:rsidR="008570E8" w:rsidRPr="00A13B0C">
        <w:rPr>
          <w:sz w:val="28"/>
          <w:szCs w:val="28"/>
        </w:rPr>
        <w:t xml:space="preserve">в порядке, установленном законодательством Российской Федерации, на официальном сайте </w:t>
      </w:r>
      <w:r w:rsidR="00D9187B" w:rsidRPr="00A13B0C">
        <w:rPr>
          <w:sz w:val="28"/>
          <w:szCs w:val="28"/>
        </w:rPr>
        <w:t>Муниципального образования «Ни</w:t>
      </w:r>
      <w:r w:rsidRPr="00A13B0C">
        <w:rPr>
          <w:sz w:val="28"/>
          <w:szCs w:val="28"/>
        </w:rPr>
        <w:t>колаевское городское поселение»;</w:t>
      </w:r>
    </w:p>
    <w:p w:rsidR="00607D82" w:rsidRPr="00A13B0C" w:rsidRDefault="0026359F" w:rsidP="00D01F21">
      <w:pPr>
        <w:pStyle w:val="af9"/>
        <w:shd w:val="clear" w:color="auto" w:fill="FFFFFF"/>
        <w:spacing w:before="0"/>
        <w:ind w:firstLine="709"/>
        <w:rPr>
          <w:sz w:val="28"/>
          <w:szCs w:val="28"/>
        </w:rPr>
      </w:pPr>
      <w:r w:rsidRPr="00A13B0C">
        <w:rPr>
          <w:sz w:val="28"/>
          <w:szCs w:val="28"/>
        </w:rPr>
        <w:t xml:space="preserve">5.3. </w:t>
      </w:r>
      <w:proofErr w:type="gramStart"/>
      <w:r w:rsidR="00607D82" w:rsidRPr="00A13B0C">
        <w:rPr>
          <w:sz w:val="28"/>
          <w:szCs w:val="28"/>
        </w:rPr>
        <w:t xml:space="preserve">разместить </w:t>
      </w:r>
      <w:r w:rsidR="00D5465E" w:rsidRPr="00A13B0C">
        <w:rPr>
          <w:sz w:val="28"/>
          <w:szCs w:val="28"/>
        </w:rPr>
        <w:t>документацию</w:t>
      </w:r>
      <w:proofErr w:type="gramEnd"/>
      <w:r w:rsidR="00607D82" w:rsidRPr="00A13B0C">
        <w:rPr>
          <w:sz w:val="28"/>
          <w:szCs w:val="28"/>
        </w:rPr>
        <w:t xml:space="preserve"> в порядке, установленном законодательством Российской Федерации, на </w:t>
      </w:r>
      <w:r w:rsidR="00607D82" w:rsidRPr="00A13B0C">
        <w:rPr>
          <w:color w:val="000000"/>
          <w:sz w:val="28"/>
          <w:szCs w:val="28"/>
        </w:rPr>
        <w:t xml:space="preserve">сайте </w:t>
      </w:r>
      <w:hyperlink r:id="rId8" w:history="1">
        <w:r w:rsidR="00607D82" w:rsidRPr="00A13B0C">
          <w:rPr>
            <w:rStyle w:val="a3"/>
            <w:color w:val="000000"/>
            <w:sz w:val="28"/>
            <w:szCs w:val="28"/>
            <w:u w:val="none"/>
          </w:rPr>
          <w:t>www.torgi.gov.ru</w:t>
        </w:r>
      </w:hyperlink>
      <w:r w:rsidR="00607D82" w:rsidRPr="00A13B0C">
        <w:rPr>
          <w:sz w:val="28"/>
          <w:szCs w:val="28"/>
        </w:rPr>
        <w:t>.</w:t>
      </w:r>
    </w:p>
    <w:p w:rsidR="00607D82" w:rsidRPr="00A13B0C" w:rsidRDefault="0026359F" w:rsidP="00D01F21">
      <w:pPr>
        <w:spacing w:line="360" w:lineRule="auto"/>
        <w:ind w:firstLine="709"/>
        <w:rPr>
          <w:sz w:val="28"/>
          <w:szCs w:val="28"/>
        </w:rPr>
      </w:pPr>
      <w:r w:rsidRPr="00A13B0C">
        <w:rPr>
          <w:sz w:val="28"/>
          <w:szCs w:val="28"/>
        </w:rPr>
        <w:t>6</w:t>
      </w:r>
      <w:r w:rsidR="00607D82" w:rsidRPr="00A13B0C">
        <w:rPr>
          <w:sz w:val="28"/>
          <w:szCs w:val="28"/>
        </w:rPr>
        <w:t>.</w:t>
      </w:r>
      <w:r w:rsidR="00607D82" w:rsidRPr="00A13B0C">
        <w:rPr>
          <w:color w:val="FF0000"/>
          <w:sz w:val="28"/>
          <w:szCs w:val="28"/>
        </w:rPr>
        <w:t xml:space="preserve"> </w:t>
      </w:r>
      <w:proofErr w:type="gramStart"/>
      <w:r w:rsidR="00607D82" w:rsidRPr="00A13B0C">
        <w:rPr>
          <w:sz w:val="28"/>
          <w:szCs w:val="28"/>
        </w:rPr>
        <w:t>Контроль за</w:t>
      </w:r>
      <w:proofErr w:type="gramEnd"/>
      <w:r w:rsidR="00607D82" w:rsidRPr="00A13B0C">
        <w:rPr>
          <w:sz w:val="28"/>
          <w:szCs w:val="28"/>
        </w:rPr>
        <w:t xml:space="preserve"> исполнением настоящего </w:t>
      </w:r>
      <w:r w:rsidRPr="00A13B0C">
        <w:rPr>
          <w:sz w:val="28"/>
          <w:szCs w:val="28"/>
        </w:rPr>
        <w:t xml:space="preserve">постановления </w:t>
      </w:r>
      <w:r w:rsidR="00607D82" w:rsidRPr="00A13B0C">
        <w:rPr>
          <w:sz w:val="28"/>
          <w:szCs w:val="28"/>
        </w:rPr>
        <w:t>оставляю за собой.</w:t>
      </w:r>
    </w:p>
    <w:p w:rsidR="00D01F21" w:rsidRPr="00A13B0C" w:rsidRDefault="00D01F21" w:rsidP="00D01F21">
      <w:pPr>
        <w:spacing w:line="360" w:lineRule="auto"/>
        <w:ind w:firstLine="709"/>
        <w:rPr>
          <w:sz w:val="28"/>
          <w:szCs w:val="28"/>
        </w:rPr>
      </w:pPr>
      <w:r w:rsidRPr="00A13B0C">
        <w:rPr>
          <w:sz w:val="28"/>
          <w:szCs w:val="28"/>
        </w:rPr>
        <w:t>7. Настоящее постановление вступает в силу со дня его подписания.</w:t>
      </w:r>
    </w:p>
    <w:p w:rsidR="00607D82" w:rsidRPr="00A13B0C" w:rsidRDefault="00607D82" w:rsidP="00607D82">
      <w:pPr>
        <w:ind w:firstLine="720"/>
        <w:rPr>
          <w:sz w:val="28"/>
          <w:szCs w:val="28"/>
        </w:rPr>
      </w:pPr>
    </w:p>
    <w:p w:rsidR="00D01F21" w:rsidRPr="00A13B0C" w:rsidRDefault="00D01F21" w:rsidP="00607D82">
      <w:pPr>
        <w:ind w:firstLine="720"/>
        <w:rPr>
          <w:sz w:val="28"/>
          <w:szCs w:val="28"/>
        </w:rPr>
      </w:pPr>
    </w:p>
    <w:p w:rsidR="00C21F2A" w:rsidRPr="00A13B0C" w:rsidRDefault="00057A59" w:rsidP="00607D82">
      <w:pPr>
        <w:spacing w:after="0"/>
        <w:rPr>
          <w:sz w:val="28"/>
          <w:szCs w:val="28"/>
        </w:rPr>
      </w:pPr>
      <w:r w:rsidRPr="00A13B0C">
        <w:rPr>
          <w:sz w:val="28"/>
          <w:szCs w:val="28"/>
        </w:rPr>
        <w:t>Глава</w:t>
      </w:r>
      <w:r w:rsidR="00607D82" w:rsidRPr="00A13B0C">
        <w:rPr>
          <w:sz w:val="28"/>
          <w:szCs w:val="28"/>
        </w:rPr>
        <w:t xml:space="preserve"> </w:t>
      </w:r>
      <w:r w:rsidR="00C21F2A" w:rsidRPr="00A13B0C">
        <w:rPr>
          <w:sz w:val="28"/>
          <w:szCs w:val="28"/>
        </w:rPr>
        <w:t xml:space="preserve">администрации </w:t>
      </w:r>
    </w:p>
    <w:p w:rsidR="00C21F2A" w:rsidRPr="00A13B0C" w:rsidRDefault="00C21F2A" w:rsidP="00607D82">
      <w:pPr>
        <w:spacing w:after="0"/>
        <w:rPr>
          <w:sz w:val="28"/>
          <w:szCs w:val="28"/>
        </w:rPr>
      </w:pPr>
      <w:r w:rsidRPr="00A13B0C">
        <w:rPr>
          <w:sz w:val="28"/>
          <w:szCs w:val="28"/>
        </w:rPr>
        <w:t xml:space="preserve">городского поселения </w:t>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t xml:space="preserve">       Е.Е.Матусевич</w:t>
      </w:r>
    </w:p>
    <w:p w:rsidR="00C21F2A" w:rsidRPr="00A13B0C" w:rsidRDefault="00C21F2A" w:rsidP="00607D82">
      <w:pPr>
        <w:spacing w:after="0"/>
        <w:rPr>
          <w:sz w:val="28"/>
          <w:szCs w:val="28"/>
        </w:rPr>
      </w:pPr>
    </w:p>
    <w:p w:rsidR="007D5C3E" w:rsidRPr="00A13B0C" w:rsidRDefault="00607D82" w:rsidP="00607D82">
      <w:pPr>
        <w:spacing w:after="0"/>
      </w:pPr>
      <w:r w:rsidRPr="00A13B0C">
        <w:tab/>
      </w:r>
      <w:r w:rsidRPr="00A13B0C">
        <w:tab/>
      </w:r>
      <w:r w:rsidRPr="00A13B0C">
        <w:tab/>
      </w:r>
      <w:r w:rsidRPr="00A13B0C">
        <w:tab/>
      </w:r>
      <w:r w:rsidRPr="00A13B0C">
        <w:tab/>
      </w:r>
      <w:r w:rsidRPr="00A13B0C">
        <w:tab/>
      </w:r>
    </w:p>
    <w:p w:rsidR="007D5C3E" w:rsidRPr="00A13B0C" w:rsidRDefault="007D5C3E" w:rsidP="00607D82">
      <w:pPr>
        <w:spacing w:after="0"/>
      </w:pPr>
    </w:p>
    <w:p w:rsidR="007D5C3E" w:rsidRPr="00A13B0C" w:rsidRDefault="007D5C3E" w:rsidP="00607D82">
      <w:pPr>
        <w:spacing w:after="0"/>
      </w:pPr>
    </w:p>
    <w:p w:rsidR="00C21F2A" w:rsidRPr="00A13B0C" w:rsidRDefault="007D5C3E" w:rsidP="007D5C3E">
      <w:pPr>
        <w:spacing w:after="0"/>
        <w:jc w:val="center"/>
        <w:rPr>
          <w:sz w:val="28"/>
          <w:szCs w:val="28"/>
        </w:rPr>
      </w:pPr>
      <w:r w:rsidRPr="00A13B0C">
        <w:rPr>
          <w:sz w:val="28"/>
          <w:szCs w:val="28"/>
        </w:rPr>
        <w:t xml:space="preserve">          </w:t>
      </w: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C21F2A" w:rsidRPr="00A13B0C" w:rsidRDefault="00C21F2A" w:rsidP="007D5C3E">
      <w:pPr>
        <w:spacing w:after="0"/>
        <w:jc w:val="center"/>
        <w:rPr>
          <w:sz w:val="28"/>
          <w:szCs w:val="28"/>
        </w:rPr>
      </w:pPr>
    </w:p>
    <w:p w:rsidR="00607D82" w:rsidRPr="00A13B0C" w:rsidRDefault="007D5C3E" w:rsidP="007D5C3E">
      <w:pPr>
        <w:spacing w:after="0"/>
        <w:jc w:val="center"/>
        <w:rPr>
          <w:sz w:val="28"/>
          <w:szCs w:val="28"/>
        </w:rPr>
      </w:pPr>
      <w:r w:rsidRPr="00A13B0C">
        <w:rPr>
          <w:sz w:val="28"/>
          <w:szCs w:val="28"/>
        </w:rPr>
        <w:lastRenderedPageBreak/>
        <w:t xml:space="preserve"> </w:t>
      </w:r>
      <w:r w:rsidR="00A66D31" w:rsidRPr="00A13B0C">
        <w:rPr>
          <w:sz w:val="28"/>
          <w:szCs w:val="28"/>
        </w:rPr>
        <w:t xml:space="preserve">          </w:t>
      </w:r>
      <w:r w:rsidR="00607D82" w:rsidRPr="00A13B0C">
        <w:rPr>
          <w:sz w:val="28"/>
          <w:szCs w:val="28"/>
        </w:rPr>
        <w:t>Приложение 1</w:t>
      </w:r>
    </w:p>
    <w:p w:rsidR="00607D82" w:rsidRPr="00A13B0C" w:rsidRDefault="00607D82" w:rsidP="00607D82">
      <w:pPr>
        <w:spacing w:after="0"/>
        <w:rPr>
          <w:sz w:val="28"/>
          <w:szCs w:val="28"/>
        </w:rPr>
      </w:pP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t>УТВЕРЖДЕНО</w:t>
      </w:r>
    </w:p>
    <w:p w:rsidR="00607D82" w:rsidRPr="00A13B0C" w:rsidRDefault="00607D82" w:rsidP="00607D82">
      <w:pPr>
        <w:spacing w:after="0"/>
        <w:rPr>
          <w:sz w:val="28"/>
          <w:szCs w:val="28"/>
        </w:rPr>
      </w:pP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00DB3CD0" w:rsidRPr="00A13B0C">
        <w:rPr>
          <w:sz w:val="28"/>
          <w:szCs w:val="28"/>
        </w:rPr>
        <w:t xml:space="preserve">постановлением </w:t>
      </w:r>
      <w:r w:rsidRPr="00A13B0C">
        <w:rPr>
          <w:sz w:val="28"/>
          <w:szCs w:val="28"/>
        </w:rPr>
        <w:t xml:space="preserve">администрации </w:t>
      </w:r>
    </w:p>
    <w:p w:rsidR="005A1492" w:rsidRPr="00A13B0C" w:rsidRDefault="00607D82" w:rsidP="005A1492">
      <w:pPr>
        <w:spacing w:after="0"/>
        <w:ind w:left="3540"/>
        <w:rPr>
          <w:sz w:val="28"/>
          <w:szCs w:val="28"/>
        </w:rPr>
      </w:pPr>
      <w:r w:rsidRPr="00A13B0C">
        <w:rPr>
          <w:sz w:val="28"/>
          <w:szCs w:val="28"/>
        </w:rPr>
        <w:tab/>
      </w:r>
      <w:r w:rsidR="005A1492" w:rsidRPr="00A13B0C">
        <w:rPr>
          <w:sz w:val="28"/>
          <w:szCs w:val="28"/>
        </w:rPr>
        <w:t>Николаевско</w:t>
      </w:r>
      <w:r w:rsidR="00DB3CD0" w:rsidRPr="00A13B0C">
        <w:rPr>
          <w:sz w:val="28"/>
          <w:szCs w:val="28"/>
        </w:rPr>
        <w:t>го</w:t>
      </w:r>
      <w:r w:rsidR="005A1492" w:rsidRPr="00A13B0C">
        <w:rPr>
          <w:sz w:val="28"/>
          <w:szCs w:val="28"/>
        </w:rPr>
        <w:t xml:space="preserve"> городско</w:t>
      </w:r>
      <w:r w:rsidR="00DB3CD0" w:rsidRPr="00A13B0C">
        <w:rPr>
          <w:sz w:val="28"/>
          <w:szCs w:val="28"/>
        </w:rPr>
        <w:t>го</w:t>
      </w:r>
      <w:r w:rsidR="005A1492" w:rsidRPr="00A13B0C">
        <w:rPr>
          <w:sz w:val="28"/>
          <w:szCs w:val="28"/>
        </w:rPr>
        <w:t xml:space="preserve"> поселени</w:t>
      </w:r>
      <w:r w:rsidR="00DB3CD0" w:rsidRPr="00A13B0C">
        <w:rPr>
          <w:sz w:val="28"/>
          <w:szCs w:val="28"/>
        </w:rPr>
        <w:t>я</w:t>
      </w:r>
    </w:p>
    <w:p w:rsidR="00607D82" w:rsidRPr="00A13B0C" w:rsidRDefault="00607D82" w:rsidP="00607D82">
      <w:pPr>
        <w:spacing w:after="0"/>
        <w:rPr>
          <w:sz w:val="28"/>
          <w:szCs w:val="28"/>
        </w:rPr>
      </w:pP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00BD2D31" w:rsidRPr="00A13B0C">
        <w:rPr>
          <w:sz w:val="28"/>
          <w:szCs w:val="28"/>
        </w:rPr>
        <w:t>16.05.</w:t>
      </w:r>
      <w:r w:rsidRPr="00A13B0C">
        <w:rPr>
          <w:sz w:val="28"/>
          <w:szCs w:val="28"/>
        </w:rPr>
        <w:t>202</w:t>
      </w:r>
      <w:r w:rsidR="00174968" w:rsidRPr="00A13B0C">
        <w:rPr>
          <w:sz w:val="28"/>
          <w:szCs w:val="28"/>
        </w:rPr>
        <w:t>2</w:t>
      </w:r>
      <w:r w:rsidRPr="00A13B0C">
        <w:rPr>
          <w:sz w:val="28"/>
          <w:szCs w:val="28"/>
        </w:rPr>
        <w:t xml:space="preserve"> года  № </w:t>
      </w:r>
      <w:r w:rsidR="002F49E8" w:rsidRPr="00A13B0C">
        <w:rPr>
          <w:sz w:val="28"/>
          <w:szCs w:val="28"/>
        </w:rPr>
        <w:t>182</w:t>
      </w:r>
    </w:p>
    <w:p w:rsidR="00607D82" w:rsidRPr="00A13B0C" w:rsidRDefault="00607D82" w:rsidP="00607D82">
      <w:pPr>
        <w:shd w:val="clear" w:color="auto" w:fill="FFFFFF"/>
        <w:spacing w:line="393" w:lineRule="atLeast"/>
        <w:textAlignment w:val="baseline"/>
        <w:rPr>
          <w:rFonts w:ascii="Arial" w:hAnsi="Arial" w:cs="Arial"/>
          <w:color w:val="2D2D2D"/>
          <w:spacing w:val="2"/>
          <w:sz w:val="26"/>
          <w:szCs w:val="26"/>
        </w:rPr>
      </w:pPr>
    </w:p>
    <w:p w:rsidR="00607D82" w:rsidRPr="00A13B0C" w:rsidRDefault="00607D82" w:rsidP="00607D82">
      <w:pPr>
        <w:spacing w:after="0"/>
        <w:jc w:val="center"/>
        <w:rPr>
          <w:sz w:val="28"/>
          <w:szCs w:val="28"/>
        </w:rPr>
      </w:pPr>
      <w:r w:rsidRPr="00A13B0C">
        <w:rPr>
          <w:sz w:val="28"/>
          <w:szCs w:val="28"/>
        </w:rPr>
        <w:t>Положение о конкурсной комиссии по проведению</w:t>
      </w:r>
    </w:p>
    <w:p w:rsidR="00607D82" w:rsidRPr="00A13B0C" w:rsidRDefault="00607D82" w:rsidP="00607D82">
      <w:pPr>
        <w:spacing w:after="0"/>
        <w:jc w:val="center"/>
        <w:rPr>
          <w:sz w:val="28"/>
          <w:szCs w:val="28"/>
        </w:rPr>
      </w:pPr>
      <w:r w:rsidRPr="00A13B0C">
        <w:rPr>
          <w:sz w:val="28"/>
          <w:szCs w:val="28"/>
        </w:rPr>
        <w:t>открытого конкурса по отбору управляющей организации</w:t>
      </w:r>
    </w:p>
    <w:p w:rsidR="00607D82" w:rsidRPr="00A13B0C" w:rsidRDefault="00607D82" w:rsidP="00607D82">
      <w:pPr>
        <w:spacing w:after="0"/>
        <w:jc w:val="center"/>
        <w:rPr>
          <w:sz w:val="28"/>
          <w:szCs w:val="28"/>
        </w:rPr>
      </w:pPr>
      <w:r w:rsidRPr="00A13B0C">
        <w:rPr>
          <w:sz w:val="28"/>
          <w:szCs w:val="28"/>
        </w:rPr>
        <w:t>для управления многоквартирным дом</w:t>
      </w:r>
      <w:r w:rsidR="00F058F4" w:rsidRPr="00A13B0C">
        <w:rPr>
          <w:sz w:val="28"/>
          <w:szCs w:val="28"/>
        </w:rPr>
        <w:t xml:space="preserve">ом </w:t>
      </w:r>
      <w:r w:rsidR="008D0A21" w:rsidRPr="00A13B0C">
        <w:rPr>
          <w:sz w:val="28"/>
          <w:szCs w:val="28"/>
        </w:rPr>
        <w:t>в Муниципальном образовании «Николаевское городское поселение»</w:t>
      </w:r>
      <w:r w:rsidRPr="00A13B0C">
        <w:rPr>
          <w:sz w:val="28"/>
          <w:szCs w:val="28"/>
        </w:rPr>
        <w:t xml:space="preserve"> </w:t>
      </w:r>
    </w:p>
    <w:p w:rsidR="00607D82" w:rsidRPr="00A13B0C" w:rsidRDefault="00607D82" w:rsidP="00607D82">
      <w:pPr>
        <w:spacing w:line="360" w:lineRule="auto"/>
        <w:rPr>
          <w:sz w:val="28"/>
          <w:szCs w:val="28"/>
        </w:rPr>
      </w:pPr>
    </w:p>
    <w:p w:rsidR="00607D82" w:rsidRPr="00A13B0C" w:rsidRDefault="00607D82" w:rsidP="00763179">
      <w:pPr>
        <w:spacing w:after="0"/>
        <w:jc w:val="center"/>
        <w:rPr>
          <w:sz w:val="28"/>
          <w:szCs w:val="28"/>
        </w:rPr>
      </w:pPr>
      <w:r w:rsidRPr="00A13B0C">
        <w:rPr>
          <w:sz w:val="28"/>
          <w:szCs w:val="28"/>
        </w:rPr>
        <w:t>Раздел I. Общие положения.</w:t>
      </w:r>
    </w:p>
    <w:p w:rsidR="00607D82" w:rsidRPr="00A13B0C" w:rsidRDefault="00607D82" w:rsidP="00763179">
      <w:pPr>
        <w:spacing w:after="0"/>
        <w:rPr>
          <w:sz w:val="28"/>
          <w:szCs w:val="28"/>
        </w:rPr>
      </w:pPr>
      <w:r w:rsidRPr="00A13B0C">
        <w:rPr>
          <w:sz w:val="28"/>
          <w:szCs w:val="28"/>
        </w:rPr>
        <w:tab/>
        <w:t>1. Настоящее Положение определяет основные задачи и функции, а также порядок работы комиссии по проведению открытого конкурса по отбору управляющей организации для управления многоквартирным домом (далее - Комиссия).</w:t>
      </w:r>
    </w:p>
    <w:p w:rsidR="00607D82" w:rsidRPr="00A13B0C" w:rsidRDefault="00607D82" w:rsidP="00763179">
      <w:pPr>
        <w:spacing w:after="0"/>
        <w:rPr>
          <w:sz w:val="28"/>
          <w:szCs w:val="28"/>
        </w:rPr>
      </w:pPr>
      <w:r w:rsidRPr="00A13B0C">
        <w:rPr>
          <w:sz w:val="28"/>
          <w:szCs w:val="28"/>
        </w:rPr>
        <w:tab/>
        <w:t>2. Комиссия является коллегиальным органом.</w:t>
      </w:r>
    </w:p>
    <w:p w:rsidR="00607D82" w:rsidRPr="00A13B0C" w:rsidRDefault="00607D82" w:rsidP="00763179">
      <w:pPr>
        <w:spacing w:after="0"/>
        <w:rPr>
          <w:sz w:val="28"/>
          <w:szCs w:val="28"/>
        </w:rPr>
      </w:pPr>
      <w:r w:rsidRPr="00A13B0C">
        <w:rPr>
          <w:sz w:val="28"/>
          <w:szCs w:val="28"/>
        </w:rPr>
        <w:tab/>
        <w:t xml:space="preserve">3. В своей деятельности Комиссия руководствуется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Постановление Правительства Российской Федерации от </w:t>
      </w:r>
      <w:r w:rsidR="00961EAB" w:rsidRPr="00A13B0C">
        <w:rPr>
          <w:sz w:val="28"/>
          <w:szCs w:val="28"/>
        </w:rPr>
        <w:t>06.02.2006 №</w:t>
      </w:r>
      <w:r w:rsidRPr="00A13B0C">
        <w:rPr>
          <w:sz w:val="28"/>
          <w:szCs w:val="28"/>
        </w:rPr>
        <w:t xml:space="preserve"> 75), настоящим Положением.</w:t>
      </w:r>
    </w:p>
    <w:p w:rsidR="00607D82" w:rsidRPr="00A13B0C" w:rsidRDefault="00607D82" w:rsidP="00763179">
      <w:pPr>
        <w:spacing w:after="0"/>
        <w:jc w:val="center"/>
        <w:rPr>
          <w:sz w:val="28"/>
          <w:szCs w:val="28"/>
        </w:rPr>
      </w:pPr>
      <w:r w:rsidRPr="00A13B0C">
        <w:rPr>
          <w:sz w:val="28"/>
          <w:szCs w:val="28"/>
        </w:rPr>
        <w:t>Раздел II. Состав Комиссии.</w:t>
      </w:r>
    </w:p>
    <w:p w:rsidR="00607D82" w:rsidRPr="00A13B0C" w:rsidRDefault="00607D82" w:rsidP="00763179">
      <w:pPr>
        <w:spacing w:after="0"/>
        <w:rPr>
          <w:sz w:val="28"/>
          <w:szCs w:val="28"/>
        </w:rPr>
      </w:pPr>
      <w:r w:rsidRPr="00A13B0C">
        <w:rPr>
          <w:sz w:val="28"/>
          <w:szCs w:val="28"/>
        </w:rPr>
        <w:tab/>
        <w:t>4. Численность Комиссии составляет не менее 5 человек.</w:t>
      </w:r>
    </w:p>
    <w:p w:rsidR="00607D82" w:rsidRPr="00A13B0C" w:rsidRDefault="00607D82" w:rsidP="00763179">
      <w:pPr>
        <w:spacing w:after="0"/>
        <w:rPr>
          <w:sz w:val="28"/>
          <w:szCs w:val="28"/>
        </w:rPr>
      </w:pPr>
      <w:r w:rsidRPr="00A13B0C">
        <w:rPr>
          <w:sz w:val="28"/>
          <w:szCs w:val="28"/>
        </w:rPr>
        <w:tab/>
        <w:t>5. Комиссия состоит из председателя, секретаря и членов Комиссии.</w:t>
      </w:r>
    </w:p>
    <w:p w:rsidR="00607D82" w:rsidRPr="00A13B0C" w:rsidRDefault="00607D82" w:rsidP="00763179">
      <w:pPr>
        <w:spacing w:after="0"/>
        <w:rPr>
          <w:sz w:val="28"/>
          <w:szCs w:val="28"/>
        </w:rPr>
      </w:pPr>
      <w:r w:rsidRPr="00A13B0C">
        <w:rPr>
          <w:sz w:val="28"/>
          <w:szCs w:val="28"/>
        </w:rPr>
        <w:tab/>
        <w:t xml:space="preserve">6.  </w:t>
      </w:r>
      <w:proofErr w:type="gramStart"/>
      <w:r w:rsidRPr="00A13B0C">
        <w:rPr>
          <w:sz w:val="28"/>
          <w:szCs w:val="28"/>
        </w:rPr>
        <w:t>Членами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родственниками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w:t>
      </w:r>
      <w:proofErr w:type="gramEnd"/>
      <w:r w:rsidRPr="00A13B0C">
        <w:rPr>
          <w:sz w:val="28"/>
          <w:szCs w:val="28"/>
        </w:rPr>
        <w:t>,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многоквартирными домами, утвержденными Постановлением Правительства Российской Федерации от 06.02.2006 № 75.</w:t>
      </w:r>
    </w:p>
    <w:p w:rsidR="00607D82" w:rsidRPr="00A13B0C" w:rsidRDefault="00607D82" w:rsidP="00763179">
      <w:pPr>
        <w:spacing w:after="0"/>
        <w:jc w:val="center"/>
        <w:rPr>
          <w:sz w:val="28"/>
          <w:szCs w:val="28"/>
        </w:rPr>
      </w:pPr>
      <w:r w:rsidRPr="00A13B0C">
        <w:rPr>
          <w:sz w:val="28"/>
          <w:szCs w:val="28"/>
        </w:rPr>
        <w:t>Раздел III. Задачи и функции Комиссии.</w:t>
      </w:r>
    </w:p>
    <w:p w:rsidR="00607D82" w:rsidRPr="00A13B0C" w:rsidRDefault="00607D82" w:rsidP="00763179">
      <w:pPr>
        <w:spacing w:after="0"/>
        <w:rPr>
          <w:sz w:val="28"/>
          <w:szCs w:val="28"/>
        </w:rPr>
      </w:pPr>
      <w:r w:rsidRPr="00A13B0C">
        <w:rPr>
          <w:sz w:val="28"/>
          <w:szCs w:val="28"/>
        </w:rPr>
        <w:lastRenderedPageBreak/>
        <w:tab/>
        <w:t>7. Основными задачами Комиссии являются рассмотрение заявок на участие в конкурсе, проведение открытого конкурса и определение победителей.</w:t>
      </w:r>
    </w:p>
    <w:p w:rsidR="00607D82" w:rsidRPr="00A13B0C" w:rsidRDefault="00607D82" w:rsidP="00763179">
      <w:pPr>
        <w:spacing w:after="0"/>
        <w:rPr>
          <w:sz w:val="28"/>
          <w:szCs w:val="28"/>
        </w:rPr>
      </w:pPr>
      <w:r w:rsidRPr="00A13B0C">
        <w:rPr>
          <w:sz w:val="28"/>
          <w:szCs w:val="28"/>
        </w:rPr>
        <w:tab/>
        <w:t>8. Конкурсная комиссия осуществляет следующие функции:</w:t>
      </w:r>
    </w:p>
    <w:p w:rsidR="00607D82" w:rsidRPr="00A13B0C" w:rsidRDefault="00607D82" w:rsidP="00763179">
      <w:pPr>
        <w:spacing w:after="0"/>
        <w:rPr>
          <w:sz w:val="28"/>
          <w:szCs w:val="28"/>
        </w:rPr>
      </w:pPr>
      <w:r w:rsidRPr="00A13B0C">
        <w:rPr>
          <w:sz w:val="28"/>
          <w:szCs w:val="28"/>
        </w:rPr>
        <w:t>1) проверку правильности оформления документов, представленных претендентами;</w:t>
      </w:r>
    </w:p>
    <w:p w:rsidR="00607D82" w:rsidRPr="00A13B0C" w:rsidRDefault="00607D82" w:rsidP="00763179">
      <w:pPr>
        <w:spacing w:after="0"/>
        <w:rPr>
          <w:sz w:val="28"/>
          <w:szCs w:val="28"/>
        </w:rPr>
      </w:pPr>
      <w:r w:rsidRPr="00A13B0C">
        <w:rPr>
          <w:sz w:val="28"/>
          <w:szCs w:val="28"/>
        </w:rPr>
        <w:t>2) объявление лицам, присутствующим при вскрытии конвертов с заявками, о возможности подать заявку на участие в конкурсе, изменить или отозвать поданные заявки до начала процедуры вскрытия конвертов;</w:t>
      </w:r>
    </w:p>
    <w:p w:rsidR="00607D82" w:rsidRPr="00A13B0C" w:rsidRDefault="00607D82" w:rsidP="00763179">
      <w:pPr>
        <w:spacing w:after="0"/>
        <w:rPr>
          <w:sz w:val="28"/>
          <w:szCs w:val="28"/>
        </w:rPr>
      </w:pPr>
      <w:r w:rsidRPr="00A13B0C">
        <w:rPr>
          <w:sz w:val="28"/>
          <w:szCs w:val="28"/>
        </w:rPr>
        <w:t>3) вскрытие конвертов с заявками на участие в конкурсе, которые поступили организатору конкурса до начала процедуры вскрытия конвертов;</w:t>
      </w:r>
    </w:p>
    <w:p w:rsidR="00607D82" w:rsidRPr="00A13B0C" w:rsidRDefault="00607D82" w:rsidP="00763179">
      <w:pPr>
        <w:spacing w:after="0"/>
        <w:rPr>
          <w:sz w:val="28"/>
          <w:szCs w:val="28"/>
        </w:rPr>
      </w:pPr>
      <w:r w:rsidRPr="00A13B0C">
        <w:rPr>
          <w:sz w:val="28"/>
          <w:szCs w:val="28"/>
        </w:rPr>
        <w:t>4) ведение протокола вскрытия конвертов с заявками на участие в конкурсе;</w:t>
      </w:r>
    </w:p>
    <w:p w:rsidR="00607D82" w:rsidRPr="00A13B0C" w:rsidRDefault="00607D82" w:rsidP="00763179">
      <w:pPr>
        <w:spacing w:after="0"/>
        <w:rPr>
          <w:sz w:val="28"/>
          <w:szCs w:val="28"/>
        </w:rPr>
      </w:pPr>
      <w:r w:rsidRPr="00A13B0C">
        <w:rPr>
          <w:sz w:val="28"/>
          <w:szCs w:val="28"/>
        </w:rPr>
        <w:t>5) подписание протокола вскрытия конвертов всеми членами конкурсной комиссии, участвующими в заседании, непосредственно после вскрытия всех конвертов;</w:t>
      </w:r>
    </w:p>
    <w:p w:rsidR="00607D82" w:rsidRPr="00A13B0C" w:rsidRDefault="00607D82" w:rsidP="00763179">
      <w:pPr>
        <w:spacing w:after="0"/>
        <w:rPr>
          <w:sz w:val="28"/>
          <w:szCs w:val="28"/>
        </w:rPr>
      </w:pPr>
      <w:r w:rsidRPr="00A13B0C">
        <w:rPr>
          <w:sz w:val="28"/>
          <w:szCs w:val="28"/>
        </w:rPr>
        <w:t>6) оценку заявок на участие в конкурсе на соответствие требованиям, установленным конкурсной документацией;</w:t>
      </w:r>
    </w:p>
    <w:p w:rsidR="00607D82" w:rsidRPr="00A13B0C" w:rsidRDefault="00607D82" w:rsidP="00763179">
      <w:pPr>
        <w:spacing w:after="0"/>
        <w:rPr>
          <w:sz w:val="28"/>
          <w:szCs w:val="28"/>
        </w:rPr>
      </w:pPr>
      <w:r w:rsidRPr="00A13B0C">
        <w:rPr>
          <w:sz w:val="28"/>
          <w:szCs w:val="28"/>
        </w:rPr>
        <w:t>7) оценку заявок на участие в конкурсе на соответствие претендентов требованиям, установленным пунктом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Комиссия не вправе предъявлять дополнительные, а также изменять предусмотренные конкурсной документацией требования к претендентам;</w:t>
      </w:r>
    </w:p>
    <w:p w:rsidR="00607D82" w:rsidRPr="00A13B0C" w:rsidRDefault="00607D82" w:rsidP="00763179">
      <w:pPr>
        <w:spacing w:after="0"/>
        <w:rPr>
          <w:sz w:val="28"/>
          <w:szCs w:val="28"/>
        </w:rPr>
      </w:pPr>
      <w:proofErr w:type="gramStart"/>
      <w:r w:rsidRPr="00A13B0C">
        <w:rPr>
          <w:sz w:val="28"/>
          <w:szCs w:val="28"/>
        </w:rPr>
        <w:t>8) принятие решения об устранении участника конкурса от участия в конкурсе на любом этапе его проведения, в случае установления фактов несоответствия участника конкурса требованиям к претендентам, установленным пунктом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w:t>
      </w:r>
      <w:proofErr w:type="gramEnd"/>
    </w:p>
    <w:p w:rsidR="00607D82" w:rsidRPr="00A13B0C" w:rsidRDefault="00607D82" w:rsidP="00763179">
      <w:pPr>
        <w:spacing w:after="0"/>
        <w:rPr>
          <w:sz w:val="28"/>
          <w:szCs w:val="28"/>
        </w:rPr>
      </w:pPr>
      <w:r w:rsidRPr="00A13B0C">
        <w:rPr>
          <w:sz w:val="28"/>
          <w:szCs w:val="28"/>
        </w:rPr>
        <w:t>9) принятие решения о признании претендента участником конкурса или об отказе в допуске претендента к участию в конкурсе;</w:t>
      </w:r>
    </w:p>
    <w:p w:rsidR="00607D82" w:rsidRPr="00A13B0C" w:rsidRDefault="00607D82" w:rsidP="00763179">
      <w:pPr>
        <w:spacing w:after="0"/>
        <w:rPr>
          <w:sz w:val="28"/>
          <w:szCs w:val="28"/>
        </w:rPr>
      </w:pPr>
      <w:r w:rsidRPr="00A13B0C">
        <w:rPr>
          <w:sz w:val="28"/>
          <w:szCs w:val="28"/>
        </w:rPr>
        <w:t>10) вынесение решения о победителе конкурса путем открытого голосования;</w:t>
      </w:r>
    </w:p>
    <w:p w:rsidR="00607D82" w:rsidRPr="00A13B0C" w:rsidRDefault="00607D82" w:rsidP="00763179">
      <w:pPr>
        <w:spacing w:after="0"/>
        <w:rPr>
          <w:sz w:val="28"/>
          <w:szCs w:val="28"/>
        </w:rPr>
      </w:pPr>
      <w:r w:rsidRPr="00A13B0C">
        <w:rPr>
          <w:sz w:val="28"/>
          <w:szCs w:val="28"/>
        </w:rPr>
        <w:t>11) ведение протокола конкурса по форме, утвержденной Постановлением Правительства РФ от 06.02.2006 № 75;</w:t>
      </w:r>
    </w:p>
    <w:p w:rsidR="00607D82" w:rsidRPr="00A13B0C" w:rsidRDefault="00607D82" w:rsidP="00763179">
      <w:pPr>
        <w:spacing w:after="0"/>
        <w:rPr>
          <w:sz w:val="28"/>
          <w:szCs w:val="28"/>
        </w:rPr>
      </w:pPr>
      <w:r w:rsidRPr="00A13B0C">
        <w:rPr>
          <w:sz w:val="28"/>
          <w:szCs w:val="28"/>
        </w:rPr>
        <w:t>12) подписание протокола конкурса всеми членами Комиссии, принявшими участие в заседании, в день проведения конкурса в трех экземплярах.</w:t>
      </w:r>
    </w:p>
    <w:p w:rsidR="00607D82" w:rsidRPr="00A13B0C" w:rsidRDefault="00607D82" w:rsidP="00763179">
      <w:pPr>
        <w:spacing w:after="0"/>
        <w:jc w:val="center"/>
        <w:rPr>
          <w:sz w:val="28"/>
          <w:szCs w:val="28"/>
        </w:rPr>
      </w:pPr>
      <w:r w:rsidRPr="00A13B0C">
        <w:rPr>
          <w:sz w:val="28"/>
          <w:szCs w:val="28"/>
        </w:rPr>
        <w:t>Раздел IV. Полномочия членов Комиссии.</w:t>
      </w:r>
    </w:p>
    <w:p w:rsidR="00607D82" w:rsidRPr="00A13B0C" w:rsidRDefault="00607D82" w:rsidP="00763179">
      <w:pPr>
        <w:spacing w:after="0"/>
        <w:rPr>
          <w:sz w:val="28"/>
          <w:szCs w:val="28"/>
        </w:rPr>
      </w:pPr>
      <w:r w:rsidRPr="00A13B0C">
        <w:rPr>
          <w:sz w:val="28"/>
          <w:szCs w:val="28"/>
        </w:rPr>
        <w:tab/>
        <w:t xml:space="preserve">9. Члены Комиссии обладают равными правами при рассмотрении вопросов, связанных с осуществлением возложенных на Комиссию функций. </w:t>
      </w:r>
    </w:p>
    <w:p w:rsidR="00607D82" w:rsidRPr="00A13B0C" w:rsidRDefault="00607D82" w:rsidP="00763179">
      <w:pPr>
        <w:spacing w:after="0"/>
        <w:rPr>
          <w:sz w:val="28"/>
          <w:szCs w:val="28"/>
        </w:rPr>
      </w:pPr>
      <w:r w:rsidRPr="00A13B0C">
        <w:rPr>
          <w:sz w:val="28"/>
          <w:szCs w:val="28"/>
        </w:rPr>
        <w:tab/>
        <w:t>Члены Комиссии вправе:</w:t>
      </w:r>
    </w:p>
    <w:p w:rsidR="00607D82" w:rsidRPr="00A13B0C" w:rsidRDefault="00607D82" w:rsidP="00763179">
      <w:pPr>
        <w:spacing w:after="0"/>
        <w:rPr>
          <w:sz w:val="28"/>
          <w:szCs w:val="28"/>
        </w:rPr>
      </w:pPr>
      <w:r w:rsidRPr="00A13B0C">
        <w:rPr>
          <w:sz w:val="28"/>
          <w:szCs w:val="28"/>
        </w:rPr>
        <w:t>1) участвовать в подготовке заседаний Комиссии;</w:t>
      </w:r>
    </w:p>
    <w:p w:rsidR="00607D82" w:rsidRPr="00A13B0C" w:rsidRDefault="00607D82" w:rsidP="00763179">
      <w:pPr>
        <w:spacing w:after="0"/>
        <w:rPr>
          <w:sz w:val="28"/>
          <w:szCs w:val="28"/>
        </w:rPr>
      </w:pPr>
      <w:r w:rsidRPr="00A13B0C">
        <w:rPr>
          <w:sz w:val="28"/>
          <w:szCs w:val="28"/>
        </w:rPr>
        <w:t>2) предварительно до заседания комиссии знакомиться с вопросами, выносимыми на рассмотрение Комиссии;</w:t>
      </w:r>
    </w:p>
    <w:p w:rsidR="00607D82" w:rsidRPr="00A13B0C" w:rsidRDefault="00607D82" w:rsidP="00763179">
      <w:pPr>
        <w:spacing w:after="0"/>
        <w:rPr>
          <w:sz w:val="28"/>
          <w:szCs w:val="28"/>
        </w:rPr>
      </w:pPr>
      <w:r w:rsidRPr="00A13B0C">
        <w:rPr>
          <w:sz w:val="28"/>
          <w:szCs w:val="28"/>
        </w:rPr>
        <w:t>3) участвовать в заседании Комиссии с правом решающего голоса;</w:t>
      </w:r>
    </w:p>
    <w:p w:rsidR="00607D82" w:rsidRPr="00A13B0C" w:rsidRDefault="00607D82" w:rsidP="00763179">
      <w:pPr>
        <w:spacing w:after="0"/>
        <w:rPr>
          <w:sz w:val="28"/>
          <w:szCs w:val="28"/>
        </w:rPr>
      </w:pPr>
      <w:r w:rsidRPr="00A13B0C">
        <w:rPr>
          <w:sz w:val="28"/>
          <w:szCs w:val="28"/>
        </w:rPr>
        <w:lastRenderedPageBreak/>
        <w:t>4) участвовать в обсуждении рассматриваемых Комиссией вопросов и вносить по ним предложения;</w:t>
      </w:r>
    </w:p>
    <w:p w:rsidR="00607D82" w:rsidRPr="00A13B0C" w:rsidRDefault="00607D82" w:rsidP="00763179">
      <w:pPr>
        <w:spacing w:after="0"/>
        <w:rPr>
          <w:sz w:val="28"/>
          <w:szCs w:val="28"/>
        </w:rPr>
      </w:pPr>
      <w:r w:rsidRPr="00A13B0C">
        <w:rPr>
          <w:sz w:val="28"/>
          <w:szCs w:val="28"/>
        </w:rPr>
        <w:t>5) участвовать в голосовании при принятии решений по рассматриваемым Комиссией вопросам;</w:t>
      </w:r>
    </w:p>
    <w:p w:rsidR="00607D82" w:rsidRPr="00A13B0C" w:rsidRDefault="00607D82" w:rsidP="00763179">
      <w:pPr>
        <w:spacing w:after="0"/>
        <w:rPr>
          <w:sz w:val="28"/>
          <w:szCs w:val="28"/>
        </w:rPr>
      </w:pPr>
      <w:r w:rsidRPr="00A13B0C">
        <w:rPr>
          <w:sz w:val="28"/>
          <w:szCs w:val="28"/>
        </w:rPr>
        <w:t>6) осуществлять иные полномочия, предусмотренные законодательством.</w:t>
      </w:r>
    </w:p>
    <w:p w:rsidR="00607D82" w:rsidRPr="00A13B0C" w:rsidRDefault="00607D82" w:rsidP="00763179">
      <w:pPr>
        <w:spacing w:after="0"/>
        <w:rPr>
          <w:sz w:val="28"/>
          <w:szCs w:val="28"/>
        </w:rPr>
      </w:pPr>
      <w:r w:rsidRPr="00A13B0C">
        <w:rPr>
          <w:sz w:val="28"/>
          <w:szCs w:val="28"/>
        </w:rPr>
        <w:tab/>
        <w:t>10. Председатель Комиссии:</w:t>
      </w:r>
    </w:p>
    <w:p w:rsidR="00607D82" w:rsidRPr="00A13B0C" w:rsidRDefault="00607D82" w:rsidP="00763179">
      <w:pPr>
        <w:spacing w:after="0"/>
        <w:rPr>
          <w:sz w:val="28"/>
          <w:szCs w:val="28"/>
        </w:rPr>
      </w:pPr>
      <w:r w:rsidRPr="00A13B0C">
        <w:rPr>
          <w:sz w:val="28"/>
          <w:szCs w:val="28"/>
        </w:rPr>
        <w:t>1) осуществляет руководство деятельностью Комиссии;</w:t>
      </w:r>
    </w:p>
    <w:p w:rsidR="00607D82" w:rsidRPr="00A13B0C" w:rsidRDefault="00607D82" w:rsidP="00763179">
      <w:pPr>
        <w:spacing w:after="0"/>
        <w:rPr>
          <w:sz w:val="28"/>
          <w:szCs w:val="28"/>
        </w:rPr>
      </w:pPr>
      <w:r w:rsidRPr="00A13B0C">
        <w:rPr>
          <w:sz w:val="28"/>
          <w:szCs w:val="28"/>
        </w:rPr>
        <w:t>2) председательствует на заседаниях Комиссии и организует ее работу;</w:t>
      </w:r>
    </w:p>
    <w:p w:rsidR="00607D82" w:rsidRPr="00A13B0C" w:rsidRDefault="00607D82" w:rsidP="00763179">
      <w:pPr>
        <w:spacing w:after="0"/>
        <w:rPr>
          <w:sz w:val="28"/>
          <w:szCs w:val="28"/>
        </w:rPr>
      </w:pPr>
      <w:r w:rsidRPr="00A13B0C">
        <w:rPr>
          <w:sz w:val="28"/>
          <w:szCs w:val="28"/>
        </w:rPr>
        <w:t>3) планирует деятельность работы Комиссии;</w:t>
      </w:r>
    </w:p>
    <w:p w:rsidR="00607D82" w:rsidRPr="00A13B0C" w:rsidRDefault="00607D82" w:rsidP="00763179">
      <w:pPr>
        <w:spacing w:after="0"/>
        <w:rPr>
          <w:sz w:val="28"/>
          <w:szCs w:val="28"/>
        </w:rPr>
      </w:pPr>
      <w:r w:rsidRPr="00A13B0C">
        <w:rPr>
          <w:sz w:val="28"/>
          <w:szCs w:val="28"/>
        </w:rPr>
        <w:t>4) утверждает повестку заседания Комиссии;</w:t>
      </w:r>
    </w:p>
    <w:p w:rsidR="00607D82" w:rsidRPr="00A13B0C" w:rsidRDefault="00607D82" w:rsidP="00763179">
      <w:pPr>
        <w:spacing w:after="0"/>
        <w:rPr>
          <w:sz w:val="28"/>
          <w:szCs w:val="28"/>
        </w:rPr>
      </w:pPr>
      <w:r w:rsidRPr="00A13B0C">
        <w:rPr>
          <w:sz w:val="28"/>
          <w:szCs w:val="28"/>
        </w:rPr>
        <w:t>5) назначает заседания Комиссии;</w:t>
      </w:r>
    </w:p>
    <w:p w:rsidR="00607D82" w:rsidRPr="00A13B0C" w:rsidRDefault="00607D82" w:rsidP="00763179">
      <w:pPr>
        <w:spacing w:after="0"/>
        <w:rPr>
          <w:sz w:val="28"/>
          <w:szCs w:val="28"/>
        </w:rPr>
      </w:pPr>
      <w:r w:rsidRPr="00A13B0C">
        <w:rPr>
          <w:sz w:val="28"/>
          <w:szCs w:val="28"/>
        </w:rPr>
        <w:t>6) подписывает протоколы заседания Комиссии;</w:t>
      </w:r>
    </w:p>
    <w:p w:rsidR="00607D82" w:rsidRPr="00A13B0C" w:rsidRDefault="00607D82" w:rsidP="00763179">
      <w:pPr>
        <w:spacing w:after="0"/>
        <w:rPr>
          <w:sz w:val="28"/>
          <w:szCs w:val="28"/>
        </w:rPr>
      </w:pPr>
      <w:r w:rsidRPr="00A13B0C">
        <w:rPr>
          <w:sz w:val="28"/>
          <w:szCs w:val="28"/>
        </w:rPr>
        <w:t>7) представляет интересы Комиссии в организациях, перед должностными лицами и гражданами;</w:t>
      </w:r>
    </w:p>
    <w:p w:rsidR="00607D82" w:rsidRPr="00A13B0C" w:rsidRDefault="00607D82" w:rsidP="00763179">
      <w:pPr>
        <w:spacing w:after="0"/>
        <w:rPr>
          <w:sz w:val="28"/>
          <w:szCs w:val="28"/>
        </w:rPr>
      </w:pPr>
      <w:r w:rsidRPr="00A13B0C">
        <w:rPr>
          <w:sz w:val="28"/>
          <w:szCs w:val="28"/>
        </w:rPr>
        <w:t>8) осуществляет иные полномочия, предусмотренные законодательством.</w:t>
      </w:r>
    </w:p>
    <w:p w:rsidR="000F0640" w:rsidRPr="00A13B0C" w:rsidRDefault="00607D82" w:rsidP="00763179">
      <w:pPr>
        <w:spacing w:after="0"/>
        <w:rPr>
          <w:sz w:val="28"/>
          <w:szCs w:val="28"/>
        </w:rPr>
      </w:pPr>
      <w:r w:rsidRPr="00A13B0C">
        <w:rPr>
          <w:sz w:val="28"/>
          <w:szCs w:val="28"/>
        </w:rPr>
        <w:tab/>
        <w:t xml:space="preserve">11. </w:t>
      </w:r>
      <w:r w:rsidR="000F0640" w:rsidRPr="00A13B0C">
        <w:rPr>
          <w:sz w:val="28"/>
          <w:szCs w:val="28"/>
        </w:rPr>
        <w:t>На период временного отсутствия Председателя комиссии его обязанности по поручению Председателя или по решению комиссии выполняет один из членов комиссии.</w:t>
      </w:r>
    </w:p>
    <w:p w:rsidR="00607D82" w:rsidRPr="00A13B0C" w:rsidRDefault="00607D82" w:rsidP="00763179">
      <w:pPr>
        <w:spacing w:after="0"/>
        <w:rPr>
          <w:sz w:val="28"/>
          <w:szCs w:val="28"/>
        </w:rPr>
      </w:pPr>
      <w:r w:rsidRPr="00A13B0C">
        <w:rPr>
          <w:sz w:val="28"/>
          <w:szCs w:val="28"/>
        </w:rPr>
        <w:tab/>
        <w:t>12. Секретарь Комиссии пользуется правами члена Комиссии, а также:</w:t>
      </w:r>
    </w:p>
    <w:p w:rsidR="00607D82" w:rsidRPr="00A13B0C" w:rsidRDefault="00607D82" w:rsidP="00763179">
      <w:pPr>
        <w:spacing w:after="0"/>
        <w:rPr>
          <w:sz w:val="28"/>
          <w:szCs w:val="28"/>
        </w:rPr>
      </w:pPr>
      <w:r w:rsidRPr="00A13B0C">
        <w:rPr>
          <w:sz w:val="28"/>
          <w:szCs w:val="28"/>
        </w:rPr>
        <w:t>1) осуществляет подготовку документации по повестке заседания Комиссии;</w:t>
      </w:r>
    </w:p>
    <w:p w:rsidR="00607D82" w:rsidRPr="00A13B0C" w:rsidRDefault="00607D82" w:rsidP="00763179">
      <w:pPr>
        <w:spacing w:after="0"/>
        <w:rPr>
          <w:sz w:val="28"/>
          <w:szCs w:val="28"/>
        </w:rPr>
      </w:pPr>
      <w:r w:rsidRPr="00A13B0C">
        <w:rPr>
          <w:sz w:val="28"/>
          <w:szCs w:val="28"/>
        </w:rPr>
        <w:t>2) выполняет поручения председателя Комиссии, его заместителя;</w:t>
      </w:r>
    </w:p>
    <w:p w:rsidR="00607D82" w:rsidRPr="00A13B0C" w:rsidRDefault="00607D82" w:rsidP="00763179">
      <w:pPr>
        <w:spacing w:after="0"/>
        <w:rPr>
          <w:sz w:val="28"/>
          <w:szCs w:val="28"/>
        </w:rPr>
      </w:pPr>
      <w:r w:rsidRPr="00A13B0C">
        <w:rPr>
          <w:sz w:val="28"/>
          <w:szCs w:val="28"/>
        </w:rPr>
        <w:t>3) осуществляет техническое обслуживание работы Комиссии;</w:t>
      </w:r>
    </w:p>
    <w:p w:rsidR="00607D82" w:rsidRPr="00A13B0C" w:rsidRDefault="00607D82" w:rsidP="00763179">
      <w:pPr>
        <w:spacing w:after="0"/>
        <w:rPr>
          <w:sz w:val="28"/>
          <w:szCs w:val="28"/>
        </w:rPr>
      </w:pPr>
      <w:r w:rsidRPr="00A13B0C">
        <w:rPr>
          <w:sz w:val="28"/>
          <w:szCs w:val="28"/>
        </w:rPr>
        <w:t>4) оповещает членов Комиссии и лиц, участвующих в заседании Комиссии, о времени, месте и дате проведения заседания Комиссии;</w:t>
      </w:r>
    </w:p>
    <w:p w:rsidR="00607D82" w:rsidRPr="00A13B0C" w:rsidRDefault="00607D82" w:rsidP="00763179">
      <w:pPr>
        <w:spacing w:after="0"/>
        <w:rPr>
          <w:sz w:val="28"/>
          <w:szCs w:val="28"/>
        </w:rPr>
      </w:pPr>
      <w:r w:rsidRPr="00A13B0C">
        <w:rPr>
          <w:sz w:val="28"/>
          <w:szCs w:val="28"/>
        </w:rPr>
        <w:t>5) осуществляет подготовку и оформление протоколов заседаний Комиссии;</w:t>
      </w:r>
    </w:p>
    <w:p w:rsidR="00607D82" w:rsidRPr="00A13B0C" w:rsidRDefault="00607D82" w:rsidP="00763179">
      <w:pPr>
        <w:spacing w:after="0"/>
        <w:rPr>
          <w:sz w:val="28"/>
          <w:szCs w:val="28"/>
        </w:rPr>
      </w:pPr>
      <w:r w:rsidRPr="00A13B0C">
        <w:rPr>
          <w:sz w:val="28"/>
          <w:szCs w:val="28"/>
        </w:rPr>
        <w:t>6) ведет делопроизводство Комиссии;</w:t>
      </w:r>
    </w:p>
    <w:p w:rsidR="00607D82" w:rsidRPr="00A13B0C" w:rsidRDefault="00607D82" w:rsidP="00763179">
      <w:pPr>
        <w:spacing w:after="0"/>
        <w:rPr>
          <w:sz w:val="28"/>
          <w:szCs w:val="28"/>
        </w:rPr>
      </w:pPr>
      <w:r w:rsidRPr="00A13B0C">
        <w:rPr>
          <w:sz w:val="28"/>
          <w:szCs w:val="28"/>
        </w:rPr>
        <w:t>7) осуществляет иные полномочия, предусмотренные законодательством.</w:t>
      </w:r>
    </w:p>
    <w:p w:rsidR="00607D82" w:rsidRPr="00A13B0C" w:rsidRDefault="00607D82" w:rsidP="00763179">
      <w:pPr>
        <w:spacing w:after="0"/>
        <w:jc w:val="center"/>
        <w:rPr>
          <w:sz w:val="28"/>
          <w:szCs w:val="28"/>
        </w:rPr>
      </w:pPr>
      <w:r w:rsidRPr="00A13B0C">
        <w:rPr>
          <w:sz w:val="28"/>
          <w:szCs w:val="28"/>
        </w:rPr>
        <w:t>Раздел V. Порядок работы Комиссии.</w:t>
      </w:r>
    </w:p>
    <w:p w:rsidR="00607D82" w:rsidRPr="00A13B0C" w:rsidRDefault="00607D82" w:rsidP="00763179">
      <w:pPr>
        <w:spacing w:after="0"/>
        <w:rPr>
          <w:sz w:val="28"/>
          <w:szCs w:val="28"/>
        </w:rPr>
      </w:pPr>
      <w:r w:rsidRPr="00A13B0C">
        <w:rPr>
          <w:sz w:val="28"/>
          <w:szCs w:val="28"/>
        </w:rPr>
        <w:tab/>
        <w:t>13. Формой работы Комиссии является заседание.</w:t>
      </w:r>
    </w:p>
    <w:p w:rsidR="00607D82" w:rsidRPr="00A13B0C" w:rsidRDefault="00607D82" w:rsidP="00763179">
      <w:pPr>
        <w:spacing w:after="0"/>
        <w:rPr>
          <w:sz w:val="28"/>
          <w:szCs w:val="28"/>
        </w:rPr>
      </w:pPr>
      <w:r w:rsidRPr="00A13B0C">
        <w:rPr>
          <w:sz w:val="28"/>
          <w:szCs w:val="28"/>
        </w:rPr>
        <w:tab/>
        <w:t xml:space="preserve">14. </w:t>
      </w:r>
      <w:r w:rsidR="00716DB4" w:rsidRPr="00A13B0C">
        <w:rPr>
          <w:sz w:val="28"/>
          <w:szCs w:val="28"/>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r w:rsidRPr="00A13B0C">
        <w:rPr>
          <w:sz w:val="28"/>
          <w:szCs w:val="28"/>
        </w:rPr>
        <w:t>.</w:t>
      </w:r>
    </w:p>
    <w:p w:rsidR="00607D82" w:rsidRPr="00A13B0C" w:rsidRDefault="00607D82" w:rsidP="00763179">
      <w:pPr>
        <w:spacing w:after="0"/>
        <w:rPr>
          <w:sz w:val="28"/>
          <w:szCs w:val="28"/>
        </w:rPr>
      </w:pPr>
      <w:r w:rsidRPr="00A13B0C">
        <w:rPr>
          <w:sz w:val="28"/>
          <w:szCs w:val="28"/>
        </w:rPr>
        <w:tab/>
        <w:t xml:space="preserve">15. Секретарь Комиссии по поручению председателя </w:t>
      </w:r>
      <w:r w:rsidR="000F0640" w:rsidRPr="00A13B0C">
        <w:rPr>
          <w:sz w:val="28"/>
          <w:szCs w:val="28"/>
        </w:rPr>
        <w:t>председательствующего</w:t>
      </w:r>
      <w:r w:rsidRPr="00A13B0C">
        <w:rPr>
          <w:sz w:val="28"/>
          <w:szCs w:val="28"/>
        </w:rPr>
        <w:t xml:space="preserve"> Комиссии не менее чем за 3 дня оповещает ее членов о времени и месте проведения заседания, вопросах, вносимых на рассмотрение Комиссии.</w:t>
      </w:r>
    </w:p>
    <w:p w:rsidR="00607D82" w:rsidRPr="00A13B0C" w:rsidRDefault="00607D82" w:rsidP="00763179">
      <w:pPr>
        <w:spacing w:after="0"/>
        <w:rPr>
          <w:sz w:val="28"/>
          <w:szCs w:val="28"/>
        </w:rPr>
      </w:pPr>
      <w:r w:rsidRPr="00A13B0C">
        <w:rPr>
          <w:sz w:val="28"/>
          <w:szCs w:val="28"/>
        </w:rPr>
        <w:tab/>
        <w:t>16. Заседания Комиссии проводятся по мере необходимости. В случае невозможности присутствия на заседании член Комиссии заблаговременно сообщает об этом секретарю Комиссии.</w:t>
      </w:r>
    </w:p>
    <w:p w:rsidR="00607D82" w:rsidRPr="00A13B0C" w:rsidRDefault="00607D82" w:rsidP="00763179">
      <w:pPr>
        <w:spacing w:after="0"/>
        <w:rPr>
          <w:sz w:val="28"/>
          <w:szCs w:val="28"/>
        </w:rPr>
      </w:pPr>
      <w:r w:rsidRPr="00A13B0C">
        <w:rPr>
          <w:sz w:val="28"/>
          <w:szCs w:val="28"/>
        </w:rPr>
        <w:tab/>
        <w:t>17. Заседание Комиссии считается правомочным, если на нем присутствует более 50 процентов общего числа ее членов.</w:t>
      </w:r>
    </w:p>
    <w:p w:rsidR="00607D82" w:rsidRPr="00A13B0C" w:rsidRDefault="00607D82" w:rsidP="00763179">
      <w:pPr>
        <w:spacing w:after="0"/>
        <w:rPr>
          <w:sz w:val="28"/>
          <w:szCs w:val="28"/>
        </w:rPr>
      </w:pPr>
      <w:r w:rsidRPr="00A13B0C">
        <w:rPr>
          <w:sz w:val="28"/>
          <w:szCs w:val="28"/>
        </w:rPr>
        <w:tab/>
        <w:t>Каждый член конкурсной Комиссии имеет один голос.</w:t>
      </w:r>
    </w:p>
    <w:p w:rsidR="00607D82" w:rsidRPr="00A13B0C" w:rsidRDefault="00607D82" w:rsidP="00763179">
      <w:pPr>
        <w:spacing w:after="0"/>
        <w:rPr>
          <w:sz w:val="28"/>
          <w:szCs w:val="28"/>
        </w:rPr>
      </w:pPr>
      <w:r w:rsidRPr="00A13B0C">
        <w:rPr>
          <w:sz w:val="28"/>
          <w:szCs w:val="28"/>
        </w:rPr>
        <w:tab/>
        <w:t xml:space="preserve">Заседание Комиссии ведет председатель Комиссии или, в его отсутствие, </w:t>
      </w:r>
      <w:r w:rsidR="000F0640" w:rsidRPr="00A13B0C">
        <w:rPr>
          <w:sz w:val="28"/>
          <w:szCs w:val="28"/>
        </w:rPr>
        <w:t>председательствующий</w:t>
      </w:r>
      <w:r w:rsidRPr="00A13B0C">
        <w:rPr>
          <w:sz w:val="28"/>
          <w:szCs w:val="28"/>
        </w:rPr>
        <w:t>.</w:t>
      </w:r>
    </w:p>
    <w:p w:rsidR="00607D82" w:rsidRPr="00A13B0C" w:rsidRDefault="00607D82" w:rsidP="00763179">
      <w:pPr>
        <w:spacing w:after="0"/>
        <w:rPr>
          <w:sz w:val="28"/>
          <w:szCs w:val="28"/>
        </w:rPr>
      </w:pPr>
      <w:r w:rsidRPr="00A13B0C">
        <w:rPr>
          <w:sz w:val="28"/>
          <w:szCs w:val="28"/>
        </w:rPr>
        <w:lastRenderedPageBreak/>
        <w:tab/>
        <w:t>Решения Комиссии по рассматриваемым вопросам принимаются открытым голосованием.</w:t>
      </w:r>
    </w:p>
    <w:p w:rsidR="00716DB4" w:rsidRPr="00A13B0C" w:rsidRDefault="00607D82" w:rsidP="00763179">
      <w:pPr>
        <w:spacing w:after="0"/>
        <w:rPr>
          <w:sz w:val="28"/>
          <w:szCs w:val="28"/>
        </w:rPr>
      </w:pPr>
      <w:r w:rsidRPr="00A13B0C">
        <w:rPr>
          <w:sz w:val="28"/>
          <w:szCs w:val="28"/>
        </w:rPr>
        <w:tab/>
        <w:t xml:space="preserve">Решения конкурсной Комиссии принимаются простым большинством голосов членов конкурсной Комиссии, принявших участие в ее заседании. </w:t>
      </w:r>
      <w:r w:rsidRPr="00A13B0C">
        <w:rPr>
          <w:sz w:val="28"/>
          <w:szCs w:val="28"/>
        </w:rPr>
        <w:tab/>
        <w:t xml:space="preserve">При равенстве голосов решение принимается председателем конкурсной Комиссии. </w:t>
      </w:r>
    </w:p>
    <w:p w:rsidR="00607D82" w:rsidRPr="00A13B0C" w:rsidRDefault="00607D82" w:rsidP="00763179">
      <w:pPr>
        <w:spacing w:after="0"/>
        <w:ind w:firstLine="708"/>
        <w:rPr>
          <w:sz w:val="28"/>
          <w:szCs w:val="28"/>
        </w:rPr>
      </w:pPr>
      <w:r w:rsidRPr="00A13B0C">
        <w:rPr>
          <w:sz w:val="28"/>
          <w:szCs w:val="28"/>
        </w:rPr>
        <w:t>Член Комиссии, не согласный с решением большинства членов Комиссии, вправе выразить свое собственное мнение, которое приобщается к протоколу заседания Комиссии.</w:t>
      </w:r>
    </w:p>
    <w:p w:rsidR="00607D82" w:rsidRPr="00A13B0C" w:rsidRDefault="00607D82" w:rsidP="00763179">
      <w:pPr>
        <w:spacing w:after="0"/>
        <w:rPr>
          <w:sz w:val="28"/>
          <w:szCs w:val="28"/>
        </w:rPr>
      </w:pPr>
      <w:r w:rsidRPr="00A13B0C">
        <w:rPr>
          <w:sz w:val="28"/>
          <w:szCs w:val="28"/>
        </w:rPr>
        <w:tab/>
        <w:t>Решения конкурсной комиссии в день их принятия оформляются протоколом, который подписывают члены конкурсной комиссии, принявшие участие в заседании.</w:t>
      </w:r>
      <w:r w:rsidR="00262072" w:rsidRPr="00A13B0C">
        <w:rPr>
          <w:sz w:val="28"/>
          <w:szCs w:val="28"/>
        </w:rPr>
        <w:t xml:space="preserve"> Не допускаются заполнение протоколов карандашом и внесение в них исправлений.</w:t>
      </w:r>
    </w:p>
    <w:p w:rsidR="00607D82" w:rsidRPr="00A13B0C" w:rsidRDefault="00607D82" w:rsidP="00763179">
      <w:pPr>
        <w:spacing w:after="0"/>
        <w:rPr>
          <w:sz w:val="28"/>
          <w:szCs w:val="28"/>
        </w:rPr>
      </w:pPr>
      <w:r w:rsidRPr="00A13B0C">
        <w:rPr>
          <w:sz w:val="28"/>
          <w:szCs w:val="28"/>
        </w:rPr>
        <w:tab/>
        <w:t xml:space="preserve">18. </w:t>
      </w:r>
      <w:r w:rsidR="00262072" w:rsidRPr="00A13B0C">
        <w:rPr>
          <w:sz w:val="28"/>
          <w:szCs w:val="28"/>
        </w:rPr>
        <w:t xml:space="preserve">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w:t>
      </w:r>
      <w:r w:rsidR="0061794E" w:rsidRPr="00A13B0C">
        <w:rPr>
          <w:sz w:val="28"/>
          <w:szCs w:val="28"/>
        </w:rPr>
        <w:t>Еврейской автономной области</w:t>
      </w:r>
      <w:r w:rsidR="00262072" w:rsidRPr="00A13B0C">
        <w:rPr>
          <w:sz w:val="28"/>
          <w:szCs w:val="28"/>
        </w:rPr>
        <w:t xml:space="preserve">, а также представители общественных объединений потребителей (их ассоциаций, союзов), действующих на территории </w:t>
      </w:r>
      <w:r w:rsidR="0061794E" w:rsidRPr="00A13B0C">
        <w:rPr>
          <w:sz w:val="28"/>
          <w:szCs w:val="28"/>
        </w:rPr>
        <w:t>Еврейской автономной области</w:t>
      </w:r>
      <w:r w:rsidR="00262072" w:rsidRPr="00A13B0C">
        <w:rPr>
          <w:sz w:val="28"/>
          <w:szCs w:val="28"/>
        </w:rPr>
        <w:t>. Полномочия указанных представителей подтверждаются документально.</w:t>
      </w:r>
    </w:p>
    <w:p w:rsidR="00607D82" w:rsidRPr="00A13B0C" w:rsidRDefault="00607D82" w:rsidP="00763179">
      <w:pPr>
        <w:spacing w:after="0"/>
        <w:rPr>
          <w:sz w:val="28"/>
          <w:szCs w:val="28"/>
        </w:rPr>
      </w:pPr>
      <w:r w:rsidRPr="00A13B0C">
        <w:rPr>
          <w:sz w:val="28"/>
          <w:szCs w:val="28"/>
        </w:rPr>
        <w:tab/>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607D82" w:rsidRPr="00A13B0C" w:rsidRDefault="00607D82" w:rsidP="00763179">
      <w:pPr>
        <w:spacing w:after="0"/>
        <w:rPr>
          <w:sz w:val="28"/>
          <w:szCs w:val="28"/>
        </w:rPr>
      </w:pPr>
      <w:r w:rsidRPr="00A13B0C">
        <w:rPr>
          <w:sz w:val="28"/>
          <w:szCs w:val="28"/>
        </w:rPr>
        <w:tab/>
        <w:t>19. Решения Комиссии могут быть обжалованы в установленном законодательством Российской Федерации порядке.</w:t>
      </w:r>
    </w:p>
    <w:p w:rsidR="00607D82" w:rsidRPr="00A13B0C" w:rsidRDefault="00607D82" w:rsidP="00763179">
      <w:pPr>
        <w:spacing w:after="0"/>
        <w:jc w:val="center"/>
        <w:rPr>
          <w:sz w:val="28"/>
          <w:szCs w:val="28"/>
        </w:rPr>
      </w:pPr>
      <w:r w:rsidRPr="00A13B0C">
        <w:rPr>
          <w:sz w:val="28"/>
          <w:szCs w:val="28"/>
        </w:rPr>
        <w:t>Раздел VI. Делопроизводство Комиссии.</w:t>
      </w:r>
    </w:p>
    <w:p w:rsidR="00607D82" w:rsidRPr="00A13B0C" w:rsidRDefault="00607D82" w:rsidP="00763179">
      <w:pPr>
        <w:spacing w:after="0"/>
        <w:rPr>
          <w:sz w:val="28"/>
          <w:szCs w:val="28"/>
        </w:rPr>
      </w:pPr>
      <w:r w:rsidRPr="00A13B0C">
        <w:rPr>
          <w:sz w:val="28"/>
          <w:szCs w:val="28"/>
        </w:rPr>
        <w:tab/>
        <w:t>20. Для решения вопросов, отнесенных законодательством к полномочиям Комиссии, в обязательном порядке ведется следующая документация:</w:t>
      </w:r>
    </w:p>
    <w:p w:rsidR="00607D82" w:rsidRPr="00A13B0C" w:rsidRDefault="00607D82" w:rsidP="00763179">
      <w:pPr>
        <w:spacing w:after="0"/>
        <w:rPr>
          <w:sz w:val="28"/>
          <w:szCs w:val="28"/>
        </w:rPr>
      </w:pPr>
      <w:r w:rsidRPr="00A13B0C">
        <w:rPr>
          <w:sz w:val="28"/>
          <w:szCs w:val="28"/>
        </w:rPr>
        <w:t>1) журнал регистрации материалов, поступающих на рассмотрение Комиссии;</w:t>
      </w:r>
    </w:p>
    <w:p w:rsidR="00607D82" w:rsidRPr="00A13B0C" w:rsidRDefault="00607D82" w:rsidP="00763179">
      <w:pPr>
        <w:spacing w:after="0"/>
        <w:rPr>
          <w:sz w:val="28"/>
          <w:szCs w:val="28"/>
        </w:rPr>
      </w:pPr>
      <w:r w:rsidRPr="00A13B0C">
        <w:rPr>
          <w:sz w:val="28"/>
          <w:szCs w:val="28"/>
        </w:rPr>
        <w:t>2) протоколы заседаний Комиссии и материалы к ним.</w:t>
      </w:r>
    </w:p>
    <w:p w:rsidR="00607D82" w:rsidRPr="00A13B0C" w:rsidRDefault="00607D82" w:rsidP="00763179">
      <w:pPr>
        <w:spacing w:after="0"/>
        <w:rPr>
          <w:sz w:val="28"/>
          <w:szCs w:val="28"/>
        </w:rPr>
      </w:pPr>
      <w:r w:rsidRPr="00A13B0C">
        <w:rPr>
          <w:sz w:val="28"/>
          <w:szCs w:val="28"/>
        </w:rPr>
        <w:tab/>
        <w:t>21. При необходимости председателем Комиссии может быть признано целесообразным ведение иной документации, способствующей улучшению организации работы Комиссии.</w:t>
      </w:r>
    </w:p>
    <w:p w:rsidR="00607D82" w:rsidRPr="00A13B0C" w:rsidRDefault="00607D82" w:rsidP="00763179">
      <w:pPr>
        <w:spacing w:after="0"/>
        <w:rPr>
          <w:sz w:val="28"/>
          <w:szCs w:val="28"/>
        </w:rPr>
      </w:pP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p>
    <w:p w:rsidR="00607D82" w:rsidRPr="00A13B0C" w:rsidRDefault="00607D82" w:rsidP="00763179">
      <w:pPr>
        <w:spacing w:after="0"/>
        <w:rPr>
          <w:sz w:val="28"/>
          <w:szCs w:val="28"/>
        </w:rPr>
      </w:pPr>
    </w:p>
    <w:p w:rsidR="00607D82" w:rsidRPr="00A13B0C" w:rsidRDefault="00607D82" w:rsidP="00607D82"/>
    <w:p w:rsidR="00607D82" w:rsidRPr="00A13B0C" w:rsidRDefault="00607D82" w:rsidP="00607D82"/>
    <w:p w:rsidR="00607D82" w:rsidRPr="00A13B0C" w:rsidRDefault="00607D82" w:rsidP="00607D82"/>
    <w:p w:rsidR="00607D82" w:rsidRPr="00A13B0C" w:rsidRDefault="00607D82" w:rsidP="00607D82"/>
    <w:p w:rsidR="00763179" w:rsidRPr="00A13B0C" w:rsidRDefault="00763179">
      <w:pPr>
        <w:suppressAutoHyphens w:val="0"/>
        <w:spacing w:after="0"/>
        <w:jc w:val="left"/>
        <w:rPr>
          <w:sz w:val="28"/>
          <w:szCs w:val="28"/>
        </w:rPr>
      </w:pPr>
      <w:r w:rsidRPr="00A13B0C">
        <w:rPr>
          <w:sz w:val="28"/>
          <w:szCs w:val="28"/>
        </w:rPr>
        <w:br w:type="page"/>
      </w:r>
    </w:p>
    <w:p w:rsidR="00607D82" w:rsidRPr="00A13B0C" w:rsidRDefault="00607D82" w:rsidP="00607D82">
      <w:pPr>
        <w:spacing w:after="0"/>
        <w:ind w:left="3540" w:firstLine="708"/>
        <w:rPr>
          <w:sz w:val="28"/>
          <w:szCs w:val="28"/>
        </w:rPr>
      </w:pPr>
      <w:r w:rsidRPr="00A13B0C">
        <w:rPr>
          <w:sz w:val="28"/>
          <w:szCs w:val="28"/>
        </w:rPr>
        <w:lastRenderedPageBreak/>
        <w:t>Приложение 2</w:t>
      </w:r>
    </w:p>
    <w:p w:rsidR="00607D82" w:rsidRPr="00A13B0C" w:rsidRDefault="00607D82" w:rsidP="00607D82">
      <w:pPr>
        <w:spacing w:after="0"/>
        <w:rPr>
          <w:sz w:val="28"/>
          <w:szCs w:val="28"/>
        </w:rPr>
      </w:pP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t>УТВЕРЖДЕН</w:t>
      </w:r>
    </w:p>
    <w:p w:rsidR="0032167D" w:rsidRPr="00A13B0C" w:rsidRDefault="00607D82" w:rsidP="0032167D">
      <w:pPr>
        <w:spacing w:after="0"/>
        <w:rPr>
          <w:sz w:val="28"/>
          <w:szCs w:val="28"/>
        </w:rPr>
      </w:pP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00D722DA" w:rsidRPr="00A13B0C">
        <w:rPr>
          <w:sz w:val="28"/>
          <w:szCs w:val="28"/>
        </w:rPr>
        <w:t xml:space="preserve">постановлением </w:t>
      </w:r>
      <w:r w:rsidR="0032167D" w:rsidRPr="00A13B0C">
        <w:rPr>
          <w:sz w:val="28"/>
          <w:szCs w:val="28"/>
        </w:rPr>
        <w:t xml:space="preserve">администрации </w:t>
      </w:r>
    </w:p>
    <w:p w:rsidR="0032167D" w:rsidRPr="00A13B0C" w:rsidRDefault="0032167D" w:rsidP="0032167D">
      <w:pPr>
        <w:spacing w:after="0"/>
        <w:ind w:left="3540"/>
        <w:rPr>
          <w:sz w:val="28"/>
          <w:szCs w:val="28"/>
        </w:rPr>
      </w:pPr>
      <w:r w:rsidRPr="00A13B0C">
        <w:rPr>
          <w:sz w:val="28"/>
          <w:szCs w:val="28"/>
        </w:rPr>
        <w:t xml:space="preserve">         Николаевско</w:t>
      </w:r>
      <w:r w:rsidR="00D722DA" w:rsidRPr="00A13B0C">
        <w:rPr>
          <w:sz w:val="28"/>
          <w:szCs w:val="28"/>
        </w:rPr>
        <w:t>го</w:t>
      </w:r>
      <w:r w:rsidRPr="00A13B0C">
        <w:rPr>
          <w:sz w:val="28"/>
          <w:szCs w:val="28"/>
        </w:rPr>
        <w:t xml:space="preserve"> городско</w:t>
      </w:r>
      <w:r w:rsidR="00D722DA" w:rsidRPr="00A13B0C">
        <w:rPr>
          <w:sz w:val="28"/>
          <w:szCs w:val="28"/>
        </w:rPr>
        <w:t>го</w:t>
      </w:r>
      <w:r w:rsidRPr="00A13B0C">
        <w:rPr>
          <w:sz w:val="28"/>
          <w:szCs w:val="28"/>
        </w:rPr>
        <w:t xml:space="preserve"> поселени</w:t>
      </w:r>
      <w:r w:rsidR="00D722DA" w:rsidRPr="00A13B0C">
        <w:rPr>
          <w:sz w:val="28"/>
          <w:szCs w:val="28"/>
        </w:rPr>
        <w:t>я</w:t>
      </w:r>
    </w:p>
    <w:p w:rsidR="0032167D" w:rsidRPr="00A13B0C" w:rsidRDefault="0032167D" w:rsidP="0032167D">
      <w:pPr>
        <w:spacing w:after="0"/>
        <w:rPr>
          <w:sz w:val="28"/>
          <w:szCs w:val="28"/>
        </w:rPr>
      </w:pP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t xml:space="preserve">от </w:t>
      </w:r>
      <w:r w:rsidR="00D722DA" w:rsidRPr="00A13B0C">
        <w:rPr>
          <w:sz w:val="28"/>
          <w:szCs w:val="28"/>
        </w:rPr>
        <w:t>16.05.</w:t>
      </w:r>
      <w:r w:rsidRPr="00A13B0C">
        <w:rPr>
          <w:sz w:val="28"/>
          <w:szCs w:val="28"/>
        </w:rPr>
        <w:t xml:space="preserve">2022 года  № </w:t>
      </w:r>
      <w:r w:rsidR="00D722DA" w:rsidRPr="00A13B0C">
        <w:rPr>
          <w:sz w:val="28"/>
          <w:szCs w:val="28"/>
        </w:rPr>
        <w:t>182</w:t>
      </w:r>
    </w:p>
    <w:p w:rsidR="0032167D" w:rsidRPr="00A13B0C" w:rsidRDefault="0032167D" w:rsidP="00607D82">
      <w:pPr>
        <w:spacing w:after="0"/>
        <w:rPr>
          <w:sz w:val="28"/>
          <w:szCs w:val="28"/>
        </w:rPr>
      </w:pPr>
    </w:p>
    <w:p w:rsidR="00607D82" w:rsidRPr="00A13B0C" w:rsidRDefault="00607D82" w:rsidP="005F79AF">
      <w:pPr>
        <w:spacing w:after="0"/>
        <w:jc w:val="center"/>
        <w:rPr>
          <w:sz w:val="28"/>
          <w:szCs w:val="28"/>
        </w:rPr>
      </w:pPr>
      <w:r w:rsidRPr="00A13B0C">
        <w:rPr>
          <w:sz w:val="28"/>
          <w:szCs w:val="28"/>
        </w:rPr>
        <w:t>Состав конкурсной комиссии</w:t>
      </w:r>
    </w:p>
    <w:p w:rsidR="004C5E73" w:rsidRPr="00A13B0C" w:rsidRDefault="00607D82" w:rsidP="004C5E73">
      <w:pPr>
        <w:spacing w:after="0"/>
        <w:jc w:val="center"/>
        <w:rPr>
          <w:sz w:val="28"/>
          <w:szCs w:val="28"/>
        </w:rPr>
      </w:pPr>
      <w:r w:rsidRPr="00A13B0C">
        <w:rPr>
          <w:sz w:val="28"/>
          <w:szCs w:val="28"/>
        </w:rPr>
        <w:t>открытого конкурса по отбору управляющей организации для управления многоквартирным дом</w:t>
      </w:r>
      <w:r w:rsidR="0032167D" w:rsidRPr="00A13B0C">
        <w:rPr>
          <w:sz w:val="28"/>
          <w:szCs w:val="28"/>
        </w:rPr>
        <w:t>ом</w:t>
      </w:r>
      <w:r w:rsidR="004C5E73" w:rsidRPr="00A13B0C">
        <w:rPr>
          <w:sz w:val="28"/>
          <w:szCs w:val="28"/>
        </w:rPr>
        <w:t xml:space="preserve"> в Муниципальном образовании «Николаевское городское поселение» </w:t>
      </w:r>
    </w:p>
    <w:p w:rsidR="0032167D" w:rsidRPr="00A13B0C" w:rsidRDefault="0032167D" w:rsidP="005F79AF">
      <w:pPr>
        <w:spacing w:after="0"/>
        <w:jc w:val="center"/>
        <w:rPr>
          <w:sz w:val="28"/>
          <w:szCs w:val="28"/>
        </w:rPr>
      </w:pPr>
    </w:p>
    <w:p w:rsidR="0032167D" w:rsidRPr="00A13B0C" w:rsidRDefault="0032167D" w:rsidP="005F79AF">
      <w:pPr>
        <w:spacing w:after="0"/>
        <w:jc w:val="center"/>
        <w:rPr>
          <w:sz w:val="28"/>
          <w:szCs w:val="28"/>
        </w:rPr>
      </w:pPr>
    </w:p>
    <w:tbl>
      <w:tblPr>
        <w:tblW w:w="0" w:type="auto"/>
        <w:tblLayout w:type="fixed"/>
        <w:tblLook w:val="0000"/>
      </w:tblPr>
      <w:tblGrid>
        <w:gridCol w:w="4219"/>
        <w:gridCol w:w="5245"/>
      </w:tblGrid>
      <w:tr w:rsidR="00607D82" w:rsidRPr="00A13B0C" w:rsidTr="00BB7583">
        <w:tc>
          <w:tcPr>
            <w:tcW w:w="4219" w:type="dxa"/>
            <w:shd w:val="clear" w:color="auto" w:fill="auto"/>
          </w:tcPr>
          <w:p w:rsidR="009265A3" w:rsidRPr="00A13B0C" w:rsidRDefault="00A66D31" w:rsidP="00A66D31">
            <w:pPr>
              <w:rPr>
                <w:sz w:val="28"/>
                <w:szCs w:val="28"/>
              </w:rPr>
            </w:pPr>
            <w:r w:rsidRPr="00A13B0C">
              <w:rPr>
                <w:sz w:val="28"/>
                <w:szCs w:val="28"/>
              </w:rPr>
              <w:t>Матусевич Е.Е.</w:t>
            </w:r>
          </w:p>
          <w:p w:rsidR="00607D82" w:rsidRPr="00A13B0C" w:rsidRDefault="00607D82" w:rsidP="009265A3">
            <w:pPr>
              <w:rPr>
                <w:sz w:val="28"/>
                <w:szCs w:val="28"/>
              </w:rPr>
            </w:pPr>
          </w:p>
          <w:p w:rsidR="00D72D3B" w:rsidRPr="00A13B0C" w:rsidRDefault="009265A3" w:rsidP="009265A3">
            <w:pPr>
              <w:tabs>
                <w:tab w:val="right" w:pos="4003"/>
              </w:tabs>
              <w:rPr>
                <w:sz w:val="28"/>
                <w:szCs w:val="28"/>
              </w:rPr>
            </w:pPr>
            <w:r w:rsidRPr="00A13B0C">
              <w:rPr>
                <w:sz w:val="28"/>
                <w:szCs w:val="28"/>
              </w:rPr>
              <w:t>Ивановская Л.Г.</w:t>
            </w:r>
          </w:p>
          <w:p w:rsidR="00D72D3B" w:rsidRPr="00A13B0C" w:rsidRDefault="00D72D3B" w:rsidP="009265A3">
            <w:pPr>
              <w:tabs>
                <w:tab w:val="right" w:pos="4003"/>
              </w:tabs>
              <w:rPr>
                <w:sz w:val="28"/>
                <w:szCs w:val="28"/>
              </w:rPr>
            </w:pPr>
          </w:p>
          <w:p w:rsidR="00D72D3B" w:rsidRPr="00A13B0C" w:rsidRDefault="00D72D3B" w:rsidP="009265A3">
            <w:pPr>
              <w:tabs>
                <w:tab w:val="right" w:pos="4003"/>
              </w:tabs>
              <w:rPr>
                <w:sz w:val="28"/>
                <w:szCs w:val="28"/>
              </w:rPr>
            </w:pPr>
          </w:p>
          <w:p w:rsidR="00D72D3B" w:rsidRPr="00A13B0C" w:rsidRDefault="00D72D3B" w:rsidP="009265A3">
            <w:pPr>
              <w:tabs>
                <w:tab w:val="right" w:pos="4003"/>
              </w:tabs>
              <w:rPr>
                <w:sz w:val="28"/>
                <w:szCs w:val="28"/>
              </w:rPr>
            </w:pPr>
          </w:p>
          <w:p w:rsidR="00D72D3B" w:rsidRPr="00A13B0C" w:rsidRDefault="00D72D3B" w:rsidP="009265A3">
            <w:pPr>
              <w:tabs>
                <w:tab w:val="right" w:pos="4003"/>
              </w:tabs>
              <w:rPr>
                <w:sz w:val="28"/>
                <w:szCs w:val="28"/>
              </w:rPr>
            </w:pPr>
            <w:proofErr w:type="spellStart"/>
            <w:r w:rsidRPr="00A13B0C">
              <w:rPr>
                <w:sz w:val="28"/>
                <w:szCs w:val="28"/>
              </w:rPr>
              <w:t>Юносова</w:t>
            </w:r>
            <w:proofErr w:type="spellEnd"/>
            <w:r w:rsidRPr="00A13B0C">
              <w:rPr>
                <w:sz w:val="28"/>
                <w:szCs w:val="28"/>
              </w:rPr>
              <w:t xml:space="preserve"> И.С.</w:t>
            </w:r>
          </w:p>
          <w:p w:rsidR="00D72D3B" w:rsidRPr="00A13B0C" w:rsidRDefault="00D72D3B" w:rsidP="009265A3">
            <w:pPr>
              <w:tabs>
                <w:tab w:val="right" w:pos="4003"/>
              </w:tabs>
              <w:rPr>
                <w:sz w:val="28"/>
                <w:szCs w:val="28"/>
              </w:rPr>
            </w:pPr>
          </w:p>
          <w:p w:rsidR="00D72D3B" w:rsidRPr="00A13B0C" w:rsidRDefault="00D72D3B" w:rsidP="009265A3">
            <w:pPr>
              <w:tabs>
                <w:tab w:val="right" w:pos="4003"/>
              </w:tabs>
              <w:rPr>
                <w:sz w:val="28"/>
                <w:szCs w:val="28"/>
              </w:rPr>
            </w:pPr>
          </w:p>
          <w:p w:rsidR="00F31A77" w:rsidRPr="00A13B0C" w:rsidRDefault="00694359" w:rsidP="009265A3">
            <w:pPr>
              <w:tabs>
                <w:tab w:val="right" w:pos="4003"/>
              </w:tabs>
              <w:rPr>
                <w:sz w:val="28"/>
                <w:szCs w:val="28"/>
              </w:rPr>
            </w:pPr>
            <w:r w:rsidRPr="00A13B0C">
              <w:rPr>
                <w:sz w:val="28"/>
                <w:szCs w:val="28"/>
              </w:rPr>
              <w:t>Иванина Т.И.</w:t>
            </w:r>
          </w:p>
          <w:p w:rsidR="00F31A77" w:rsidRPr="00A13B0C" w:rsidRDefault="00F31A77" w:rsidP="009265A3">
            <w:pPr>
              <w:tabs>
                <w:tab w:val="right" w:pos="4003"/>
              </w:tabs>
              <w:rPr>
                <w:sz w:val="28"/>
                <w:szCs w:val="28"/>
              </w:rPr>
            </w:pPr>
          </w:p>
          <w:p w:rsidR="00F31A77" w:rsidRPr="00A13B0C" w:rsidRDefault="00F31A77" w:rsidP="009265A3">
            <w:pPr>
              <w:tabs>
                <w:tab w:val="right" w:pos="4003"/>
              </w:tabs>
              <w:rPr>
                <w:sz w:val="28"/>
                <w:szCs w:val="28"/>
              </w:rPr>
            </w:pPr>
          </w:p>
          <w:p w:rsidR="00F31A77" w:rsidRPr="00A13B0C" w:rsidRDefault="00F31A77" w:rsidP="009265A3">
            <w:pPr>
              <w:tabs>
                <w:tab w:val="right" w:pos="4003"/>
              </w:tabs>
              <w:rPr>
                <w:sz w:val="28"/>
                <w:szCs w:val="28"/>
              </w:rPr>
            </w:pPr>
            <w:r w:rsidRPr="00A13B0C">
              <w:rPr>
                <w:sz w:val="28"/>
                <w:szCs w:val="28"/>
              </w:rPr>
              <w:t>Пастушок С.Ю.</w:t>
            </w:r>
          </w:p>
          <w:p w:rsidR="00F31A77" w:rsidRPr="00A13B0C" w:rsidRDefault="00F31A77" w:rsidP="009265A3">
            <w:pPr>
              <w:tabs>
                <w:tab w:val="right" w:pos="4003"/>
              </w:tabs>
              <w:rPr>
                <w:sz w:val="28"/>
                <w:szCs w:val="28"/>
              </w:rPr>
            </w:pPr>
          </w:p>
          <w:p w:rsidR="00F31A77" w:rsidRPr="00A13B0C" w:rsidRDefault="00872303" w:rsidP="009265A3">
            <w:pPr>
              <w:tabs>
                <w:tab w:val="right" w:pos="4003"/>
              </w:tabs>
              <w:rPr>
                <w:sz w:val="28"/>
                <w:szCs w:val="28"/>
              </w:rPr>
            </w:pPr>
            <w:r w:rsidRPr="00A13B0C">
              <w:rPr>
                <w:sz w:val="28"/>
                <w:szCs w:val="28"/>
              </w:rPr>
              <w:t>Перепелица А.М.</w:t>
            </w:r>
          </w:p>
          <w:p w:rsidR="00872303" w:rsidRPr="00A13B0C" w:rsidRDefault="00872303" w:rsidP="009265A3">
            <w:pPr>
              <w:tabs>
                <w:tab w:val="right" w:pos="4003"/>
              </w:tabs>
              <w:rPr>
                <w:sz w:val="28"/>
                <w:szCs w:val="28"/>
              </w:rPr>
            </w:pPr>
          </w:p>
          <w:p w:rsidR="00F44C19" w:rsidRPr="00A13B0C" w:rsidRDefault="00F44C19" w:rsidP="009265A3">
            <w:pPr>
              <w:tabs>
                <w:tab w:val="right" w:pos="4003"/>
              </w:tabs>
              <w:rPr>
                <w:sz w:val="28"/>
                <w:szCs w:val="28"/>
              </w:rPr>
            </w:pPr>
          </w:p>
          <w:p w:rsidR="00872303" w:rsidRPr="00A13B0C" w:rsidRDefault="00872303" w:rsidP="009265A3">
            <w:pPr>
              <w:tabs>
                <w:tab w:val="right" w:pos="4003"/>
              </w:tabs>
              <w:rPr>
                <w:sz w:val="28"/>
                <w:szCs w:val="28"/>
              </w:rPr>
            </w:pPr>
            <w:r w:rsidRPr="00A13B0C">
              <w:rPr>
                <w:sz w:val="28"/>
                <w:szCs w:val="28"/>
              </w:rPr>
              <w:t>Мартынова М.А.</w:t>
            </w:r>
          </w:p>
          <w:p w:rsidR="00872303" w:rsidRPr="00A13B0C" w:rsidRDefault="00872303" w:rsidP="009265A3">
            <w:pPr>
              <w:tabs>
                <w:tab w:val="right" w:pos="4003"/>
              </w:tabs>
              <w:rPr>
                <w:sz w:val="28"/>
                <w:szCs w:val="28"/>
              </w:rPr>
            </w:pPr>
          </w:p>
          <w:p w:rsidR="00872303" w:rsidRPr="00A13B0C" w:rsidRDefault="00872303" w:rsidP="009265A3">
            <w:pPr>
              <w:tabs>
                <w:tab w:val="right" w:pos="4003"/>
              </w:tabs>
              <w:rPr>
                <w:sz w:val="28"/>
                <w:szCs w:val="28"/>
              </w:rPr>
            </w:pPr>
          </w:p>
          <w:p w:rsidR="00872303" w:rsidRPr="00A13B0C" w:rsidRDefault="00872303" w:rsidP="009265A3">
            <w:pPr>
              <w:tabs>
                <w:tab w:val="right" w:pos="4003"/>
              </w:tabs>
              <w:rPr>
                <w:sz w:val="28"/>
                <w:szCs w:val="28"/>
              </w:rPr>
            </w:pPr>
            <w:r w:rsidRPr="00A13B0C">
              <w:rPr>
                <w:sz w:val="28"/>
                <w:szCs w:val="28"/>
              </w:rPr>
              <w:t>Колос М.В.</w:t>
            </w:r>
          </w:p>
          <w:p w:rsidR="00F31A77" w:rsidRPr="00A13B0C" w:rsidRDefault="00F31A77" w:rsidP="009265A3">
            <w:pPr>
              <w:tabs>
                <w:tab w:val="right" w:pos="4003"/>
              </w:tabs>
              <w:rPr>
                <w:sz w:val="28"/>
                <w:szCs w:val="28"/>
              </w:rPr>
            </w:pPr>
          </w:p>
          <w:p w:rsidR="009265A3" w:rsidRPr="00A13B0C" w:rsidRDefault="009265A3" w:rsidP="009265A3">
            <w:pPr>
              <w:tabs>
                <w:tab w:val="right" w:pos="4003"/>
              </w:tabs>
              <w:rPr>
                <w:sz w:val="28"/>
                <w:szCs w:val="28"/>
              </w:rPr>
            </w:pPr>
            <w:r w:rsidRPr="00A13B0C">
              <w:rPr>
                <w:sz w:val="28"/>
                <w:szCs w:val="28"/>
              </w:rPr>
              <w:tab/>
              <w:t xml:space="preserve">     </w:t>
            </w:r>
          </w:p>
        </w:tc>
        <w:tc>
          <w:tcPr>
            <w:tcW w:w="5245" w:type="dxa"/>
            <w:shd w:val="clear" w:color="auto" w:fill="auto"/>
          </w:tcPr>
          <w:p w:rsidR="00607D82" w:rsidRPr="00A13B0C" w:rsidRDefault="00607D82" w:rsidP="009E5DEE">
            <w:pPr>
              <w:snapToGrid w:val="0"/>
              <w:rPr>
                <w:sz w:val="28"/>
                <w:szCs w:val="28"/>
              </w:rPr>
            </w:pPr>
            <w:r w:rsidRPr="00A13B0C">
              <w:rPr>
                <w:sz w:val="28"/>
                <w:szCs w:val="28"/>
              </w:rPr>
              <w:t xml:space="preserve">- </w:t>
            </w:r>
            <w:r w:rsidR="00A66D31" w:rsidRPr="00A13B0C">
              <w:rPr>
                <w:sz w:val="28"/>
                <w:szCs w:val="28"/>
              </w:rPr>
              <w:t>Глава администрации</w:t>
            </w:r>
            <w:r w:rsidR="009E5DEE" w:rsidRPr="00A13B0C">
              <w:rPr>
                <w:sz w:val="28"/>
                <w:szCs w:val="28"/>
              </w:rPr>
              <w:t xml:space="preserve"> </w:t>
            </w:r>
            <w:proofErr w:type="gramStart"/>
            <w:r w:rsidR="009E5DEE" w:rsidRPr="00A13B0C">
              <w:rPr>
                <w:sz w:val="28"/>
                <w:szCs w:val="28"/>
              </w:rPr>
              <w:t>–п</w:t>
            </w:r>
            <w:proofErr w:type="gramEnd"/>
            <w:r w:rsidR="009E5DEE" w:rsidRPr="00A13B0C">
              <w:rPr>
                <w:sz w:val="28"/>
                <w:szCs w:val="28"/>
              </w:rPr>
              <w:t>редседатель комиссии;</w:t>
            </w:r>
          </w:p>
          <w:p w:rsidR="009265A3" w:rsidRPr="00A13B0C" w:rsidRDefault="009265A3" w:rsidP="009E5DEE">
            <w:pPr>
              <w:snapToGrid w:val="0"/>
              <w:rPr>
                <w:sz w:val="28"/>
                <w:szCs w:val="28"/>
              </w:rPr>
            </w:pPr>
            <w:r w:rsidRPr="00A13B0C">
              <w:rPr>
                <w:sz w:val="28"/>
                <w:szCs w:val="28"/>
              </w:rPr>
              <w:t xml:space="preserve">- Начальник </w:t>
            </w:r>
            <w:r w:rsidR="00B1032E" w:rsidRPr="00A13B0C">
              <w:rPr>
                <w:sz w:val="28"/>
                <w:szCs w:val="28"/>
              </w:rPr>
              <w:t>о</w:t>
            </w:r>
            <w:r w:rsidRPr="00A13B0C">
              <w:rPr>
                <w:sz w:val="28"/>
                <w:szCs w:val="28"/>
              </w:rPr>
              <w:t xml:space="preserve">тдела </w:t>
            </w:r>
            <w:r w:rsidR="00B1032E" w:rsidRPr="00A13B0C">
              <w:rPr>
                <w:sz w:val="28"/>
                <w:szCs w:val="28"/>
              </w:rPr>
              <w:t>по управлению муниципальным имуществом администрации Николаевского городского поселения</w:t>
            </w:r>
            <w:r w:rsidR="00DF6568" w:rsidRPr="00A13B0C">
              <w:rPr>
                <w:sz w:val="28"/>
                <w:szCs w:val="28"/>
              </w:rPr>
              <w:t xml:space="preserve"> – член комиссии</w:t>
            </w:r>
            <w:r w:rsidR="00D72D3B" w:rsidRPr="00A13B0C">
              <w:rPr>
                <w:sz w:val="28"/>
                <w:szCs w:val="28"/>
              </w:rPr>
              <w:t xml:space="preserve"> с функциями секретаря комиссии;</w:t>
            </w:r>
          </w:p>
          <w:p w:rsidR="00D72D3B" w:rsidRPr="00A13B0C" w:rsidRDefault="00D72D3B" w:rsidP="009E5DEE">
            <w:pPr>
              <w:snapToGrid w:val="0"/>
              <w:rPr>
                <w:sz w:val="28"/>
                <w:szCs w:val="28"/>
              </w:rPr>
            </w:pPr>
            <w:r w:rsidRPr="00A13B0C">
              <w:rPr>
                <w:sz w:val="28"/>
                <w:szCs w:val="28"/>
              </w:rPr>
              <w:t>- Начальник юридического отдела администрации Николаевского городского поселения – член комиссии.</w:t>
            </w:r>
          </w:p>
          <w:p w:rsidR="00694359" w:rsidRPr="00A13B0C" w:rsidRDefault="00694359" w:rsidP="009E5DEE">
            <w:pPr>
              <w:snapToGrid w:val="0"/>
              <w:rPr>
                <w:sz w:val="28"/>
                <w:szCs w:val="28"/>
              </w:rPr>
            </w:pPr>
            <w:r w:rsidRPr="00A13B0C">
              <w:rPr>
                <w:sz w:val="28"/>
                <w:szCs w:val="28"/>
              </w:rPr>
              <w:t>- Специалист юридического отдела админи</w:t>
            </w:r>
            <w:r w:rsidR="00EE3DB5" w:rsidRPr="00A13B0C">
              <w:rPr>
                <w:sz w:val="28"/>
                <w:szCs w:val="28"/>
              </w:rPr>
              <w:t>с</w:t>
            </w:r>
            <w:r w:rsidRPr="00A13B0C">
              <w:rPr>
                <w:sz w:val="28"/>
                <w:szCs w:val="28"/>
              </w:rPr>
              <w:t>трации</w:t>
            </w:r>
            <w:r w:rsidR="00EE3DB5" w:rsidRPr="00A13B0C">
              <w:rPr>
                <w:sz w:val="28"/>
                <w:szCs w:val="28"/>
              </w:rPr>
              <w:t xml:space="preserve"> Николаевского городского поселения</w:t>
            </w:r>
            <w:r w:rsidR="00F31A77" w:rsidRPr="00A13B0C">
              <w:rPr>
                <w:sz w:val="28"/>
                <w:szCs w:val="28"/>
              </w:rPr>
              <w:t xml:space="preserve"> </w:t>
            </w:r>
            <w:proofErr w:type="gramStart"/>
            <w:r w:rsidR="00F31A77" w:rsidRPr="00A13B0C">
              <w:rPr>
                <w:sz w:val="28"/>
                <w:szCs w:val="28"/>
              </w:rPr>
              <w:t>–ч</w:t>
            </w:r>
            <w:proofErr w:type="gramEnd"/>
            <w:r w:rsidR="00F31A77" w:rsidRPr="00A13B0C">
              <w:rPr>
                <w:sz w:val="28"/>
                <w:szCs w:val="28"/>
              </w:rPr>
              <w:t>лен комиссии.</w:t>
            </w:r>
          </w:p>
          <w:p w:rsidR="00F31A77" w:rsidRPr="00A13B0C" w:rsidRDefault="00F31A77" w:rsidP="009E5DEE">
            <w:pPr>
              <w:snapToGrid w:val="0"/>
              <w:rPr>
                <w:sz w:val="28"/>
                <w:szCs w:val="28"/>
              </w:rPr>
            </w:pPr>
            <w:r w:rsidRPr="00A13B0C">
              <w:rPr>
                <w:sz w:val="28"/>
                <w:szCs w:val="28"/>
              </w:rPr>
              <w:t xml:space="preserve">Главный специалист-эксперт администрации Николаевского городского поселения </w:t>
            </w:r>
            <w:proofErr w:type="gramStart"/>
            <w:r w:rsidRPr="00A13B0C">
              <w:rPr>
                <w:sz w:val="28"/>
                <w:szCs w:val="28"/>
              </w:rPr>
              <w:t>–ч</w:t>
            </w:r>
            <w:proofErr w:type="gramEnd"/>
            <w:r w:rsidRPr="00A13B0C">
              <w:rPr>
                <w:sz w:val="28"/>
                <w:szCs w:val="28"/>
              </w:rPr>
              <w:t>лен комиссии.</w:t>
            </w:r>
          </w:p>
          <w:p w:rsidR="00872303" w:rsidRPr="00A13B0C" w:rsidRDefault="00872303" w:rsidP="009E5DEE">
            <w:pPr>
              <w:snapToGrid w:val="0"/>
              <w:rPr>
                <w:sz w:val="28"/>
                <w:szCs w:val="28"/>
              </w:rPr>
            </w:pPr>
            <w:r w:rsidRPr="00A13B0C">
              <w:rPr>
                <w:sz w:val="28"/>
                <w:szCs w:val="28"/>
              </w:rPr>
              <w:t>Старший специалист</w:t>
            </w:r>
            <w:r w:rsidR="00F44C19" w:rsidRPr="00A13B0C">
              <w:rPr>
                <w:sz w:val="28"/>
                <w:szCs w:val="28"/>
              </w:rPr>
              <w:t xml:space="preserve"> администрации Николаевского городского поселения </w:t>
            </w:r>
            <w:proofErr w:type="gramStart"/>
            <w:r w:rsidR="00F44C19" w:rsidRPr="00A13B0C">
              <w:rPr>
                <w:sz w:val="28"/>
                <w:szCs w:val="28"/>
              </w:rPr>
              <w:t>–ч</w:t>
            </w:r>
            <w:proofErr w:type="gramEnd"/>
            <w:r w:rsidR="00F44C19" w:rsidRPr="00A13B0C">
              <w:rPr>
                <w:sz w:val="28"/>
                <w:szCs w:val="28"/>
              </w:rPr>
              <w:t>лен комиссии</w:t>
            </w:r>
          </w:p>
          <w:p w:rsidR="00F44C19" w:rsidRPr="00A13B0C" w:rsidRDefault="00F44C19" w:rsidP="00F44C19">
            <w:pPr>
              <w:snapToGrid w:val="0"/>
              <w:rPr>
                <w:sz w:val="28"/>
                <w:szCs w:val="28"/>
              </w:rPr>
            </w:pPr>
            <w:r w:rsidRPr="00A13B0C">
              <w:rPr>
                <w:sz w:val="28"/>
                <w:szCs w:val="28"/>
              </w:rPr>
              <w:t xml:space="preserve">Старший специалист администрации Николаевского городского поселения </w:t>
            </w:r>
            <w:proofErr w:type="gramStart"/>
            <w:r w:rsidRPr="00A13B0C">
              <w:rPr>
                <w:sz w:val="28"/>
                <w:szCs w:val="28"/>
              </w:rPr>
              <w:t>–ч</w:t>
            </w:r>
            <w:proofErr w:type="gramEnd"/>
            <w:r w:rsidRPr="00A13B0C">
              <w:rPr>
                <w:sz w:val="28"/>
                <w:szCs w:val="28"/>
              </w:rPr>
              <w:t>лен комиссии</w:t>
            </w:r>
          </w:p>
          <w:p w:rsidR="00F44C19" w:rsidRPr="00A13B0C" w:rsidRDefault="00F44C19" w:rsidP="009E5DEE">
            <w:pPr>
              <w:snapToGrid w:val="0"/>
              <w:rPr>
                <w:sz w:val="28"/>
                <w:szCs w:val="28"/>
              </w:rPr>
            </w:pPr>
            <w:r w:rsidRPr="00A13B0C">
              <w:rPr>
                <w:sz w:val="28"/>
                <w:szCs w:val="28"/>
              </w:rPr>
              <w:t xml:space="preserve">Начальник отдела ЖКХ ГО и ЧС </w:t>
            </w:r>
            <w:proofErr w:type="gramStart"/>
            <w:r w:rsidRPr="00A13B0C">
              <w:rPr>
                <w:sz w:val="28"/>
                <w:szCs w:val="28"/>
              </w:rPr>
              <w:t>–ч</w:t>
            </w:r>
            <w:proofErr w:type="gramEnd"/>
            <w:r w:rsidRPr="00A13B0C">
              <w:rPr>
                <w:sz w:val="28"/>
                <w:szCs w:val="28"/>
              </w:rPr>
              <w:t>лен комиссии</w:t>
            </w:r>
          </w:p>
          <w:p w:rsidR="009265A3" w:rsidRPr="00A13B0C" w:rsidRDefault="009265A3" w:rsidP="009E5DEE">
            <w:pPr>
              <w:snapToGrid w:val="0"/>
              <w:rPr>
                <w:sz w:val="28"/>
                <w:szCs w:val="28"/>
              </w:rPr>
            </w:pPr>
          </w:p>
        </w:tc>
      </w:tr>
      <w:tr w:rsidR="00694359" w:rsidRPr="00A13B0C" w:rsidTr="00BB7583">
        <w:tc>
          <w:tcPr>
            <w:tcW w:w="4219" w:type="dxa"/>
            <w:shd w:val="clear" w:color="auto" w:fill="auto"/>
          </w:tcPr>
          <w:p w:rsidR="00694359" w:rsidRPr="00A13B0C" w:rsidRDefault="00694359" w:rsidP="00A66D31">
            <w:pPr>
              <w:rPr>
                <w:sz w:val="28"/>
                <w:szCs w:val="28"/>
              </w:rPr>
            </w:pPr>
          </w:p>
        </w:tc>
        <w:tc>
          <w:tcPr>
            <w:tcW w:w="5245" w:type="dxa"/>
            <w:shd w:val="clear" w:color="auto" w:fill="auto"/>
          </w:tcPr>
          <w:p w:rsidR="00694359" w:rsidRPr="00A13B0C" w:rsidRDefault="00694359" w:rsidP="009E5DEE">
            <w:pPr>
              <w:snapToGrid w:val="0"/>
              <w:rPr>
                <w:sz w:val="28"/>
                <w:szCs w:val="28"/>
              </w:rPr>
            </w:pPr>
          </w:p>
        </w:tc>
      </w:tr>
    </w:tbl>
    <w:p w:rsidR="00763179" w:rsidRPr="00A13B0C" w:rsidRDefault="007B509C" w:rsidP="00BA6DEC">
      <w:pPr>
        <w:autoSpaceDE w:val="0"/>
        <w:spacing w:after="0"/>
        <w:jc w:val="left"/>
        <w:rPr>
          <w:bCs/>
          <w:sz w:val="28"/>
          <w:szCs w:val="28"/>
        </w:rPr>
      </w:pPr>
      <w:r w:rsidRPr="00A13B0C">
        <w:rPr>
          <w:bCs/>
          <w:sz w:val="28"/>
          <w:szCs w:val="28"/>
        </w:rPr>
        <w:t xml:space="preserve">                                                                     </w:t>
      </w:r>
      <w:bookmarkStart w:id="1" w:name="_GoBack"/>
      <w:bookmarkEnd w:id="1"/>
      <w:r w:rsidR="004C5E73" w:rsidRPr="00A13B0C">
        <w:rPr>
          <w:bCs/>
          <w:sz w:val="28"/>
          <w:szCs w:val="28"/>
        </w:rPr>
        <w:t xml:space="preserve"> </w:t>
      </w:r>
    </w:p>
    <w:p w:rsidR="00763179" w:rsidRPr="00A13B0C" w:rsidRDefault="00763179">
      <w:pPr>
        <w:suppressAutoHyphens w:val="0"/>
        <w:spacing w:after="0"/>
        <w:jc w:val="left"/>
        <w:rPr>
          <w:bCs/>
          <w:sz w:val="28"/>
          <w:szCs w:val="28"/>
        </w:rPr>
      </w:pPr>
      <w:r w:rsidRPr="00A13B0C">
        <w:rPr>
          <w:bCs/>
          <w:sz w:val="28"/>
          <w:szCs w:val="28"/>
        </w:rPr>
        <w:br w:type="page"/>
      </w:r>
    </w:p>
    <w:p w:rsidR="005B2B7C" w:rsidRPr="00A13B0C" w:rsidRDefault="004C5E73" w:rsidP="00763179">
      <w:pPr>
        <w:autoSpaceDE w:val="0"/>
        <w:spacing w:after="0"/>
        <w:ind w:left="4248" w:firstLine="708"/>
        <w:jc w:val="left"/>
        <w:rPr>
          <w:bCs/>
          <w:sz w:val="28"/>
          <w:szCs w:val="28"/>
        </w:rPr>
      </w:pPr>
      <w:r w:rsidRPr="00A13B0C">
        <w:rPr>
          <w:bCs/>
          <w:sz w:val="28"/>
          <w:szCs w:val="28"/>
        </w:rPr>
        <w:lastRenderedPageBreak/>
        <w:t xml:space="preserve"> </w:t>
      </w:r>
      <w:r w:rsidR="005B2B7C" w:rsidRPr="00A13B0C">
        <w:rPr>
          <w:bCs/>
          <w:sz w:val="28"/>
          <w:szCs w:val="28"/>
        </w:rPr>
        <w:t>Приложение 3</w:t>
      </w:r>
    </w:p>
    <w:p w:rsidR="005B2B7C" w:rsidRPr="00A13B0C" w:rsidRDefault="005B2B7C" w:rsidP="00BA6DEC">
      <w:pPr>
        <w:autoSpaceDE w:val="0"/>
        <w:spacing w:after="0"/>
        <w:jc w:val="left"/>
        <w:rPr>
          <w:bCs/>
          <w:sz w:val="28"/>
          <w:szCs w:val="28"/>
        </w:rPr>
      </w:pPr>
      <w:r w:rsidRPr="00A13B0C">
        <w:rPr>
          <w:bCs/>
          <w:sz w:val="28"/>
          <w:szCs w:val="28"/>
        </w:rPr>
        <w:tab/>
      </w:r>
      <w:r w:rsidRPr="00A13B0C">
        <w:rPr>
          <w:bCs/>
          <w:sz w:val="28"/>
          <w:szCs w:val="28"/>
        </w:rPr>
        <w:tab/>
      </w:r>
      <w:r w:rsidRPr="00A13B0C">
        <w:rPr>
          <w:bCs/>
          <w:sz w:val="28"/>
          <w:szCs w:val="28"/>
        </w:rPr>
        <w:tab/>
      </w:r>
      <w:r w:rsidRPr="00A13B0C">
        <w:rPr>
          <w:bCs/>
          <w:sz w:val="28"/>
          <w:szCs w:val="28"/>
        </w:rPr>
        <w:tab/>
      </w:r>
      <w:r w:rsidRPr="00A13B0C">
        <w:rPr>
          <w:bCs/>
          <w:sz w:val="28"/>
          <w:szCs w:val="28"/>
        </w:rPr>
        <w:tab/>
      </w:r>
      <w:r w:rsidRPr="00A13B0C">
        <w:rPr>
          <w:bCs/>
          <w:sz w:val="28"/>
          <w:szCs w:val="28"/>
        </w:rPr>
        <w:tab/>
      </w:r>
      <w:r w:rsidR="00607D82" w:rsidRPr="00A13B0C">
        <w:rPr>
          <w:bCs/>
          <w:sz w:val="28"/>
          <w:szCs w:val="28"/>
        </w:rPr>
        <w:tab/>
      </w:r>
      <w:r w:rsidRPr="00A13B0C">
        <w:rPr>
          <w:bCs/>
          <w:sz w:val="28"/>
          <w:szCs w:val="28"/>
        </w:rPr>
        <w:t>УТВЕРЖДЕНА</w:t>
      </w:r>
    </w:p>
    <w:p w:rsidR="005B2B7C" w:rsidRPr="00A13B0C" w:rsidRDefault="005B2B7C" w:rsidP="00BA6DEC">
      <w:pPr>
        <w:autoSpaceDE w:val="0"/>
        <w:spacing w:after="0"/>
        <w:jc w:val="left"/>
        <w:rPr>
          <w:bCs/>
          <w:sz w:val="28"/>
          <w:szCs w:val="28"/>
        </w:rPr>
      </w:pPr>
      <w:r w:rsidRPr="00A13B0C">
        <w:rPr>
          <w:bCs/>
          <w:sz w:val="28"/>
          <w:szCs w:val="28"/>
        </w:rPr>
        <w:tab/>
      </w:r>
      <w:r w:rsidRPr="00A13B0C">
        <w:rPr>
          <w:bCs/>
          <w:sz w:val="28"/>
          <w:szCs w:val="28"/>
        </w:rPr>
        <w:tab/>
      </w:r>
      <w:r w:rsidRPr="00A13B0C">
        <w:rPr>
          <w:bCs/>
          <w:sz w:val="28"/>
          <w:szCs w:val="28"/>
        </w:rPr>
        <w:tab/>
      </w:r>
      <w:r w:rsidRPr="00A13B0C">
        <w:rPr>
          <w:bCs/>
          <w:sz w:val="28"/>
          <w:szCs w:val="28"/>
        </w:rPr>
        <w:tab/>
      </w:r>
      <w:r w:rsidRPr="00A13B0C">
        <w:rPr>
          <w:bCs/>
          <w:sz w:val="28"/>
          <w:szCs w:val="28"/>
        </w:rPr>
        <w:tab/>
      </w:r>
      <w:r w:rsidRPr="00A13B0C">
        <w:rPr>
          <w:bCs/>
          <w:sz w:val="28"/>
          <w:szCs w:val="28"/>
        </w:rPr>
        <w:tab/>
      </w:r>
      <w:r w:rsidR="00607D82" w:rsidRPr="00A13B0C">
        <w:rPr>
          <w:bCs/>
          <w:sz w:val="28"/>
          <w:szCs w:val="28"/>
        </w:rPr>
        <w:tab/>
      </w:r>
      <w:r w:rsidR="00A13B0C">
        <w:rPr>
          <w:bCs/>
          <w:sz w:val="28"/>
          <w:szCs w:val="28"/>
        </w:rPr>
        <w:t xml:space="preserve">постановлением </w:t>
      </w:r>
      <w:r w:rsidRPr="00A13B0C">
        <w:rPr>
          <w:bCs/>
          <w:sz w:val="28"/>
          <w:szCs w:val="28"/>
        </w:rPr>
        <w:t xml:space="preserve">администрации </w:t>
      </w:r>
    </w:p>
    <w:p w:rsidR="00A25E97" w:rsidRPr="00A13B0C" w:rsidRDefault="00A25E97" w:rsidP="00A25E97">
      <w:pPr>
        <w:spacing w:after="0"/>
        <w:ind w:left="3540"/>
        <w:rPr>
          <w:sz w:val="28"/>
          <w:szCs w:val="28"/>
        </w:rPr>
      </w:pPr>
      <w:r w:rsidRPr="00A13B0C">
        <w:rPr>
          <w:bCs/>
          <w:sz w:val="28"/>
          <w:szCs w:val="28"/>
        </w:rPr>
        <w:tab/>
      </w:r>
      <w:r w:rsidRPr="00A13B0C">
        <w:rPr>
          <w:bCs/>
          <w:sz w:val="28"/>
          <w:szCs w:val="28"/>
        </w:rPr>
        <w:tab/>
        <w:t>М</w:t>
      </w:r>
      <w:r w:rsidRPr="00A13B0C">
        <w:rPr>
          <w:sz w:val="28"/>
          <w:szCs w:val="28"/>
        </w:rPr>
        <w:t xml:space="preserve">униципального образования         </w:t>
      </w:r>
    </w:p>
    <w:p w:rsidR="00A25E97" w:rsidRPr="00A13B0C" w:rsidRDefault="00A25E97" w:rsidP="00A25E97">
      <w:pPr>
        <w:spacing w:after="0"/>
        <w:ind w:left="3540"/>
        <w:rPr>
          <w:sz w:val="28"/>
          <w:szCs w:val="28"/>
        </w:rPr>
      </w:pPr>
      <w:r w:rsidRPr="00A13B0C">
        <w:rPr>
          <w:sz w:val="28"/>
          <w:szCs w:val="28"/>
        </w:rPr>
        <w:t xml:space="preserve">                   «Николаевское городское поселение»</w:t>
      </w:r>
    </w:p>
    <w:p w:rsidR="00A25E97" w:rsidRPr="00A13B0C" w:rsidRDefault="00A25E97" w:rsidP="00A25E97">
      <w:pPr>
        <w:spacing w:after="0"/>
        <w:rPr>
          <w:sz w:val="28"/>
          <w:szCs w:val="28"/>
        </w:rPr>
      </w:pP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r>
      <w:r w:rsidRPr="00A13B0C">
        <w:rPr>
          <w:sz w:val="28"/>
          <w:szCs w:val="28"/>
        </w:rPr>
        <w:tab/>
        <w:t xml:space="preserve">        «</w:t>
      </w:r>
      <w:r w:rsidR="00A13B0C">
        <w:rPr>
          <w:sz w:val="28"/>
          <w:szCs w:val="28"/>
        </w:rPr>
        <w:t>16</w:t>
      </w:r>
      <w:r w:rsidRPr="00A13B0C">
        <w:rPr>
          <w:sz w:val="28"/>
          <w:szCs w:val="28"/>
        </w:rPr>
        <w:t xml:space="preserve">» мая 2022 года  № </w:t>
      </w:r>
      <w:r w:rsidR="00A13B0C">
        <w:rPr>
          <w:sz w:val="28"/>
          <w:szCs w:val="28"/>
        </w:rPr>
        <w:t>182</w:t>
      </w:r>
    </w:p>
    <w:p w:rsidR="00732291" w:rsidRPr="00A13B0C" w:rsidRDefault="00732291">
      <w:pPr>
        <w:shd w:val="clear" w:color="auto" w:fill="FFFFFF"/>
        <w:jc w:val="center"/>
        <w:rPr>
          <w:i/>
        </w:rPr>
      </w:pPr>
    </w:p>
    <w:p w:rsidR="00732291" w:rsidRPr="00A13B0C" w:rsidRDefault="00464885">
      <w:pPr>
        <w:pStyle w:val="af5"/>
        <w:rPr>
          <w:rFonts w:ascii="Times New Roman" w:hAnsi="Times New Roman"/>
          <w:b w:val="0"/>
          <w:sz w:val="40"/>
          <w:szCs w:val="40"/>
        </w:rPr>
      </w:pPr>
      <w:r w:rsidRPr="00A13B0C">
        <w:rPr>
          <w:rFonts w:ascii="Times New Roman" w:hAnsi="Times New Roman"/>
          <w:b w:val="0"/>
          <w:sz w:val="40"/>
          <w:szCs w:val="40"/>
        </w:rPr>
        <w:t>Документация об открытом конкурсе</w:t>
      </w:r>
    </w:p>
    <w:p w:rsidR="00464885" w:rsidRPr="00A13B0C" w:rsidRDefault="00732291">
      <w:pPr>
        <w:jc w:val="center"/>
        <w:rPr>
          <w:sz w:val="40"/>
          <w:szCs w:val="40"/>
        </w:rPr>
      </w:pPr>
      <w:r w:rsidRPr="00A13B0C">
        <w:rPr>
          <w:sz w:val="40"/>
          <w:szCs w:val="40"/>
        </w:rPr>
        <w:t xml:space="preserve">по отбору </w:t>
      </w:r>
      <w:r w:rsidR="00B523E2" w:rsidRPr="00A13B0C">
        <w:rPr>
          <w:sz w:val="40"/>
          <w:szCs w:val="40"/>
        </w:rPr>
        <w:t>у</w:t>
      </w:r>
      <w:r w:rsidRPr="00A13B0C">
        <w:rPr>
          <w:sz w:val="40"/>
          <w:szCs w:val="40"/>
        </w:rPr>
        <w:t>правляющей организации для управления многоквартирным дом</w:t>
      </w:r>
      <w:r w:rsidR="00A25E97" w:rsidRPr="00A13B0C">
        <w:rPr>
          <w:sz w:val="40"/>
          <w:szCs w:val="40"/>
        </w:rPr>
        <w:t>ом</w:t>
      </w:r>
      <w:r w:rsidRPr="00A13B0C">
        <w:rPr>
          <w:sz w:val="40"/>
          <w:szCs w:val="40"/>
        </w:rPr>
        <w:t xml:space="preserve">, </w:t>
      </w:r>
      <w:proofErr w:type="gramStart"/>
      <w:r w:rsidR="00B42D27" w:rsidRPr="00A13B0C">
        <w:rPr>
          <w:sz w:val="40"/>
          <w:szCs w:val="40"/>
        </w:rPr>
        <w:t>расположенными</w:t>
      </w:r>
      <w:proofErr w:type="gramEnd"/>
      <w:r w:rsidR="00B42D27" w:rsidRPr="00A13B0C">
        <w:rPr>
          <w:sz w:val="40"/>
          <w:szCs w:val="40"/>
        </w:rPr>
        <w:t xml:space="preserve"> </w:t>
      </w:r>
    </w:p>
    <w:p w:rsidR="002115E7" w:rsidRPr="00A13B0C" w:rsidRDefault="00464885" w:rsidP="002115E7">
      <w:pPr>
        <w:spacing w:after="0"/>
        <w:jc w:val="center"/>
        <w:rPr>
          <w:sz w:val="40"/>
          <w:szCs w:val="40"/>
        </w:rPr>
      </w:pPr>
      <w:r w:rsidRPr="00A13B0C">
        <w:rPr>
          <w:sz w:val="40"/>
          <w:szCs w:val="40"/>
        </w:rPr>
        <w:t>в</w:t>
      </w:r>
      <w:r w:rsidR="00732291" w:rsidRPr="00A13B0C">
        <w:rPr>
          <w:sz w:val="40"/>
          <w:szCs w:val="40"/>
        </w:rPr>
        <w:t xml:space="preserve"> </w:t>
      </w:r>
      <w:r w:rsidR="002115E7" w:rsidRPr="00A13B0C">
        <w:rPr>
          <w:sz w:val="40"/>
          <w:szCs w:val="40"/>
        </w:rPr>
        <w:t xml:space="preserve">Муниципальном образовании «Николаевское городское поселение» </w:t>
      </w:r>
    </w:p>
    <w:p w:rsidR="002115E7" w:rsidRPr="00A13B0C" w:rsidRDefault="002115E7" w:rsidP="002115E7">
      <w:pPr>
        <w:spacing w:after="0"/>
        <w:jc w:val="center"/>
        <w:rPr>
          <w:sz w:val="28"/>
          <w:szCs w:val="28"/>
        </w:rPr>
      </w:pPr>
    </w:p>
    <w:p w:rsidR="00732291" w:rsidRPr="00A13B0C" w:rsidRDefault="00732291">
      <w:pPr>
        <w:rPr>
          <w:sz w:val="40"/>
          <w:szCs w:val="40"/>
        </w:rPr>
      </w:pPr>
    </w:p>
    <w:tbl>
      <w:tblPr>
        <w:tblW w:w="0" w:type="auto"/>
        <w:tblLook w:val="0000"/>
      </w:tblPr>
      <w:tblGrid>
        <w:gridCol w:w="3652"/>
        <w:gridCol w:w="6031"/>
      </w:tblGrid>
      <w:tr w:rsidR="00723866" w:rsidRPr="00A13B0C" w:rsidTr="009F3E87">
        <w:trPr>
          <w:trHeight w:val="643"/>
        </w:trPr>
        <w:tc>
          <w:tcPr>
            <w:tcW w:w="3652" w:type="dxa"/>
          </w:tcPr>
          <w:p w:rsidR="00723866" w:rsidRPr="00A13B0C" w:rsidRDefault="00723866" w:rsidP="00CD6B84">
            <w:pPr>
              <w:keepNext/>
              <w:suppressAutoHyphens w:val="0"/>
              <w:rPr>
                <w:lang w:eastAsia="ru-RU"/>
              </w:rPr>
            </w:pPr>
            <w:r w:rsidRPr="00A13B0C">
              <w:rPr>
                <w:lang w:eastAsia="ru-RU"/>
              </w:rPr>
              <w:t>Организатор конкурса:</w:t>
            </w:r>
          </w:p>
        </w:tc>
        <w:tc>
          <w:tcPr>
            <w:tcW w:w="6031" w:type="dxa"/>
          </w:tcPr>
          <w:p w:rsidR="00331CAA" w:rsidRPr="00A13B0C" w:rsidRDefault="00723866" w:rsidP="00331CAA">
            <w:pPr>
              <w:spacing w:after="0"/>
              <w:rPr>
                <w:lang w:eastAsia="ru-RU"/>
              </w:rPr>
            </w:pPr>
            <w:r w:rsidRPr="00A13B0C">
              <w:rPr>
                <w:lang w:eastAsia="ru-RU"/>
              </w:rPr>
              <w:t xml:space="preserve">Администрация </w:t>
            </w:r>
            <w:r w:rsidR="002115E7" w:rsidRPr="00A13B0C">
              <w:rPr>
                <w:bCs/>
                <w:sz w:val="28"/>
                <w:szCs w:val="28"/>
              </w:rPr>
              <w:t>М</w:t>
            </w:r>
            <w:r w:rsidR="002115E7" w:rsidRPr="00A13B0C">
              <w:rPr>
                <w:sz w:val="28"/>
                <w:szCs w:val="28"/>
              </w:rPr>
              <w:t xml:space="preserve">униципального образования  «Николаевское     </w:t>
            </w:r>
            <w:r w:rsidR="00331CAA" w:rsidRPr="00A13B0C">
              <w:rPr>
                <w:sz w:val="28"/>
                <w:szCs w:val="28"/>
              </w:rPr>
              <w:t>городское поселение»</w:t>
            </w:r>
            <w:r w:rsidR="002115E7" w:rsidRPr="00A13B0C">
              <w:rPr>
                <w:sz w:val="28"/>
                <w:szCs w:val="28"/>
              </w:rPr>
              <w:t xml:space="preserve">          </w:t>
            </w:r>
          </w:p>
          <w:p w:rsidR="00723866" w:rsidRPr="00A13B0C" w:rsidRDefault="00723866" w:rsidP="00CD6B84">
            <w:pPr>
              <w:suppressAutoHyphens w:val="0"/>
              <w:rPr>
                <w:lang w:eastAsia="ru-RU"/>
              </w:rPr>
            </w:pPr>
          </w:p>
        </w:tc>
      </w:tr>
    </w:tbl>
    <w:p w:rsidR="00723866" w:rsidRPr="00A13B0C" w:rsidRDefault="00723866" w:rsidP="00723866">
      <w:pPr>
        <w:shd w:val="clear" w:color="auto" w:fill="FFFFFF"/>
        <w:spacing w:line="300" w:lineRule="exact"/>
        <w:ind w:right="230"/>
        <w:rPr>
          <w:color w:val="0099FF"/>
        </w:rPr>
      </w:pPr>
    </w:p>
    <w:p w:rsidR="00723866" w:rsidRPr="00A13B0C" w:rsidRDefault="00723866" w:rsidP="00723866">
      <w:pPr>
        <w:shd w:val="clear" w:color="auto" w:fill="FFFFFF"/>
        <w:spacing w:line="300" w:lineRule="exact"/>
        <w:ind w:left="72" w:right="230"/>
        <w:rPr>
          <w:bCs/>
          <w:i/>
          <w:iCs/>
          <w:color w:val="000000"/>
          <w:spacing w:val="-2"/>
          <w:sz w:val="18"/>
          <w:szCs w:val="18"/>
        </w:rPr>
      </w:pPr>
      <w:r w:rsidRPr="00A13B0C">
        <w:rPr>
          <w:bCs/>
          <w:i/>
          <w:iCs/>
          <w:color w:val="000000"/>
          <w:spacing w:val="-2"/>
          <w:sz w:val="18"/>
          <w:szCs w:val="18"/>
        </w:rPr>
        <w:t>Конкурсная документация разработана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23866" w:rsidRPr="00A13B0C" w:rsidRDefault="00B523E2" w:rsidP="00723866">
      <w:pPr>
        <w:pStyle w:val="ad"/>
        <w:spacing w:line="300" w:lineRule="exact"/>
        <w:jc w:val="center"/>
        <w:rPr>
          <w:bCs/>
          <w:color w:val="000000"/>
        </w:rPr>
      </w:pPr>
      <w:r w:rsidRPr="00A13B0C">
        <w:rPr>
          <w:bCs/>
          <w:color w:val="000000"/>
        </w:rPr>
        <w:t>20</w:t>
      </w:r>
      <w:r w:rsidR="0040143B" w:rsidRPr="00A13B0C">
        <w:rPr>
          <w:bCs/>
          <w:color w:val="000000"/>
        </w:rPr>
        <w:t>2</w:t>
      </w:r>
      <w:r w:rsidR="00174968" w:rsidRPr="00A13B0C">
        <w:rPr>
          <w:bCs/>
          <w:color w:val="000000"/>
        </w:rPr>
        <w:t>2</w:t>
      </w:r>
      <w:r w:rsidR="00723866" w:rsidRPr="00A13B0C">
        <w:rPr>
          <w:bCs/>
          <w:color w:val="000000"/>
        </w:rPr>
        <w:t xml:space="preserve"> год</w:t>
      </w:r>
    </w:p>
    <w:p w:rsidR="00293398" w:rsidRPr="00A13B0C" w:rsidRDefault="00293398" w:rsidP="00B523E2">
      <w:pPr>
        <w:pStyle w:val="3c"/>
        <w:tabs>
          <w:tab w:val="left" w:pos="1440"/>
        </w:tabs>
        <w:ind w:left="540"/>
        <w:jc w:val="center"/>
        <w:rPr>
          <w:sz w:val="32"/>
          <w:szCs w:val="32"/>
        </w:rPr>
      </w:pPr>
      <w:bookmarkStart w:id="2" w:name="_Ref1194303601"/>
      <w:bookmarkStart w:id="3" w:name="_%252525252525252525252525252525D0%25252"/>
      <w:bookmarkEnd w:id="2"/>
    </w:p>
    <w:p w:rsidR="00B523E2" w:rsidRPr="00A13B0C" w:rsidRDefault="00B523E2" w:rsidP="00B523E2">
      <w:pPr>
        <w:pStyle w:val="3c"/>
        <w:tabs>
          <w:tab w:val="left" w:pos="1440"/>
        </w:tabs>
        <w:ind w:left="540"/>
        <w:jc w:val="center"/>
        <w:rPr>
          <w:sz w:val="32"/>
          <w:szCs w:val="32"/>
        </w:rPr>
      </w:pPr>
      <w:r w:rsidRPr="00A13B0C">
        <w:rPr>
          <w:sz w:val="32"/>
          <w:szCs w:val="32"/>
        </w:rPr>
        <w:t>ЧАСТЬ I. КОНКУРС</w:t>
      </w:r>
    </w:p>
    <w:p w:rsidR="00B523E2" w:rsidRPr="00A13B0C" w:rsidRDefault="00B523E2" w:rsidP="00B523E2">
      <w:pPr>
        <w:shd w:val="clear" w:color="auto" w:fill="FFFFFF"/>
        <w:rPr>
          <w:b/>
        </w:rPr>
      </w:pPr>
    </w:p>
    <w:p w:rsidR="00B523E2" w:rsidRPr="00A13B0C" w:rsidRDefault="00B523E2" w:rsidP="00B523E2">
      <w:pPr>
        <w:shd w:val="clear" w:color="auto" w:fill="FFFFFF"/>
        <w:rPr>
          <w:b/>
        </w:rPr>
      </w:pPr>
      <w:r w:rsidRPr="00A13B0C">
        <w:rPr>
          <w:b/>
        </w:rPr>
        <w:t>РАЗДЕЛ 1.1.  ТЕРМИНЫ, ИСПОЛЬЗУЕМЫЕ В КОНКУРСНОЙ ДОКУМЕНТАЦИИ</w:t>
      </w:r>
      <w:r w:rsidR="00882CD9" w:rsidRPr="00A13B0C">
        <w:rPr>
          <w:b/>
        </w:rPr>
        <w:t>,</w:t>
      </w:r>
    </w:p>
    <w:p w:rsidR="00882CD9" w:rsidRPr="00A13B0C" w:rsidRDefault="00882CD9" w:rsidP="00882CD9">
      <w:pPr>
        <w:pStyle w:val="ad"/>
        <w:jc w:val="center"/>
        <w:rPr>
          <w:b/>
          <w:szCs w:val="24"/>
        </w:rPr>
      </w:pPr>
      <w:r w:rsidRPr="00A13B0C">
        <w:rPr>
          <w:b/>
          <w:szCs w:val="24"/>
        </w:rPr>
        <w:t>ОБЩИЕ ПОЛОЖЕНИЯ</w:t>
      </w:r>
    </w:p>
    <w:p w:rsidR="00B523E2" w:rsidRPr="00A13B0C" w:rsidRDefault="00B523E2" w:rsidP="00B523E2">
      <w:pPr>
        <w:shd w:val="clear" w:color="auto" w:fill="FFFFFF"/>
        <w:rPr>
          <w:b/>
        </w:rPr>
      </w:pPr>
    </w:p>
    <w:p w:rsidR="00B523E2" w:rsidRPr="00A13B0C" w:rsidRDefault="00B523E2" w:rsidP="00B523E2">
      <w:pPr>
        <w:ind w:firstLine="960"/>
        <w:rPr>
          <w:color w:val="000000"/>
        </w:rPr>
      </w:pPr>
      <w:r w:rsidRPr="00A13B0C">
        <w:rPr>
          <w:b/>
          <w:bCs/>
          <w:color w:val="000000"/>
        </w:rPr>
        <w:t>Конкурс</w:t>
      </w:r>
      <w:r w:rsidRPr="00A13B0C">
        <w:rPr>
          <w:color w:val="000000"/>
        </w:rPr>
        <w:t xml:space="preserve"> – </w:t>
      </w:r>
      <w:r w:rsidRPr="00A13B0C">
        <w:t xml:space="preserve">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A13B0C">
        <w:t>управления</w:t>
      </w:r>
      <w:proofErr w:type="gramEnd"/>
      <w:r w:rsidRPr="00A13B0C">
        <w:t xml:space="preserve"> которым проводится конкурс.</w:t>
      </w:r>
    </w:p>
    <w:p w:rsidR="00B523E2" w:rsidRPr="00A13B0C" w:rsidRDefault="00B523E2" w:rsidP="00B523E2">
      <w:pPr>
        <w:ind w:firstLine="960"/>
        <w:rPr>
          <w:color w:val="000000"/>
        </w:rPr>
      </w:pPr>
      <w:r w:rsidRPr="00A13B0C">
        <w:rPr>
          <w:b/>
          <w:color w:val="000000"/>
        </w:rPr>
        <w:t>Предмет конкурса</w:t>
      </w:r>
      <w:r w:rsidRPr="00A13B0C">
        <w:rPr>
          <w:color w:val="000000"/>
        </w:rPr>
        <w:t xml:space="preserve"> - право заключения договора управления многоквартирным</w:t>
      </w:r>
      <w:r w:rsidR="005B7B94" w:rsidRPr="00A13B0C">
        <w:rPr>
          <w:color w:val="000000"/>
        </w:rPr>
        <w:t>и</w:t>
      </w:r>
      <w:r w:rsidRPr="00A13B0C">
        <w:rPr>
          <w:color w:val="000000"/>
        </w:rPr>
        <w:t xml:space="preserve"> дом</w:t>
      </w:r>
      <w:r w:rsidR="005B7B94" w:rsidRPr="00A13B0C">
        <w:rPr>
          <w:color w:val="000000"/>
        </w:rPr>
        <w:t>ами</w:t>
      </w:r>
      <w:r w:rsidRPr="00A13B0C">
        <w:rPr>
          <w:color w:val="000000"/>
        </w:rPr>
        <w:t xml:space="preserve"> в отношении объекта конкурса.</w:t>
      </w:r>
    </w:p>
    <w:p w:rsidR="00B523E2" w:rsidRPr="00A13B0C" w:rsidRDefault="00B523E2" w:rsidP="00B523E2">
      <w:pPr>
        <w:ind w:firstLine="960"/>
      </w:pPr>
      <w:r w:rsidRPr="00A13B0C">
        <w:rPr>
          <w:b/>
        </w:rPr>
        <w:t>Объект конкурса</w:t>
      </w:r>
      <w:r w:rsidRPr="00A13B0C">
        <w:t xml:space="preserve"> – общее имущество собственников помещений в многоквартирном доме, на право </w:t>
      </w:r>
      <w:proofErr w:type="gramStart"/>
      <w:r w:rsidRPr="00A13B0C">
        <w:t>управления</w:t>
      </w:r>
      <w:proofErr w:type="gramEnd"/>
      <w:r w:rsidRPr="00A13B0C">
        <w:t xml:space="preserve"> которым проводится конкурс.</w:t>
      </w:r>
    </w:p>
    <w:p w:rsidR="00B523E2" w:rsidRPr="00A13B0C" w:rsidRDefault="00B523E2" w:rsidP="00B523E2">
      <w:pPr>
        <w:ind w:firstLine="960"/>
        <w:rPr>
          <w:color w:val="000000"/>
        </w:rPr>
      </w:pPr>
      <w:r w:rsidRPr="00A13B0C">
        <w:rPr>
          <w:b/>
        </w:rPr>
        <w:t xml:space="preserve">Размер платы за содержание и ремонт жилого помещения </w:t>
      </w:r>
      <w:r w:rsidRPr="00A13B0C">
        <w:t>- плата, включающая в себя плату за работы и услуги по управлению многоквартирным</w:t>
      </w:r>
      <w:r w:rsidR="005B7B94" w:rsidRPr="00A13B0C">
        <w:t>и</w:t>
      </w:r>
      <w:r w:rsidRPr="00A13B0C">
        <w:t xml:space="preserve"> дом</w:t>
      </w:r>
      <w:r w:rsidR="005B7B94" w:rsidRPr="00A13B0C">
        <w:t>ами</w:t>
      </w:r>
      <w:r w:rsidRPr="00A13B0C">
        <w:t xml:space="preserve">, содержанию, </w:t>
      </w:r>
      <w:r w:rsidRPr="00A13B0C">
        <w:lastRenderedPageBreak/>
        <w:t>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r w:rsidRPr="00A13B0C">
        <w:rPr>
          <w:b/>
          <w:bCs/>
          <w:color w:val="000000"/>
        </w:rPr>
        <w:t xml:space="preserve">. </w:t>
      </w:r>
    </w:p>
    <w:p w:rsidR="00B523E2" w:rsidRPr="00A13B0C" w:rsidRDefault="00B523E2" w:rsidP="00B523E2">
      <w:pPr>
        <w:ind w:firstLine="960"/>
        <w:rPr>
          <w:color w:val="000000"/>
        </w:rPr>
      </w:pPr>
      <w:r w:rsidRPr="00A13B0C">
        <w:rPr>
          <w:b/>
        </w:rPr>
        <w:t>Организатор конкурса</w:t>
      </w:r>
      <w:r w:rsidRPr="00A13B0C">
        <w:t xml:space="preserve"> – </w:t>
      </w:r>
      <w:r w:rsidR="00DE7A29" w:rsidRPr="00A13B0C">
        <w:t xml:space="preserve">Администрация </w:t>
      </w:r>
      <w:r w:rsidR="00C91190" w:rsidRPr="00A13B0C">
        <w:t>Муниципального образования «Ни</w:t>
      </w:r>
      <w:r w:rsidR="00117B2C" w:rsidRPr="00A13B0C">
        <w:t>колаевское городское поселение» Смидовичского муниципального района еврейской автономной области.</w:t>
      </w:r>
    </w:p>
    <w:p w:rsidR="00B523E2" w:rsidRPr="00A13B0C" w:rsidRDefault="00B523E2" w:rsidP="00B523E2">
      <w:pPr>
        <w:ind w:firstLine="960"/>
        <w:rPr>
          <w:color w:val="000000"/>
        </w:rPr>
      </w:pPr>
      <w:r w:rsidRPr="00A13B0C">
        <w:rPr>
          <w:b/>
        </w:rPr>
        <w:t>Управляющая организация</w:t>
      </w:r>
      <w:r w:rsidRPr="00A13B0C">
        <w:t xml:space="preserve"> - юридическое лицо независимо от организационно-правовой формы или индивидуальный предприниматель, которые осуществляют управление </w:t>
      </w:r>
      <w:r w:rsidR="005B7B94" w:rsidRPr="00A13B0C">
        <w:t xml:space="preserve">многоквартирными домами </w:t>
      </w:r>
      <w:r w:rsidRPr="00A13B0C">
        <w:t>на основании результатов конкурса.</w:t>
      </w:r>
    </w:p>
    <w:p w:rsidR="00B523E2" w:rsidRPr="00A13B0C" w:rsidRDefault="00B523E2" w:rsidP="00B523E2">
      <w:pPr>
        <w:ind w:firstLine="960"/>
        <w:rPr>
          <w:color w:val="000000"/>
        </w:rPr>
      </w:pPr>
      <w:proofErr w:type="gramStart"/>
      <w:r w:rsidRPr="00A13B0C">
        <w:rPr>
          <w:b/>
          <w:bCs/>
          <w:color w:val="000000"/>
        </w:rPr>
        <w:t>Претендент</w:t>
      </w:r>
      <w:r w:rsidRPr="00A13B0C">
        <w:rPr>
          <w:color w:val="000000"/>
        </w:rPr>
        <w:t xml:space="preserve"> – любое юридическое лицо, </w:t>
      </w:r>
      <w:r w:rsidRPr="00A13B0C">
        <w:t>независимо от организационно-правовой формы или индивидуальный предприниматель, представившие заявку на участие в конкурсе</w:t>
      </w:r>
      <w:r w:rsidRPr="00A13B0C">
        <w:rPr>
          <w:color w:val="000000"/>
        </w:rPr>
        <w:t>.</w:t>
      </w:r>
      <w:proofErr w:type="gramEnd"/>
    </w:p>
    <w:p w:rsidR="00B523E2" w:rsidRPr="00A13B0C" w:rsidRDefault="00B523E2" w:rsidP="00B523E2">
      <w:pPr>
        <w:ind w:firstLine="960"/>
      </w:pPr>
      <w:r w:rsidRPr="00A13B0C">
        <w:rPr>
          <w:b/>
          <w:bCs/>
          <w:color w:val="000000"/>
        </w:rPr>
        <w:t>Участник конкурса</w:t>
      </w:r>
      <w:r w:rsidRPr="00A13B0C">
        <w:rPr>
          <w:color w:val="000000"/>
        </w:rPr>
        <w:t xml:space="preserve"> – </w:t>
      </w:r>
      <w:r w:rsidRPr="00A13B0C">
        <w:t>претендент, допущенный конкурсной комиссией к участию в конкурсе.</w:t>
      </w:r>
    </w:p>
    <w:p w:rsidR="00B523E2" w:rsidRPr="00A13B0C" w:rsidRDefault="00B523E2" w:rsidP="00A95D2B">
      <w:pPr>
        <w:ind w:firstLine="960"/>
        <w:rPr>
          <w:b/>
        </w:rPr>
      </w:pPr>
      <w:r w:rsidRPr="00A13B0C">
        <w:rPr>
          <w:b/>
        </w:rPr>
        <w:t>Конкурсная комиссия</w:t>
      </w:r>
      <w:r w:rsidRPr="00A13B0C">
        <w:t xml:space="preserve"> – комиссия, созданная организатором конкурса для проведения конкурсных процедур в порядке, предусмотренном законодательством Российской Федерации и </w:t>
      </w:r>
      <w:bookmarkStart w:id="4" w:name="OLE_LINK14"/>
      <w:r w:rsidRPr="00A13B0C">
        <w:t xml:space="preserve">нормативными правовыми актами </w:t>
      </w:r>
      <w:bookmarkEnd w:id="4"/>
      <w:r w:rsidR="003F49F2" w:rsidRPr="00A13B0C">
        <w:t>администрации Муниципального образования «Николаевское городское поселение»</w:t>
      </w:r>
      <w:r w:rsidR="005B7B94" w:rsidRPr="00A13B0C">
        <w:t>.</w:t>
      </w:r>
      <w:r w:rsidR="00DE7A29" w:rsidRPr="00A13B0C">
        <w:t xml:space="preserve"> </w:t>
      </w:r>
      <w:r w:rsidRPr="00A13B0C">
        <w:t>Конкурсной комиссией осуществляется: вскрытие конвертов с заявками на участие в конкурсе, принятие решение о допуске к конкурсу, рассмотрение заявок на участие в конкурсе, ведение протокола вскрытия с заявками на участие в конкурсе, протокола рассмотрения заявок на участие в конкурсе, протокола конкурса, опр</w:t>
      </w:r>
      <w:r w:rsidR="005F79AF" w:rsidRPr="00A13B0C">
        <w:t>еделение победителя конкурса.</w:t>
      </w:r>
    </w:p>
    <w:p w:rsidR="00B523E2" w:rsidRPr="00A13B0C" w:rsidRDefault="00B523E2" w:rsidP="005F79AF">
      <w:pPr>
        <w:pStyle w:val="ad"/>
        <w:ind w:firstLine="900"/>
        <w:rPr>
          <w:b/>
          <w:szCs w:val="24"/>
        </w:rPr>
      </w:pPr>
      <w:r w:rsidRPr="00A13B0C">
        <w:rPr>
          <w:b/>
          <w:szCs w:val="24"/>
        </w:rPr>
        <w:t>1.1. Законодательное регулирование</w:t>
      </w:r>
    </w:p>
    <w:p w:rsidR="00B523E2" w:rsidRPr="00A13B0C" w:rsidRDefault="00B523E2" w:rsidP="00B523E2">
      <w:pPr>
        <w:pStyle w:val="3c"/>
        <w:tabs>
          <w:tab w:val="left" w:pos="567"/>
        </w:tabs>
        <w:rPr>
          <w:sz w:val="24"/>
          <w:szCs w:val="24"/>
        </w:rPr>
      </w:pPr>
      <w:r w:rsidRPr="00A13B0C">
        <w:rPr>
          <w:sz w:val="24"/>
          <w:szCs w:val="24"/>
        </w:rPr>
        <w:t xml:space="preserve">Открытый конкурс по отбору управляющей организации для управления многоквартирными </w:t>
      </w:r>
      <w:proofErr w:type="gramStart"/>
      <w:r w:rsidRPr="00A13B0C">
        <w:rPr>
          <w:sz w:val="24"/>
          <w:szCs w:val="24"/>
        </w:rPr>
        <w:t>домами</w:t>
      </w:r>
      <w:proofErr w:type="gramEnd"/>
      <w:r w:rsidRPr="00A13B0C">
        <w:rPr>
          <w:sz w:val="24"/>
          <w:szCs w:val="24"/>
        </w:rPr>
        <w:t xml:space="preserve"> расположенными на территории </w:t>
      </w:r>
      <w:r w:rsidR="003F49F2" w:rsidRPr="00A13B0C">
        <w:rPr>
          <w:sz w:val="24"/>
          <w:szCs w:val="24"/>
        </w:rPr>
        <w:t>Муниципального о</w:t>
      </w:r>
      <w:r w:rsidR="0096298F" w:rsidRPr="00A13B0C">
        <w:rPr>
          <w:sz w:val="24"/>
          <w:szCs w:val="24"/>
        </w:rPr>
        <w:t>б</w:t>
      </w:r>
      <w:r w:rsidR="003F49F2" w:rsidRPr="00A13B0C">
        <w:rPr>
          <w:sz w:val="24"/>
          <w:szCs w:val="24"/>
        </w:rPr>
        <w:t>разования «Николаевское городское по</w:t>
      </w:r>
      <w:r w:rsidR="0096298F" w:rsidRPr="00A13B0C">
        <w:rPr>
          <w:sz w:val="24"/>
          <w:szCs w:val="24"/>
        </w:rPr>
        <w:t>селение</w:t>
      </w:r>
      <w:r w:rsidR="003F49F2" w:rsidRPr="00A13B0C">
        <w:rPr>
          <w:sz w:val="24"/>
          <w:szCs w:val="24"/>
        </w:rPr>
        <w:t>»</w:t>
      </w:r>
      <w:r w:rsidR="00DE7A29" w:rsidRPr="00A13B0C">
        <w:rPr>
          <w:sz w:val="24"/>
          <w:szCs w:val="24"/>
        </w:rPr>
        <w:t xml:space="preserve"> </w:t>
      </w:r>
      <w:r w:rsidR="00F85DF5" w:rsidRPr="00A13B0C">
        <w:rPr>
          <w:sz w:val="24"/>
          <w:szCs w:val="24"/>
        </w:rPr>
        <w:t xml:space="preserve">Смидовичского муниципального района Еврейской автономной области </w:t>
      </w:r>
      <w:r w:rsidRPr="00A13B0C">
        <w:rPr>
          <w:sz w:val="24"/>
          <w:szCs w:val="24"/>
        </w:rPr>
        <w:t>проводится на основании следующих правовых актов:</w:t>
      </w:r>
    </w:p>
    <w:p w:rsidR="00B523E2" w:rsidRPr="00A13B0C" w:rsidRDefault="00B523E2" w:rsidP="00B523E2">
      <w:pPr>
        <w:pStyle w:val="ad"/>
        <w:tabs>
          <w:tab w:val="left" w:pos="900"/>
        </w:tabs>
        <w:ind w:firstLine="900"/>
        <w:rPr>
          <w:szCs w:val="24"/>
        </w:rPr>
      </w:pPr>
      <w:r w:rsidRPr="00A13B0C">
        <w:rPr>
          <w:szCs w:val="24"/>
        </w:rPr>
        <w:t>- Гражданский кодекс Российской Федерации;</w:t>
      </w:r>
    </w:p>
    <w:p w:rsidR="00B523E2" w:rsidRPr="00A13B0C" w:rsidRDefault="00B523E2" w:rsidP="00B523E2">
      <w:pPr>
        <w:pStyle w:val="ad"/>
        <w:tabs>
          <w:tab w:val="left" w:pos="900"/>
        </w:tabs>
        <w:ind w:firstLine="900"/>
        <w:rPr>
          <w:szCs w:val="24"/>
        </w:rPr>
      </w:pPr>
      <w:r w:rsidRPr="00A13B0C">
        <w:rPr>
          <w:szCs w:val="24"/>
        </w:rPr>
        <w:t>- Жилищный кодекс Российской Федерации;</w:t>
      </w:r>
    </w:p>
    <w:p w:rsidR="00B523E2" w:rsidRPr="00A13B0C" w:rsidRDefault="00B523E2" w:rsidP="00B523E2">
      <w:pPr>
        <w:pStyle w:val="ad"/>
        <w:tabs>
          <w:tab w:val="left" w:pos="900"/>
        </w:tabs>
        <w:ind w:firstLine="900"/>
        <w:rPr>
          <w:szCs w:val="24"/>
        </w:rPr>
      </w:pPr>
      <w:r w:rsidRPr="00A13B0C">
        <w:rPr>
          <w:szCs w:val="24"/>
        </w:rPr>
        <w:t>- Постановление Правительства Российской Федерации от 6 февраля 2006 г. № 75</w:t>
      </w:r>
      <w:r w:rsidR="00117B2C" w:rsidRPr="00A13B0C">
        <w:rPr>
          <w:szCs w:val="24"/>
        </w:rPr>
        <w:t xml:space="preserve"> </w:t>
      </w:r>
      <w:r w:rsidRPr="00A13B0C">
        <w:rPr>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B523E2" w:rsidRPr="00A13B0C" w:rsidRDefault="00B523E2" w:rsidP="00B523E2">
      <w:pPr>
        <w:pStyle w:val="ad"/>
        <w:tabs>
          <w:tab w:val="left" w:pos="900"/>
        </w:tabs>
        <w:ind w:firstLine="900"/>
        <w:rPr>
          <w:szCs w:val="24"/>
        </w:rPr>
      </w:pPr>
    </w:p>
    <w:p w:rsidR="00B523E2" w:rsidRPr="00A13B0C" w:rsidRDefault="00B523E2" w:rsidP="00B523E2">
      <w:pPr>
        <w:pStyle w:val="ad"/>
        <w:ind w:firstLine="900"/>
        <w:rPr>
          <w:szCs w:val="24"/>
        </w:rPr>
      </w:pPr>
      <w:r w:rsidRPr="00A13B0C">
        <w:rPr>
          <w:b/>
          <w:szCs w:val="24"/>
        </w:rPr>
        <w:t>1.2. Организатор конкурса</w:t>
      </w:r>
    </w:p>
    <w:p w:rsidR="00B523E2" w:rsidRPr="00A13B0C" w:rsidRDefault="00B523E2" w:rsidP="00B523E2">
      <w:pPr>
        <w:pStyle w:val="ad"/>
        <w:ind w:firstLine="900"/>
        <w:rPr>
          <w:szCs w:val="24"/>
        </w:rPr>
      </w:pPr>
      <w:r w:rsidRPr="00A13B0C">
        <w:rPr>
          <w:szCs w:val="24"/>
        </w:rPr>
        <w:t>1.2.1. Организатор конкурса, указанный в Информационной карте конкурса, проводит конкурс, в соответствии с действующим законодательством и  условиями и положениями настоящей конкурсной документации.</w:t>
      </w:r>
    </w:p>
    <w:p w:rsidR="00B523E2" w:rsidRPr="00A13B0C" w:rsidRDefault="00B523E2" w:rsidP="00B523E2">
      <w:pPr>
        <w:pStyle w:val="ad"/>
        <w:ind w:firstLine="900"/>
        <w:rPr>
          <w:szCs w:val="24"/>
        </w:rPr>
      </w:pPr>
      <w:r w:rsidRPr="00A13B0C">
        <w:rPr>
          <w:szCs w:val="24"/>
        </w:rPr>
        <w:t xml:space="preserve">1.2.2.  Конкурсная комиссия выполняет часть функций по подготовке и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обеспечением проведения конкурса, функций. </w:t>
      </w:r>
    </w:p>
    <w:p w:rsidR="00B523E2" w:rsidRPr="00A13B0C" w:rsidRDefault="00B523E2" w:rsidP="00B523E2">
      <w:pPr>
        <w:pStyle w:val="ad"/>
        <w:ind w:firstLine="900"/>
        <w:rPr>
          <w:szCs w:val="24"/>
        </w:rPr>
      </w:pPr>
      <w:r w:rsidRPr="00A13B0C">
        <w:rPr>
          <w:szCs w:val="24"/>
        </w:rPr>
        <w:t>1.2.3</w:t>
      </w:r>
      <w:r w:rsidR="00FF6AF8" w:rsidRPr="00A13B0C">
        <w:rPr>
          <w:szCs w:val="24"/>
        </w:rPr>
        <w:t xml:space="preserve">. </w:t>
      </w:r>
      <w:proofErr w:type="gramStart"/>
      <w:r w:rsidRPr="00A13B0C">
        <w:rPr>
          <w:szCs w:val="24"/>
        </w:rPr>
        <w:t xml:space="preserve">Конкурсная комиссия не менее чем за 30 дней до даты окончания срока подачи заявок на участие в конкурсе публикует извещение о проведении конкурса в официальном печатном издании, предназначенном для опубликования информации </w:t>
      </w:r>
      <w:r w:rsidR="00D02F30" w:rsidRPr="00A13B0C">
        <w:rPr>
          <w:szCs w:val="24"/>
        </w:rPr>
        <w:t>администрации Муниципального образования «Николаевское городское по</w:t>
      </w:r>
      <w:r w:rsidR="00840CE6" w:rsidRPr="00A13B0C">
        <w:rPr>
          <w:szCs w:val="24"/>
        </w:rPr>
        <w:t>с</w:t>
      </w:r>
      <w:r w:rsidR="00D02F30" w:rsidRPr="00A13B0C">
        <w:rPr>
          <w:szCs w:val="24"/>
        </w:rPr>
        <w:t>еление»</w:t>
      </w:r>
      <w:r w:rsidR="0001224E" w:rsidRPr="00A13B0C">
        <w:t>,</w:t>
      </w:r>
      <w:r w:rsidR="00E57814" w:rsidRPr="00A13B0C">
        <w:rPr>
          <w:szCs w:val="24"/>
        </w:rPr>
        <w:t xml:space="preserve">  </w:t>
      </w:r>
      <w:r w:rsidRPr="00A13B0C">
        <w:rPr>
          <w:szCs w:val="24"/>
        </w:rPr>
        <w:t xml:space="preserve">а также размещает на официальном сайте </w:t>
      </w:r>
      <w:r w:rsidR="00840CE6" w:rsidRPr="00A13B0C">
        <w:rPr>
          <w:szCs w:val="24"/>
        </w:rPr>
        <w:t>администрации Муниципального образования «Николаевское городское поселение»</w:t>
      </w:r>
      <w:r w:rsidR="0001224E" w:rsidRPr="00A13B0C">
        <w:rPr>
          <w:szCs w:val="24"/>
        </w:rPr>
        <w:t xml:space="preserve">, сайте </w:t>
      </w:r>
      <w:proofErr w:type="spellStart"/>
      <w:r w:rsidR="0001224E" w:rsidRPr="00A13B0C">
        <w:rPr>
          <w:szCs w:val="24"/>
          <w:lang w:val="en-US"/>
        </w:rPr>
        <w:t>to</w:t>
      </w:r>
      <w:r w:rsidR="00E57814" w:rsidRPr="00A13B0C">
        <w:rPr>
          <w:szCs w:val="24"/>
          <w:lang w:val="en-US"/>
        </w:rPr>
        <w:t>rgi</w:t>
      </w:r>
      <w:proofErr w:type="spellEnd"/>
      <w:r w:rsidR="00E57814" w:rsidRPr="00A13B0C">
        <w:rPr>
          <w:szCs w:val="24"/>
        </w:rPr>
        <w:t>.</w:t>
      </w:r>
      <w:proofErr w:type="spellStart"/>
      <w:r w:rsidR="00E57814" w:rsidRPr="00A13B0C">
        <w:rPr>
          <w:szCs w:val="24"/>
          <w:lang w:val="en-US"/>
        </w:rPr>
        <w:t>gov</w:t>
      </w:r>
      <w:proofErr w:type="spellEnd"/>
      <w:r w:rsidR="00E57814" w:rsidRPr="00A13B0C">
        <w:rPr>
          <w:szCs w:val="24"/>
        </w:rPr>
        <w:t>.</w:t>
      </w:r>
      <w:proofErr w:type="spellStart"/>
      <w:r w:rsidR="00E57814" w:rsidRPr="00A13B0C">
        <w:rPr>
          <w:szCs w:val="24"/>
          <w:lang w:val="en-US"/>
        </w:rPr>
        <w:t>ru</w:t>
      </w:r>
      <w:proofErr w:type="spellEnd"/>
      <w:r w:rsidR="00E57814" w:rsidRPr="00A13B0C">
        <w:rPr>
          <w:szCs w:val="24"/>
        </w:rPr>
        <w:t>.</w:t>
      </w:r>
      <w:proofErr w:type="gramEnd"/>
    </w:p>
    <w:p w:rsidR="00B523E2" w:rsidRPr="00A13B0C" w:rsidRDefault="00B523E2" w:rsidP="00B523E2">
      <w:pPr>
        <w:pStyle w:val="ad"/>
        <w:ind w:firstLine="900"/>
        <w:rPr>
          <w:szCs w:val="24"/>
        </w:rPr>
      </w:pPr>
    </w:p>
    <w:p w:rsidR="00B523E2" w:rsidRPr="00A13B0C" w:rsidRDefault="00B523E2" w:rsidP="00B523E2">
      <w:pPr>
        <w:pStyle w:val="ad"/>
        <w:ind w:firstLine="900"/>
        <w:rPr>
          <w:szCs w:val="24"/>
        </w:rPr>
      </w:pPr>
      <w:r w:rsidRPr="00A13B0C">
        <w:rPr>
          <w:b/>
          <w:szCs w:val="24"/>
        </w:rPr>
        <w:t xml:space="preserve">1.3. Форма конкурса: </w:t>
      </w:r>
      <w:r w:rsidRPr="00A13B0C">
        <w:t>Открытый конкурс по составу участников и по форме подачи заявок</w:t>
      </w:r>
      <w:r w:rsidRPr="00A13B0C">
        <w:rPr>
          <w:szCs w:val="24"/>
        </w:rPr>
        <w:t>.</w:t>
      </w:r>
    </w:p>
    <w:p w:rsidR="00B523E2" w:rsidRPr="00A13B0C" w:rsidRDefault="00B523E2" w:rsidP="00B523E2">
      <w:pPr>
        <w:pStyle w:val="ad"/>
        <w:ind w:firstLine="900"/>
        <w:rPr>
          <w:szCs w:val="24"/>
        </w:rPr>
      </w:pPr>
    </w:p>
    <w:p w:rsidR="00B523E2" w:rsidRPr="00A13B0C" w:rsidRDefault="00B523E2" w:rsidP="00B523E2">
      <w:pPr>
        <w:pStyle w:val="ad"/>
        <w:ind w:firstLine="900"/>
        <w:rPr>
          <w:szCs w:val="24"/>
        </w:rPr>
      </w:pPr>
      <w:r w:rsidRPr="00A13B0C">
        <w:rPr>
          <w:b/>
          <w:szCs w:val="24"/>
        </w:rPr>
        <w:t xml:space="preserve">1.4. Предмет конкурса: </w:t>
      </w:r>
      <w:r w:rsidRPr="00A13B0C">
        <w:rPr>
          <w:szCs w:val="24"/>
        </w:rPr>
        <w:t xml:space="preserve">Право заключения договора управления </w:t>
      </w:r>
      <w:r w:rsidR="00882CD9" w:rsidRPr="00A13B0C">
        <w:rPr>
          <w:szCs w:val="24"/>
        </w:rPr>
        <w:t xml:space="preserve">на </w:t>
      </w:r>
      <w:r w:rsidR="00840CE6" w:rsidRPr="00A13B0C">
        <w:rPr>
          <w:szCs w:val="24"/>
        </w:rPr>
        <w:t>мног</w:t>
      </w:r>
      <w:r w:rsidR="00CC0BF6" w:rsidRPr="00A13B0C">
        <w:rPr>
          <w:szCs w:val="24"/>
        </w:rPr>
        <w:t>о</w:t>
      </w:r>
      <w:r w:rsidR="00840CE6" w:rsidRPr="00A13B0C">
        <w:rPr>
          <w:szCs w:val="24"/>
        </w:rPr>
        <w:t>квартирн</w:t>
      </w:r>
      <w:r w:rsidR="00CC0BF6" w:rsidRPr="00A13B0C">
        <w:rPr>
          <w:szCs w:val="24"/>
        </w:rPr>
        <w:t>ы</w:t>
      </w:r>
      <w:r w:rsidR="00840CE6" w:rsidRPr="00A13B0C">
        <w:rPr>
          <w:szCs w:val="24"/>
        </w:rPr>
        <w:t>й дом</w:t>
      </w:r>
      <w:r w:rsidR="005B7B94" w:rsidRPr="00A13B0C">
        <w:t xml:space="preserve"> </w:t>
      </w:r>
      <w:r w:rsidR="00882CD9" w:rsidRPr="00A13B0C">
        <w:rPr>
          <w:szCs w:val="24"/>
        </w:rPr>
        <w:t xml:space="preserve">в соответствии с </w:t>
      </w:r>
      <w:proofErr w:type="spellStart"/>
      <w:r w:rsidR="00882CD9" w:rsidRPr="00A13B0C">
        <w:rPr>
          <w:szCs w:val="24"/>
        </w:rPr>
        <w:t>ЛОТ</w:t>
      </w:r>
      <w:r w:rsidR="00CC0BF6" w:rsidRPr="00A13B0C">
        <w:rPr>
          <w:szCs w:val="24"/>
        </w:rPr>
        <w:t>ом</w:t>
      </w:r>
      <w:proofErr w:type="spellEnd"/>
      <w:r w:rsidR="00CC0BF6" w:rsidRPr="00A13B0C">
        <w:rPr>
          <w:szCs w:val="24"/>
        </w:rPr>
        <w:t xml:space="preserve"> </w:t>
      </w:r>
      <w:r w:rsidR="0040143B" w:rsidRPr="00A13B0C">
        <w:rPr>
          <w:szCs w:val="24"/>
        </w:rPr>
        <w:t xml:space="preserve"> № </w:t>
      </w:r>
      <w:r w:rsidR="00882CD9" w:rsidRPr="00A13B0C">
        <w:rPr>
          <w:szCs w:val="24"/>
        </w:rPr>
        <w:t>1</w:t>
      </w:r>
      <w:r w:rsidRPr="00A13B0C">
        <w:rPr>
          <w:szCs w:val="24"/>
        </w:rPr>
        <w:t>.</w:t>
      </w:r>
    </w:p>
    <w:p w:rsidR="00B523E2" w:rsidRPr="00A13B0C" w:rsidRDefault="00B523E2" w:rsidP="00B523E2">
      <w:pPr>
        <w:pStyle w:val="ad"/>
        <w:ind w:firstLine="900"/>
        <w:rPr>
          <w:szCs w:val="24"/>
        </w:rPr>
      </w:pPr>
    </w:p>
    <w:p w:rsidR="00B523E2" w:rsidRPr="00A13B0C" w:rsidRDefault="00B523E2" w:rsidP="00B523E2">
      <w:pPr>
        <w:pStyle w:val="ad"/>
        <w:ind w:firstLine="900"/>
        <w:rPr>
          <w:b/>
          <w:szCs w:val="24"/>
        </w:rPr>
      </w:pPr>
      <w:r w:rsidRPr="00A13B0C">
        <w:rPr>
          <w:b/>
          <w:szCs w:val="24"/>
        </w:rPr>
        <w:t>1.5. Требования к участникам конкурса</w:t>
      </w:r>
    </w:p>
    <w:p w:rsidR="00B523E2" w:rsidRPr="00A13B0C" w:rsidRDefault="00B523E2" w:rsidP="00B523E2">
      <w:pPr>
        <w:pStyle w:val="ad"/>
        <w:ind w:firstLine="900"/>
        <w:rPr>
          <w:szCs w:val="24"/>
        </w:rPr>
      </w:pPr>
      <w:r w:rsidRPr="00A13B0C">
        <w:rPr>
          <w:szCs w:val="24"/>
        </w:rPr>
        <w:t>1.5.1.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B523E2" w:rsidRPr="00A13B0C" w:rsidRDefault="00B523E2" w:rsidP="00B523E2">
      <w:pPr>
        <w:pStyle w:val="ad"/>
        <w:ind w:firstLine="900"/>
        <w:rPr>
          <w:szCs w:val="24"/>
        </w:rPr>
      </w:pPr>
      <w:r w:rsidRPr="00A13B0C">
        <w:rPr>
          <w:szCs w:val="24"/>
        </w:rPr>
        <w:t>1.5.2. Не допускается к участию в конкурсе участник конкурса, который может оказывать влияние на организатора конкурса.</w:t>
      </w:r>
    </w:p>
    <w:p w:rsidR="00B523E2" w:rsidRPr="00A13B0C" w:rsidRDefault="00B523E2" w:rsidP="00B523E2">
      <w:pPr>
        <w:pStyle w:val="ad"/>
        <w:ind w:firstLine="900"/>
        <w:rPr>
          <w:b/>
          <w:szCs w:val="24"/>
        </w:rPr>
      </w:pPr>
      <w:r w:rsidRPr="00A13B0C">
        <w:rPr>
          <w:szCs w:val="24"/>
        </w:rPr>
        <w:t>1.5.3. Не допускается к участию в конкурсе организация по подготовке и проведению данного конкурса.</w:t>
      </w:r>
    </w:p>
    <w:p w:rsidR="00B523E2" w:rsidRPr="00A13B0C" w:rsidRDefault="00B523E2" w:rsidP="00B523E2">
      <w:pPr>
        <w:pStyle w:val="ad"/>
        <w:ind w:firstLine="900"/>
        <w:rPr>
          <w:color w:val="000000"/>
          <w:spacing w:val="1"/>
          <w:szCs w:val="24"/>
        </w:rPr>
      </w:pPr>
      <w:r w:rsidRPr="00A13B0C">
        <w:rPr>
          <w:color w:val="000000"/>
          <w:spacing w:val="-10"/>
          <w:szCs w:val="24"/>
        </w:rPr>
        <w:t xml:space="preserve"> 1.5.4. </w:t>
      </w:r>
      <w:r w:rsidRPr="00A13B0C">
        <w:rPr>
          <w:szCs w:val="24"/>
        </w:rPr>
        <w:t>При проведении конкурса устанавливаются следующие требования к претендентам</w:t>
      </w:r>
      <w:r w:rsidRPr="00A13B0C">
        <w:rPr>
          <w:color w:val="000000"/>
          <w:spacing w:val="1"/>
          <w:szCs w:val="24"/>
        </w:rPr>
        <w:t>:</w:t>
      </w:r>
    </w:p>
    <w:p w:rsidR="001F78BC" w:rsidRPr="00A13B0C" w:rsidRDefault="001F78BC" w:rsidP="001F78BC">
      <w:pPr>
        <w:pStyle w:val="ad"/>
        <w:ind w:firstLine="900"/>
      </w:pPr>
      <w:r w:rsidRPr="00A13B0C">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1F78BC" w:rsidRPr="00A13B0C" w:rsidRDefault="001F78BC" w:rsidP="001F78BC">
      <w:pPr>
        <w:pStyle w:val="ad"/>
        <w:ind w:firstLine="900"/>
      </w:pPr>
      <w:r w:rsidRPr="00A13B0C">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1F78BC" w:rsidRPr="00A13B0C" w:rsidRDefault="001F78BC" w:rsidP="001F78BC">
      <w:pPr>
        <w:pStyle w:val="ad"/>
        <w:ind w:firstLine="900"/>
      </w:pPr>
      <w:r w:rsidRPr="00A13B0C">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1F78BC" w:rsidRPr="00A13B0C" w:rsidRDefault="001F78BC" w:rsidP="001F78BC">
      <w:pPr>
        <w:pStyle w:val="ad"/>
        <w:ind w:firstLine="900"/>
      </w:pPr>
      <w:r w:rsidRPr="00A13B0C">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A13B0C">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A13B0C">
        <w:t xml:space="preserve"> в силу;</w:t>
      </w:r>
    </w:p>
    <w:p w:rsidR="001F78BC" w:rsidRPr="00A13B0C" w:rsidRDefault="001F78BC" w:rsidP="001F78BC">
      <w:pPr>
        <w:pStyle w:val="ad"/>
        <w:ind w:firstLine="900"/>
      </w:pPr>
      <w:r w:rsidRPr="00A13B0C">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A13B0C">
        <w:t>ств пр</w:t>
      </w:r>
      <w:proofErr w:type="gramEnd"/>
      <w:r w:rsidRPr="00A13B0C">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1F78BC" w:rsidRPr="00A13B0C" w:rsidRDefault="001F78BC" w:rsidP="001F78BC">
      <w:pPr>
        <w:pStyle w:val="ad"/>
        <w:ind w:firstLine="900"/>
      </w:pPr>
      <w:r w:rsidRPr="00A13B0C">
        <w:t>6) внесение претендентом на счет, указанный в конкурсной документации, сре</w:t>
      </w:r>
      <w:proofErr w:type="gramStart"/>
      <w:r w:rsidRPr="00A13B0C">
        <w:t>дств в к</w:t>
      </w:r>
      <w:proofErr w:type="gramEnd"/>
      <w:r w:rsidRPr="00A13B0C">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1F78BC" w:rsidRPr="00A13B0C" w:rsidRDefault="001F78BC" w:rsidP="001F78BC">
      <w:pPr>
        <w:pStyle w:val="ad"/>
        <w:ind w:firstLine="900"/>
      </w:pPr>
      <w:r w:rsidRPr="00A13B0C">
        <w:lastRenderedPageBreak/>
        <w:t xml:space="preserve">7) отсутствие у претендента задолженности перед </w:t>
      </w:r>
      <w:proofErr w:type="spellStart"/>
      <w:r w:rsidRPr="00A13B0C">
        <w:t>ресурсоснабжающей</w:t>
      </w:r>
      <w:proofErr w:type="spellEnd"/>
      <w:r w:rsidRPr="00A13B0C">
        <w:t xml:space="preserve"> организацией за 2 и более </w:t>
      </w:r>
      <w:proofErr w:type="gramStart"/>
      <w:r w:rsidRPr="00A13B0C">
        <w:t>расчетных</w:t>
      </w:r>
      <w:proofErr w:type="gramEnd"/>
      <w:r w:rsidRPr="00A13B0C">
        <w:t xml:space="preserve"> периода, подтвержденное актами сверки либо решением суда, вступившим в законную силу;</w:t>
      </w:r>
    </w:p>
    <w:p w:rsidR="00E91042" w:rsidRPr="00A13B0C" w:rsidRDefault="001F78BC" w:rsidP="001F78BC">
      <w:pPr>
        <w:pStyle w:val="ad"/>
        <w:ind w:firstLine="900"/>
      </w:pPr>
      <w:r w:rsidRPr="00A13B0C">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523E2" w:rsidRPr="00A13B0C" w:rsidRDefault="00B523E2" w:rsidP="001F78BC">
      <w:pPr>
        <w:pStyle w:val="ad"/>
        <w:ind w:firstLine="900"/>
      </w:pPr>
      <w:r w:rsidRPr="00A13B0C">
        <w:rPr>
          <w:color w:val="000000"/>
          <w:spacing w:val="1"/>
          <w:szCs w:val="24"/>
        </w:rPr>
        <w:t xml:space="preserve">1.5.5. </w:t>
      </w:r>
      <w:r w:rsidRPr="00A13B0C">
        <w:t>Требования, указанные в пункте 1.5 настоящего раздела, предъявляются ко всем претендентам. Организатор конкурса при проведении конкурса не вправе устанавливать иные требования к претендентам.</w:t>
      </w:r>
    </w:p>
    <w:p w:rsidR="00B523E2" w:rsidRPr="00A13B0C" w:rsidRDefault="00B523E2" w:rsidP="00B523E2">
      <w:pPr>
        <w:pStyle w:val="ad"/>
        <w:ind w:firstLine="900"/>
      </w:pPr>
      <w:r w:rsidRPr="00A13B0C">
        <w:t xml:space="preserve">1.5.6. Проверка соответствия претендентов требованиям, указанным в подпунктах 2 - </w:t>
      </w:r>
      <w:r w:rsidR="00E91042" w:rsidRPr="00A13B0C">
        <w:t>8</w:t>
      </w:r>
      <w:r w:rsidRPr="00A13B0C">
        <w:t xml:space="preserve"> пункта 1.5.4. настоящего раздела,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B523E2" w:rsidRPr="00A13B0C" w:rsidRDefault="00B523E2" w:rsidP="00B523E2">
      <w:pPr>
        <w:pStyle w:val="ad"/>
        <w:ind w:firstLine="900"/>
      </w:pPr>
    </w:p>
    <w:p w:rsidR="00B523E2" w:rsidRPr="00A13B0C" w:rsidRDefault="00B523E2" w:rsidP="00B523E2">
      <w:pPr>
        <w:pStyle w:val="ad"/>
        <w:ind w:firstLine="900"/>
        <w:rPr>
          <w:b/>
          <w:color w:val="000000"/>
          <w:spacing w:val="1"/>
          <w:szCs w:val="24"/>
        </w:rPr>
      </w:pPr>
      <w:r w:rsidRPr="00A13B0C">
        <w:rPr>
          <w:b/>
          <w:color w:val="000000"/>
          <w:spacing w:val="1"/>
          <w:szCs w:val="24"/>
        </w:rPr>
        <w:t>1.6. Расходы на участие в конкурсе</w:t>
      </w:r>
    </w:p>
    <w:p w:rsidR="00B523E2" w:rsidRPr="00A13B0C" w:rsidRDefault="00B523E2" w:rsidP="00B523E2">
      <w:pPr>
        <w:pStyle w:val="ad"/>
        <w:ind w:firstLine="900"/>
      </w:pPr>
      <w:r w:rsidRPr="00A13B0C">
        <w:t xml:space="preserve">Претендент несет все расходы, связанные с подготовкой и подачей заявки на участие в конкурсе, участием в конкурсе и заключением договора управления </w:t>
      </w:r>
      <w:r w:rsidR="005B7B94" w:rsidRPr="00A13B0C">
        <w:t>многоквартирными домами</w:t>
      </w:r>
      <w:r w:rsidRPr="00A13B0C">
        <w:t>.</w:t>
      </w:r>
    </w:p>
    <w:p w:rsidR="00B523E2" w:rsidRPr="00A13B0C" w:rsidRDefault="00B523E2" w:rsidP="00B523E2">
      <w:pPr>
        <w:pStyle w:val="ad"/>
        <w:ind w:firstLine="900"/>
      </w:pPr>
    </w:p>
    <w:p w:rsidR="00B523E2" w:rsidRPr="00A13B0C" w:rsidRDefault="00B523E2" w:rsidP="00B523E2">
      <w:pPr>
        <w:pStyle w:val="ad"/>
        <w:ind w:firstLine="900"/>
        <w:rPr>
          <w:b/>
          <w:color w:val="000000"/>
          <w:spacing w:val="1"/>
          <w:szCs w:val="24"/>
        </w:rPr>
      </w:pPr>
      <w:r w:rsidRPr="00A13B0C">
        <w:rPr>
          <w:b/>
          <w:color w:val="000000"/>
          <w:spacing w:val="1"/>
          <w:szCs w:val="24"/>
        </w:rPr>
        <w:t>1.7. Отказ допуска к участию в конкурсе</w:t>
      </w:r>
    </w:p>
    <w:p w:rsidR="00B523E2" w:rsidRPr="00A13B0C" w:rsidRDefault="00B523E2" w:rsidP="00B523E2">
      <w:pPr>
        <w:pStyle w:val="ad"/>
        <w:ind w:firstLine="900"/>
        <w:rPr>
          <w:color w:val="000000"/>
          <w:spacing w:val="1"/>
          <w:szCs w:val="24"/>
        </w:rPr>
      </w:pPr>
      <w:r w:rsidRPr="00A13B0C">
        <w:rPr>
          <w:color w:val="000000"/>
          <w:spacing w:val="1"/>
          <w:szCs w:val="24"/>
        </w:rPr>
        <w:t>1.7.1. Основаниями для отказа допуска к участию в конкурсе являются:</w:t>
      </w:r>
    </w:p>
    <w:p w:rsidR="00B523E2" w:rsidRPr="00A13B0C" w:rsidRDefault="00B523E2" w:rsidP="00B523E2">
      <w:pPr>
        <w:pStyle w:val="ad"/>
        <w:ind w:firstLine="900"/>
        <w:rPr>
          <w:color w:val="000000"/>
          <w:spacing w:val="1"/>
          <w:szCs w:val="24"/>
        </w:rPr>
      </w:pPr>
      <w:r w:rsidRPr="00A13B0C">
        <w:rPr>
          <w:color w:val="000000"/>
          <w:spacing w:val="1"/>
          <w:szCs w:val="24"/>
        </w:rPr>
        <w:t>1) непредставление определенных п</w:t>
      </w:r>
      <w:r w:rsidR="00BB7583" w:rsidRPr="00A13B0C">
        <w:rPr>
          <w:color w:val="000000"/>
          <w:spacing w:val="1"/>
          <w:szCs w:val="24"/>
        </w:rPr>
        <w:t xml:space="preserve">унктом 3.3. настоящего раздела </w:t>
      </w:r>
      <w:r w:rsidRPr="00A13B0C">
        <w:rPr>
          <w:color w:val="000000"/>
          <w:spacing w:val="1"/>
          <w:szCs w:val="24"/>
        </w:rPr>
        <w:t>документов либо наличие в таких документах недостоверных сведений;</w:t>
      </w:r>
    </w:p>
    <w:p w:rsidR="00B523E2" w:rsidRPr="00A13B0C" w:rsidRDefault="00B523E2" w:rsidP="00B523E2">
      <w:pPr>
        <w:pStyle w:val="ad"/>
        <w:ind w:firstLine="900"/>
        <w:rPr>
          <w:color w:val="000000"/>
          <w:spacing w:val="1"/>
          <w:szCs w:val="24"/>
        </w:rPr>
      </w:pPr>
      <w:r w:rsidRPr="00A13B0C">
        <w:rPr>
          <w:color w:val="000000"/>
          <w:spacing w:val="1"/>
          <w:szCs w:val="24"/>
        </w:rPr>
        <w:t>2) несоответствие претендента требованиям, установленным пунктом 1.5. настоящего раздела;</w:t>
      </w:r>
    </w:p>
    <w:p w:rsidR="00B523E2" w:rsidRPr="00A13B0C" w:rsidRDefault="00B523E2" w:rsidP="00B523E2">
      <w:pPr>
        <w:pStyle w:val="ad"/>
        <w:ind w:firstLine="900"/>
        <w:rPr>
          <w:color w:val="000000"/>
          <w:spacing w:val="1"/>
          <w:szCs w:val="24"/>
        </w:rPr>
      </w:pPr>
      <w:r w:rsidRPr="00A13B0C">
        <w:rPr>
          <w:color w:val="000000"/>
          <w:spacing w:val="1"/>
          <w:szCs w:val="24"/>
        </w:rPr>
        <w:t>3) несоответствие заявки на участие в конкурсе требованиям, установленным пунктами 3.1.,  3.3. настоящего раздела.</w:t>
      </w:r>
    </w:p>
    <w:p w:rsidR="00B523E2" w:rsidRPr="00A13B0C" w:rsidRDefault="00B523E2" w:rsidP="00B523E2">
      <w:pPr>
        <w:pStyle w:val="ad"/>
        <w:ind w:firstLine="900"/>
        <w:rPr>
          <w:color w:val="000000"/>
          <w:spacing w:val="1"/>
          <w:szCs w:val="24"/>
        </w:rPr>
      </w:pPr>
      <w:r w:rsidRPr="00A13B0C">
        <w:rPr>
          <w:color w:val="000000"/>
          <w:spacing w:val="1"/>
          <w:szCs w:val="24"/>
        </w:rPr>
        <w:t xml:space="preserve">1.7.2. В случае </w:t>
      </w:r>
      <w:proofErr w:type="gramStart"/>
      <w:r w:rsidRPr="00A13B0C">
        <w:rPr>
          <w:color w:val="000000"/>
          <w:spacing w:val="1"/>
          <w:szCs w:val="24"/>
        </w:rPr>
        <w:t>установления фактов несоответствия участника конкурса</w:t>
      </w:r>
      <w:proofErr w:type="gramEnd"/>
      <w:r w:rsidRPr="00A13B0C">
        <w:rPr>
          <w:color w:val="000000"/>
          <w:spacing w:val="1"/>
          <w:szCs w:val="24"/>
        </w:rPr>
        <w:t xml:space="preserve"> требованиям к претендентам, установленным пунктом 1.5. настоящего раздела, конкурсная комиссия отстраняет участника конкурса от участия в конкурсе на любом этапе его проведения.</w:t>
      </w:r>
    </w:p>
    <w:p w:rsidR="00B523E2" w:rsidRPr="00A13B0C" w:rsidRDefault="00B523E2" w:rsidP="00B523E2">
      <w:pPr>
        <w:pStyle w:val="ad"/>
        <w:ind w:firstLine="900"/>
        <w:rPr>
          <w:color w:val="000000"/>
          <w:spacing w:val="1"/>
          <w:szCs w:val="24"/>
        </w:rPr>
      </w:pPr>
      <w:r w:rsidRPr="00A13B0C">
        <w:rPr>
          <w:color w:val="000000"/>
          <w:spacing w:val="1"/>
          <w:szCs w:val="24"/>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B523E2" w:rsidRPr="00A13B0C" w:rsidRDefault="00B523E2" w:rsidP="00B523E2">
      <w:pPr>
        <w:pStyle w:val="ad"/>
        <w:ind w:firstLine="900"/>
        <w:jc w:val="center"/>
        <w:rPr>
          <w:b/>
          <w:color w:val="000000"/>
          <w:spacing w:val="1"/>
          <w:szCs w:val="24"/>
        </w:rPr>
      </w:pPr>
    </w:p>
    <w:p w:rsidR="00B523E2" w:rsidRPr="00A13B0C" w:rsidRDefault="00B523E2" w:rsidP="00B523E2">
      <w:pPr>
        <w:pStyle w:val="ad"/>
        <w:ind w:firstLine="900"/>
        <w:jc w:val="center"/>
        <w:rPr>
          <w:b/>
          <w:color w:val="000000"/>
          <w:spacing w:val="1"/>
          <w:szCs w:val="24"/>
        </w:rPr>
      </w:pPr>
      <w:r w:rsidRPr="00A13B0C">
        <w:rPr>
          <w:b/>
          <w:color w:val="000000"/>
          <w:spacing w:val="1"/>
          <w:szCs w:val="24"/>
        </w:rPr>
        <w:t>2. КОНКУРСНАЯ ДОКУМЕНТАЦИЯ</w:t>
      </w:r>
    </w:p>
    <w:p w:rsidR="00B523E2" w:rsidRPr="00A13B0C" w:rsidRDefault="00B523E2" w:rsidP="005F79AF">
      <w:pPr>
        <w:pStyle w:val="ad"/>
        <w:rPr>
          <w:b/>
          <w:color w:val="000000"/>
          <w:spacing w:val="1"/>
          <w:szCs w:val="24"/>
        </w:rPr>
      </w:pPr>
    </w:p>
    <w:p w:rsidR="00B523E2" w:rsidRPr="00A13B0C" w:rsidRDefault="00B523E2" w:rsidP="00B523E2">
      <w:pPr>
        <w:pStyle w:val="ad"/>
        <w:ind w:firstLine="960"/>
        <w:rPr>
          <w:b/>
          <w:color w:val="000000"/>
          <w:spacing w:val="1"/>
          <w:szCs w:val="24"/>
        </w:rPr>
      </w:pPr>
      <w:r w:rsidRPr="00A13B0C">
        <w:rPr>
          <w:b/>
          <w:color w:val="000000"/>
          <w:spacing w:val="1"/>
          <w:szCs w:val="24"/>
        </w:rPr>
        <w:t>2.1. Содержание конкурсной документации</w:t>
      </w:r>
    </w:p>
    <w:p w:rsidR="00B523E2" w:rsidRPr="00A13B0C" w:rsidRDefault="00B523E2" w:rsidP="00B523E2">
      <w:pPr>
        <w:pStyle w:val="ad"/>
        <w:tabs>
          <w:tab w:val="left" w:pos="1440"/>
        </w:tabs>
        <w:ind w:firstLine="960"/>
        <w:rPr>
          <w:color w:val="000000"/>
          <w:szCs w:val="24"/>
        </w:rPr>
      </w:pPr>
      <w:r w:rsidRPr="00A13B0C">
        <w:rPr>
          <w:color w:val="000000"/>
          <w:spacing w:val="-7"/>
          <w:szCs w:val="24"/>
        </w:rPr>
        <w:t xml:space="preserve">2.1.1. </w:t>
      </w:r>
      <w:r w:rsidRPr="00A13B0C">
        <w:rPr>
          <w:color w:val="000000"/>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Pr="00A13B0C">
        <w:rPr>
          <w:szCs w:val="24"/>
        </w:rPr>
        <w:t>2.3.</w:t>
      </w:r>
      <w:r w:rsidRPr="00A13B0C">
        <w:rPr>
          <w:color w:val="000000"/>
          <w:szCs w:val="24"/>
        </w:rPr>
        <w:t xml:space="preserve"> настоящего раздела:</w:t>
      </w:r>
    </w:p>
    <w:tbl>
      <w:tblPr>
        <w:tblW w:w="0" w:type="auto"/>
        <w:tblInd w:w="108" w:type="dxa"/>
        <w:tblLayout w:type="fixed"/>
        <w:tblLook w:val="0000"/>
      </w:tblPr>
      <w:tblGrid>
        <w:gridCol w:w="2160"/>
        <w:gridCol w:w="7560"/>
      </w:tblGrid>
      <w:tr w:rsidR="00B523E2" w:rsidRPr="00A13B0C" w:rsidTr="00B523E2">
        <w:tc>
          <w:tcPr>
            <w:tcW w:w="2160" w:type="dxa"/>
          </w:tcPr>
          <w:p w:rsidR="00B523E2" w:rsidRPr="00A13B0C" w:rsidRDefault="00B523E2" w:rsidP="00B523E2">
            <w:pPr>
              <w:keepNext/>
              <w:keepLines/>
              <w:widowControl w:val="0"/>
              <w:suppressLineNumbers/>
              <w:tabs>
                <w:tab w:val="num" w:pos="180"/>
              </w:tabs>
              <w:ind w:firstLine="709"/>
              <w:rPr>
                <w:b/>
                <w:i/>
              </w:rPr>
            </w:pPr>
            <w:r w:rsidRPr="00A13B0C">
              <w:rPr>
                <w:b/>
                <w:i/>
              </w:rPr>
              <w:lastRenderedPageBreak/>
              <w:t>Часть I</w:t>
            </w:r>
          </w:p>
        </w:tc>
        <w:tc>
          <w:tcPr>
            <w:tcW w:w="7560" w:type="dxa"/>
          </w:tcPr>
          <w:p w:rsidR="00B523E2" w:rsidRPr="00A13B0C" w:rsidRDefault="00B523E2" w:rsidP="00B523E2">
            <w:pPr>
              <w:keepNext/>
              <w:keepLines/>
              <w:widowControl w:val="0"/>
              <w:suppressLineNumbers/>
              <w:tabs>
                <w:tab w:val="num" w:pos="180"/>
              </w:tabs>
              <w:ind w:firstLine="709"/>
              <w:rPr>
                <w:b/>
                <w:i/>
              </w:rPr>
            </w:pPr>
            <w:r w:rsidRPr="00A13B0C">
              <w:rPr>
                <w:b/>
                <w:i/>
              </w:rPr>
              <w:t>Конкурс</w:t>
            </w:r>
          </w:p>
        </w:tc>
      </w:tr>
      <w:tr w:rsidR="00B523E2" w:rsidRPr="00A13B0C" w:rsidTr="00B523E2">
        <w:tc>
          <w:tcPr>
            <w:tcW w:w="2160" w:type="dxa"/>
          </w:tcPr>
          <w:p w:rsidR="00B523E2" w:rsidRPr="00A13B0C" w:rsidRDefault="00B523E2" w:rsidP="00B523E2">
            <w:pPr>
              <w:keepNext/>
              <w:keepLines/>
              <w:widowControl w:val="0"/>
              <w:suppressLineNumbers/>
              <w:tabs>
                <w:tab w:val="num" w:pos="180"/>
              </w:tabs>
              <w:ind w:firstLine="709"/>
            </w:pPr>
            <w:r w:rsidRPr="00A13B0C">
              <w:t xml:space="preserve">Раздел </w:t>
            </w:r>
            <w:r w:rsidRPr="00A13B0C">
              <w:rPr>
                <w:lang w:val="en-US"/>
              </w:rPr>
              <w:t>I</w:t>
            </w:r>
            <w:r w:rsidRPr="00A13B0C">
              <w:t>.1</w:t>
            </w:r>
          </w:p>
        </w:tc>
        <w:tc>
          <w:tcPr>
            <w:tcW w:w="7560" w:type="dxa"/>
          </w:tcPr>
          <w:p w:rsidR="00882CD9" w:rsidRPr="00A13B0C" w:rsidRDefault="00B523E2" w:rsidP="00B523E2">
            <w:pPr>
              <w:keepNext/>
              <w:keepLines/>
              <w:widowControl w:val="0"/>
              <w:suppressLineNumbers/>
              <w:tabs>
                <w:tab w:val="num" w:pos="180"/>
              </w:tabs>
              <w:ind w:firstLine="709"/>
            </w:pPr>
            <w:r w:rsidRPr="00A13B0C">
              <w:t>Термины, используемые в конкурсной документации</w:t>
            </w:r>
            <w:r w:rsidR="00882CD9" w:rsidRPr="00A13B0C">
              <w:t xml:space="preserve"> </w:t>
            </w:r>
          </w:p>
          <w:p w:rsidR="00B523E2" w:rsidRPr="00A13B0C" w:rsidRDefault="00882CD9" w:rsidP="00B523E2">
            <w:pPr>
              <w:keepNext/>
              <w:keepLines/>
              <w:widowControl w:val="0"/>
              <w:suppressLineNumbers/>
              <w:tabs>
                <w:tab w:val="num" w:pos="180"/>
              </w:tabs>
              <w:ind w:firstLine="709"/>
            </w:pPr>
            <w:r w:rsidRPr="00A13B0C">
              <w:t>Общие положения проведения конкурса</w:t>
            </w:r>
          </w:p>
        </w:tc>
      </w:tr>
      <w:tr w:rsidR="00B523E2" w:rsidRPr="00A13B0C" w:rsidTr="00B523E2">
        <w:tc>
          <w:tcPr>
            <w:tcW w:w="2160" w:type="dxa"/>
          </w:tcPr>
          <w:p w:rsidR="00B523E2" w:rsidRPr="00A13B0C" w:rsidRDefault="00B523E2" w:rsidP="00FD0613">
            <w:pPr>
              <w:pStyle w:val="affff"/>
              <w:keepNext/>
              <w:keepLines/>
              <w:widowControl w:val="0"/>
              <w:suppressLineNumbers/>
              <w:tabs>
                <w:tab w:val="num" w:pos="180"/>
              </w:tabs>
              <w:suppressAutoHyphens/>
              <w:ind w:firstLine="709"/>
              <w:rPr>
                <w:szCs w:val="24"/>
              </w:rPr>
            </w:pPr>
            <w:r w:rsidRPr="00A13B0C">
              <w:rPr>
                <w:szCs w:val="24"/>
              </w:rPr>
              <w:t xml:space="preserve">Раздел </w:t>
            </w:r>
            <w:r w:rsidRPr="00A13B0C">
              <w:rPr>
                <w:szCs w:val="24"/>
                <w:lang w:val="en-US"/>
              </w:rPr>
              <w:t>I</w:t>
            </w:r>
            <w:r w:rsidRPr="00A13B0C">
              <w:rPr>
                <w:szCs w:val="24"/>
              </w:rPr>
              <w:t>.</w:t>
            </w:r>
            <w:r w:rsidR="00FD0613" w:rsidRPr="00A13B0C">
              <w:rPr>
                <w:szCs w:val="24"/>
              </w:rPr>
              <w:t>2</w:t>
            </w:r>
          </w:p>
        </w:tc>
        <w:tc>
          <w:tcPr>
            <w:tcW w:w="7560" w:type="dxa"/>
          </w:tcPr>
          <w:p w:rsidR="00B523E2" w:rsidRPr="00A13B0C" w:rsidRDefault="00B523E2" w:rsidP="00B523E2">
            <w:pPr>
              <w:keepNext/>
              <w:keepLines/>
              <w:widowControl w:val="0"/>
              <w:suppressLineNumbers/>
              <w:tabs>
                <w:tab w:val="num" w:pos="180"/>
              </w:tabs>
              <w:ind w:firstLine="709"/>
            </w:pPr>
            <w:r w:rsidRPr="00A13B0C">
              <w:t>Информационная карта конкурса</w:t>
            </w:r>
          </w:p>
        </w:tc>
      </w:tr>
      <w:tr w:rsidR="00B523E2" w:rsidRPr="00A13B0C" w:rsidTr="00B523E2">
        <w:tc>
          <w:tcPr>
            <w:tcW w:w="2160" w:type="dxa"/>
          </w:tcPr>
          <w:p w:rsidR="00B523E2" w:rsidRPr="00A13B0C" w:rsidRDefault="00B523E2" w:rsidP="00BC4105">
            <w:pPr>
              <w:keepNext/>
              <w:keepLines/>
              <w:widowControl w:val="0"/>
              <w:suppressLineNumbers/>
              <w:tabs>
                <w:tab w:val="num" w:pos="180"/>
              </w:tabs>
              <w:ind w:firstLine="709"/>
            </w:pPr>
            <w:r w:rsidRPr="00A13B0C">
              <w:t xml:space="preserve">Раздел </w:t>
            </w:r>
            <w:r w:rsidRPr="00A13B0C">
              <w:rPr>
                <w:lang w:val="en-US"/>
              </w:rPr>
              <w:t>I</w:t>
            </w:r>
            <w:r w:rsidRPr="00A13B0C">
              <w:t>.</w:t>
            </w:r>
            <w:r w:rsidR="00BC4105" w:rsidRPr="00A13B0C">
              <w:t>3</w:t>
            </w:r>
          </w:p>
        </w:tc>
        <w:tc>
          <w:tcPr>
            <w:tcW w:w="7560" w:type="dxa"/>
          </w:tcPr>
          <w:p w:rsidR="00B523E2" w:rsidRPr="00A13B0C" w:rsidRDefault="00BC4105" w:rsidP="00B523E2">
            <w:pPr>
              <w:keepNext/>
              <w:keepLines/>
              <w:widowControl w:val="0"/>
              <w:suppressLineNumbers/>
              <w:tabs>
                <w:tab w:val="num" w:pos="180"/>
              </w:tabs>
              <w:ind w:left="732"/>
            </w:pPr>
            <w:r w:rsidRPr="00A13B0C">
              <w:t xml:space="preserve">Образцы форм и документов </w:t>
            </w:r>
            <w:r w:rsidR="00B523E2" w:rsidRPr="00A13B0C">
              <w:t>для заполнения претендентами</w:t>
            </w:r>
          </w:p>
        </w:tc>
      </w:tr>
      <w:tr w:rsidR="00B523E2" w:rsidRPr="00A13B0C" w:rsidTr="00B523E2">
        <w:tc>
          <w:tcPr>
            <w:tcW w:w="2160" w:type="dxa"/>
          </w:tcPr>
          <w:p w:rsidR="00B523E2" w:rsidRPr="00A13B0C" w:rsidRDefault="00B523E2" w:rsidP="00BC4105">
            <w:pPr>
              <w:pStyle w:val="38"/>
              <w:tabs>
                <w:tab w:val="num" w:pos="180"/>
              </w:tabs>
              <w:ind w:left="0" w:firstLine="709"/>
              <w:rPr>
                <w:rFonts w:ascii="Times New Roman" w:hAnsi="Times New Roman" w:cs="Times New Roman"/>
                <w:color w:val="000000" w:themeColor="text1"/>
              </w:rPr>
            </w:pPr>
            <w:r w:rsidRPr="00A13B0C">
              <w:rPr>
                <w:rFonts w:ascii="Times New Roman" w:hAnsi="Times New Roman" w:cs="Times New Roman"/>
                <w:color w:val="000000" w:themeColor="text1"/>
              </w:rPr>
              <w:t>1.</w:t>
            </w:r>
            <w:r w:rsidR="00BC4105" w:rsidRPr="00A13B0C">
              <w:rPr>
                <w:rFonts w:ascii="Times New Roman" w:hAnsi="Times New Roman" w:cs="Times New Roman"/>
                <w:color w:val="000000" w:themeColor="text1"/>
              </w:rPr>
              <w:t>3</w:t>
            </w:r>
            <w:r w:rsidRPr="00A13B0C">
              <w:rPr>
                <w:rFonts w:ascii="Times New Roman" w:hAnsi="Times New Roman" w:cs="Times New Roman"/>
                <w:color w:val="000000" w:themeColor="text1"/>
              </w:rPr>
              <w:t>.1.</w:t>
            </w:r>
          </w:p>
        </w:tc>
        <w:tc>
          <w:tcPr>
            <w:tcW w:w="7560" w:type="dxa"/>
          </w:tcPr>
          <w:p w:rsidR="00B523E2" w:rsidRPr="00A13B0C" w:rsidRDefault="00B523E2" w:rsidP="00B523E2">
            <w:pPr>
              <w:pStyle w:val="38"/>
              <w:tabs>
                <w:tab w:val="num" w:pos="180"/>
              </w:tabs>
              <w:ind w:left="0" w:firstLine="709"/>
              <w:rPr>
                <w:rFonts w:ascii="Times New Roman" w:hAnsi="Times New Roman" w:cs="Times New Roman"/>
                <w:color w:val="000000" w:themeColor="text1"/>
              </w:rPr>
            </w:pPr>
            <w:r w:rsidRPr="00A13B0C">
              <w:rPr>
                <w:rFonts w:ascii="Times New Roman" w:hAnsi="Times New Roman" w:cs="Times New Roman"/>
                <w:color w:val="000000" w:themeColor="text1"/>
              </w:rPr>
              <w:t>Форма описи документов</w:t>
            </w:r>
          </w:p>
        </w:tc>
      </w:tr>
      <w:tr w:rsidR="00B523E2" w:rsidRPr="00A13B0C" w:rsidTr="00B523E2">
        <w:tc>
          <w:tcPr>
            <w:tcW w:w="2160" w:type="dxa"/>
          </w:tcPr>
          <w:p w:rsidR="00B523E2" w:rsidRPr="00A13B0C" w:rsidRDefault="00B523E2" w:rsidP="00BC4105">
            <w:pPr>
              <w:pStyle w:val="38"/>
              <w:tabs>
                <w:tab w:val="num" w:pos="180"/>
              </w:tabs>
              <w:ind w:left="0" w:firstLine="709"/>
              <w:rPr>
                <w:rFonts w:ascii="Times New Roman" w:hAnsi="Times New Roman" w:cs="Times New Roman"/>
              </w:rPr>
            </w:pPr>
            <w:r w:rsidRPr="00A13B0C">
              <w:rPr>
                <w:rFonts w:ascii="Times New Roman" w:hAnsi="Times New Roman" w:cs="Times New Roman"/>
              </w:rPr>
              <w:t>1.</w:t>
            </w:r>
            <w:r w:rsidR="00BC4105" w:rsidRPr="00A13B0C">
              <w:rPr>
                <w:rFonts w:ascii="Times New Roman" w:hAnsi="Times New Roman" w:cs="Times New Roman"/>
              </w:rPr>
              <w:t>3</w:t>
            </w:r>
            <w:r w:rsidRPr="00A13B0C">
              <w:rPr>
                <w:rFonts w:ascii="Times New Roman" w:hAnsi="Times New Roman" w:cs="Times New Roman"/>
              </w:rPr>
              <w:t>.2.</w:t>
            </w:r>
          </w:p>
        </w:tc>
        <w:tc>
          <w:tcPr>
            <w:tcW w:w="7560" w:type="dxa"/>
          </w:tcPr>
          <w:p w:rsidR="00B523E2" w:rsidRPr="00A13B0C" w:rsidRDefault="00B523E2" w:rsidP="00B523E2">
            <w:pPr>
              <w:pStyle w:val="38"/>
              <w:tabs>
                <w:tab w:val="num" w:pos="180"/>
              </w:tabs>
              <w:ind w:left="0" w:firstLine="709"/>
              <w:rPr>
                <w:rFonts w:ascii="Times New Roman" w:hAnsi="Times New Roman" w:cs="Times New Roman"/>
              </w:rPr>
            </w:pPr>
            <w:r w:rsidRPr="00A13B0C">
              <w:rPr>
                <w:rFonts w:ascii="Times New Roman" w:hAnsi="Times New Roman" w:cs="Times New Roman"/>
              </w:rPr>
              <w:t>Форма заявки на участие в конкурсе</w:t>
            </w:r>
          </w:p>
        </w:tc>
      </w:tr>
      <w:tr w:rsidR="00B523E2" w:rsidRPr="00A13B0C" w:rsidTr="00B523E2">
        <w:tc>
          <w:tcPr>
            <w:tcW w:w="2160" w:type="dxa"/>
          </w:tcPr>
          <w:p w:rsidR="00B523E2" w:rsidRPr="00A13B0C" w:rsidRDefault="00B523E2" w:rsidP="00BC4105">
            <w:pPr>
              <w:pStyle w:val="38"/>
              <w:tabs>
                <w:tab w:val="num" w:pos="180"/>
              </w:tabs>
              <w:ind w:left="0" w:firstLine="709"/>
              <w:rPr>
                <w:rFonts w:ascii="Times New Roman" w:hAnsi="Times New Roman" w:cs="Times New Roman"/>
              </w:rPr>
            </w:pPr>
            <w:r w:rsidRPr="00A13B0C">
              <w:rPr>
                <w:rFonts w:ascii="Times New Roman" w:hAnsi="Times New Roman" w:cs="Times New Roman"/>
              </w:rPr>
              <w:t>1.</w:t>
            </w:r>
            <w:r w:rsidR="00BC4105" w:rsidRPr="00A13B0C">
              <w:rPr>
                <w:rFonts w:ascii="Times New Roman" w:hAnsi="Times New Roman" w:cs="Times New Roman"/>
              </w:rPr>
              <w:t>3</w:t>
            </w:r>
            <w:r w:rsidRPr="00A13B0C">
              <w:rPr>
                <w:rFonts w:ascii="Times New Roman" w:hAnsi="Times New Roman" w:cs="Times New Roman"/>
              </w:rPr>
              <w:t>.3.</w:t>
            </w:r>
          </w:p>
        </w:tc>
        <w:tc>
          <w:tcPr>
            <w:tcW w:w="7560" w:type="dxa"/>
          </w:tcPr>
          <w:p w:rsidR="00B523E2" w:rsidRPr="00A13B0C" w:rsidRDefault="003D7930" w:rsidP="00B523E2">
            <w:pPr>
              <w:pStyle w:val="38"/>
              <w:tabs>
                <w:tab w:val="num" w:pos="180"/>
              </w:tabs>
              <w:ind w:left="0" w:firstLine="709"/>
              <w:rPr>
                <w:rFonts w:ascii="Times New Roman" w:hAnsi="Times New Roman" w:cs="Times New Roman"/>
              </w:rPr>
            </w:pPr>
            <w:r w:rsidRPr="00A13B0C">
              <w:rPr>
                <w:rFonts w:ascii="Times New Roman" w:hAnsi="Times New Roman" w:cs="Times New Roman"/>
              </w:rPr>
              <w:t>Форма доверенности</w:t>
            </w:r>
          </w:p>
        </w:tc>
      </w:tr>
      <w:tr w:rsidR="00B523E2" w:rsidRPr="00A13B0C" w:rsidTr="00B523E2">
        <w:tc>
          <w:tcPr>
            <w:tcW w:w="2160" w:type="dxa"/>
          </w:tcPr>
          <w:p w:rsidR="00B523E2" w:rsidRPr="00A13B0C" w:rsidRDefault="00B523E2" w:rsidP="00BC4105">
            <w:pPr>
              <w:pStyle w:val="38"/>
              <w:tabs>
                <w:tab w:val="num" w:pos="180"/>
              </w:tabs>
              <w:ind w:left="0" w:firstLine="709"/>
              <w:rPr>
                <w:rFonts w:ascii="Times New Roman" w:hAnsi="Times New Roman" w:cs="Times New Roman"/>
              </w:rPr>
            </w:pPr>
          </w:p>
        </w:tc>
        <w:tc>
          <w:tcPr>
            <w:tcW w:w="7560" w:type="dxa"/>
          </w:tcPr>
          <w:p w:rsidR="00B523E2" w:rsidRPr="00A13B0C" w:rsidRDefault="00B523E2" w:rsidP="00B523E2">
            <w:pPr>
              <w:pStyle w:val="38"/>
              <w:tabs>
                <w:tab w:val="num" w:pos="180"/>
              </w:tabs>
              <w:ind w:left="0" w:firstLine="709"/>
              <w:rPr>
                <w:rFonts w:ascii="Times New Roman" w:hAnsi="Times New Roman" w:cs="Times New Roman"/>
              </w:rPr>
            </w:pPr>
          </w:p>
        </w:tc>
      </w:tr>
      <w:tr w:rsidR="00B523E2" w:rsidRPr="00A13B0C" w:rsidTr="00B523E2">
        <w:tc>
          <w:tcPr>
            <w:tcW w:w="2160" w:type="dxa"/>
          </w:tcPr>
          <w:p w:rsidR="00B523E2" w:rsidRPr="00A13B0C" w:rsidRDefault="00B523E2" w:rsidP="00B523E2">
            <w:pPr>
              <w:keepNext/>
              <w:keepLines/>
              <w:widowControl w:val="0"/>
              <w:suppressLineNumbers/>
              <w:tabs>
                <w:tab w:val="num" w:pos="180"/>
              </w:tabs>
              <w:ind w:firstLine="709"/>
              <w:rPr>
                <w:b/>
                <w:i/>
              </w:rPr>
            </w:pPr>
            <w:r w:rsidRPr="00A13B0C">
              <w:rPr>
                <w:b/>
                <w:i/>
              </w:rPr>
              <w:t>Часть II</w:t>
            </w:r>
          </w:p>
        </w:tc>
        <w:tc>
          <w:tcPr>
            <w:tcW w:w="7560" w:type="dxa"/>
          </w:tcPr>
          <w:p w:rsidR="00B523E2" w:rsidRPr="00A13B0C" w:rsidRDefault="00B523E2" w:rsidP="005B7B94">
            <w:pPr>
              <w:keepNext/>
              <w:keepLines/>
              <w:widowControl w:val="0"/>
              <w:suppressLineNumbers/>
              <w:tabs>
                <w:tab w:val="num" w:pos="180"/>
              </w:tabs>
              <w:ind w:firstLine="709"/>
              <w:rPr>
                <w:b/>
                <w:i/>
              </w:rPr>
            </w:pPr>
            <w:r w:rsidRPr="00A13B0C">
              <w:rPr>
                <w:b/>
                <w:i/>
              </w:rPr>
              <w:t>Проект договора управления многоквартирным</w:t>
            </w:r>
            <w:r w:rsidR="005B7B94" w:rsidRPr="00A13B0C">
              <w:rPr>
                <w:b/>
                <w:i/>
              </w:rPr>
              <w:t>и</w:t>
            </w:r>
            <w:r w:rsidRPr="00A13B0C">
              <w:rPr>
                <w:b/>
                <w:i/>
              </w:rPr>
              <w:t xml:space="preserve"> дом</w:t>
            </w:r>
            <w:r w:rsidR="005B7B94" w:rsidRPr="00A13B0C">
              <w:rPr>
                <w:b/>
                <w:i/>
              </w:rPr>
              <w:t>ами</w:t>
            </w:r>
          </w:p>
        </w:tc>
      </w:tr>
      <w:tr w:rsidR="00B523E2" w:rsidRPr="00A13B0C" w:rsidTr="00B523E2">
        <w:tc>
          <w:tcPr>
            <w:tcW w:w="2160" w:type="dxa"/>
          </w:tcPr>
          <w:p w:rsidR="00B523E2" w:rsidRPr="00A13B0C" w:rsidRDefault="00B523E2" w:rsidP="00B523E2">
            <w:pPr>
              <w:keepNext/>
              <w:keepLines/>
              <w:widowControl w:val="0"/>
              <w:suppressLineNumbers/>
              <w:tabs>
                <w:tab w:val="num" w:pos="180"/>
              </w:tabs>
              <w:ind w:firstLine="709"/>
              <w:rPr>
                <w:b/>
                <w:i/>
              </w:rPr>
            </w:pPr>
            <w:r w:rsidRPr="00A13B0C">
              <w:rPr>
                <w:b/>
                <w:i/>
              </w:rPr>
              <w:t>Часть III</w:t>
            </w:r>
          </w:p>
        </w:tc>
        <w:tc>
          <w:tcPr>
            <w:tcW w:w="7560" w:type="dxa"/>
          </w:tcPr>
          <w:p w:rsidR="00B523E2" w:rsidRPr="00A13B0C" w:rsidRDefault="00BC4105" w:rsidP="00B523E2">
            <w:pPr>
              <w:keepNext/>
              <w:keepLines/>
              <w:widowControl w:val="0"/>
              <w:suppressLineNumbers/>
              <w:tabs>
                <w:tab w:val="num" w:pos="180"/>
              </w:tabs>
              <w:ind w:firstLine="709"/>
              <w:rPr>
                <w:b/>
                <w:i/>
              </w:rPr>
            </w:pPr>
            <w:r w:rsidRPr="00A13B0C">
              <w:rPr>
                <w:b/>
                <w:i/>
              </w:rPr>
              <w:t>Приложения к конкурсной документации</w:t>
            </w:r>
          </w:p>
        </w:tc>
      </w:tr>
      <w:tr w:rsidR="00B523E2" w:rsidRPr="00A13B0C" w:rsidTr="00B523E2">
        <w:tc>
          <w:tcPr>
            <w:tcW w:w="2160" w:type="dxa"/>
          </w:tcPr>
          <w:p w:rsidR="00B523E2" w:rsidRPr="00A13B0C" w:rsidRDefault="00B523E2" w:rsidP="00B523E2">
            <w:pPr>
              <w:keepNext/>
              <w:keepLines/>
              <w:widowControl w:val="0"/>
              <w:suppressLineNumbers/>
              <w:tabs>
                <w:tab w:val="num" w:pos="180"/>
              </w:tabs>
              <w:ind w:firstLine="709"/>
              <w:rPr>
                <w:b/>
                <w:i/>
              </w:rPr>
            </w:pPr>
          </w:p>
        </w:tc>
        <w:tc>
          <w:tcPr>
            <w:tcW w:w="7560" w:type="dxa"/>
          </w:tcPr>
          <w:p w:rsidR="00B523E2" w:rsidRPr="00A13B0C" w:rsidRDefault="00B523E2" w:rsidP="00B523E2">
            <w:pPr>
              <w:keepNext/>
              <w:keepLines/>
              <w:widowControl w:val="0"/>
              <w:suppressLineNumbers/>
              <w:tabs>
                <w:tab w:val="num" w:pos="180"/>
              </w:tabs>
              <w:ind w:firstLine="709"/>
              <w:rPr>
                <w:b/>
                <w:i/>
              </w:rPr>
            </w:pPr>
          </w:p>
        </w:tc>
      </w:tr>
    </w:tbl>
    <w:p w:rsidR="00B523E2" w:rsidRPr="00A13B0C" w:rsidRDefault="00B523E2" w:rsidP="00B523E2">
      <w:pPr>
        <w:pStyle w:val="ad"/>
        <w:tabs>
          <w:tab w:val="left" w:pos="1440"/>
        </w:tabs>
        <w:ind w:firstLine="960"/>
        <w:rPr>
          <w:color w:val="000000"/>
          <w:spacing w:val="-7"/>
          <w:szCs w:val="24"/>
        </w:rPr>
      </w:pPr>
      <w:r w:rsidRPr="00A13B0C">
        <w:rPr>
          <w:color w:val="000000"/>
          <w:szCs w:val="24"/>
        </w:rPr>
        <w:t xml:space="preserve">2.1.2. Конкурсная документация может полностью или частично предоставляться в виде электронного документа. </w:t>
      </w:r>
      <w:r w:rsidRPr="00A13B0C">
        <w:rPr>
          <w:b/>
          <w:color w:val="000000"/>
          <w:szCs w:val="24"/>
        </w:rPr>
        <w:t>При этом в случае разночтений преимущество имеет текст конкурсной документации на бумажном носителе,</w:t>
      </w:r>
      <w:r w:rsidRPr="00A13B0C">
        <w:rPr>
          <w:color w:val="000000"/>
          <w:szCs w:val="24"/>
        </w:rPr>
        <w:t xml:space="preserve"> подписанный заказчиком, уполномоченным органом.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подписанным заказчиком, уполномоченным органом и не несет ответственности за содержание конкурсной документации, полученной участником конкурса вне порядка, изложенного в Конкурсной документации</w:t>
      </w:r>
      <w:r w:rsidRPr="00A13B0C">
        <w:rPr>
          <w:color w:val="000000"/>
          <w:spacing w:val="-7"/>
          <w:szCs w:val="24"/>
        </w:rPr>
        <w:t>.</w:t>
      </w:r>
    </w:p>
    <w:p w:rsidR="00B523E2" w:rsidRPr="00A13B0C" w:rsidRDefault="00B523E2" w:rsidP="00B523E2">
      <w:pPr>
        <w:pStyle w:val="ad"/>
        <w:tabs>
          <w:tab w:val="left" w:pos="1440"/>
        </w:tabs>
        <w:ind w:firstLine="960"/>
        <w:rPr>
          <w:color w:val="000000"/>
          <w:spacing w:val="-7"/>
          <w:szCs w:val="24"/>
        </w:rPr>
      </w:pPr>
    </w:p>
    <w:p w:rsidR="00B523E2" w:rsidRPr="00A13B0C" w:rsidRDefault="00B523E2" w:rsidP="00B523E2">
      <w:pPr>
        <w:shd w:val="clear" w:color="auto" w:fill="FFFFFF"/>
        <w:ind w:firstLine="840"/>
        <w:rPr>
          <w:b/>
          <w:color w:val="000000"/>
          <w:spacing w:val="-2"/>
        </w:rPr>
      </w:pPr>
      <w:r w:rsidRPr="00A13B0C">
        <w:rPr>
          <w:b/>
          <w:color w:val="000000"/>
          <w:spacing w:val="-2"/>
        </w:rPr>
        <w:t xml:space="preserve"> 2.2. Разъяснения положений конкурсной документации </w:t>
      </w:r>
    </w:p>
    <w:p w:rsidR="00352626" w:rsidRPr="00A13B0C" w:rsidRDefault="00352626" w:rsidP="00B523E2">
      <w:pPr>
        <w:shd w:val="clear" w:color="auto" w:fill="FFFFFF"/>
        <w:ind w:firstLine="840"/>
        <w:rPr>
          <w:b/>
          <w:color w:val="000000"/>
          <w:spacing w:val="-2"/>
        </w:rPr>
      </w:pPr>
    </w:p>
    <w:p w:rsidR="00B523E2" w:rsidRPr="00A13B0C" w:rsidRDefault="00B523E2" w:rsidP="00B523E2">
      <w:pPr>
        <w:pStyle w:val="ad"/>
        <w:ind w:firstLine="900"/>
        <w:rPr>
          <w:color w:val="000000"/>
          <w:spacing w:val="2"/>
          <w:szCs w:val="24"/>
        </w:rPr>
      </w:pPr>
      <w:r w:rsidRPr="00A13B0C">
        <w:rPr>
          <w:color w:val="000000"/>
          <w:spacing w:val="2"/>
          <w:szCs w:val="24"/>
        </w:rPr>
        <w:t>2.2.1. При проведении конкурса какие-либо пе</w:t>
      </w:r>
      <w:r w:rsidR="00985F9D" w:rsidRPr="00A13B0C">
        <w:rPr>
          <w:color w:val="000000"/>
          <w:spacing w:val="2"/>
          <w:szCs w:val="24"/>
        </w:rPr>
        <w:t xml:space="preserve">реговоры организатора конкурса </w:t>
      </w:r>
      <w:r w:rsidRPr="00A13B0C">
        <w:rPr>
          <w:color w:val="000000"/>
          <w:spacing w:val="2"/>
          <w:szCs w:val="24"/>
        </w:rPr>
        <w:t>или к</w:t>
      </w:r>
      <w:r w:rsidR="005F79AF" w:rsidRPr="00A13B0C">
        <w:rPr>
          <w:color w:val="000000"/>
          <w:spacing w:val="2"/>
          <w:szCs w:val="24"/>
        </w:rPr>
        <w:t>онкурсной комиссии с участником</w:t>
      </w:r>
      <w:r w:rsidRPr="00A13B0C">
        <w:rPr>
          <w:color w:val="000000"/>
          <w:spacing w:val="2"/>
          <w:szCs w:val="24"/>
        </w:rPr>
        <w:t xml:space="preserve">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w:t>
      </w:r>
      <w:r w:rsidR="00985F9D" w:rsidRPr="00A13B0C">
        <w:rPr>
          <w:color w:val="000000"/>
          <w:spacing w:val="2"/>
          <w:szCs w:val="24"/>
        </w:rPr>
        <w:t xml:space="preserve">едерации. Организатор конкурса </w:t>
      </w:r>
      <w:r w:rsidRPr="00A13B0C">
        <w:rPr>
          <w:color w:val="000000"/>
          <w:spacing w:val="2"/>
          <w:szCs w:val="24"/>
        </w:rPr>
        <w:t>вправе давать разъяснения положений конкурсной документации.</w:t>
      </w:r>
    </w:p>
    <w:p w:rsidR="00B523E2" w:rsidRPr="00A13B0C" w:rsidRDefault="00B523E2" w:rsidP="00B523E2">
      <w:pPr>
        <w:pStyle w:val="ad"/>
        <w:ind w:firstLine="900"/>
        <w:rPr>
          <w:color w:val="000000"/>
          <w:spacing w:val="2"/>
          <w:szCs w:val="24"/>
        </w:rPr>
      </w:pPr>
      <w:r w:rsidRPr="00A13B0C">
        <w:rPr>
          <w:color w:val="000000"/>
          <w:spacing w:val="2"/>
          <w:szCs w:val="24"/>
        </w:rPr>
        <w:t xml:space="preserve">2.2.2.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A13B0C">
        <w:rPr>
          <w:color w:val="000000"/>
          <w:spacing w:val="2"/>
          <w:szCs w:val="24"/>
        </w:rPr>
        <w:t>позднее</w:t>
      </w:r>
      <w:proofErr w:type="gramEnd"/>
      <w:r w:rsidRPr="00A13B0C">
        <w:rPr>
          <w:color w:val="000000"/>
          <w:spacing w:val="2"/>
          <w:szCs w:val="24"/>
        </w:rPr>
        <w:t xml:space="preserve"> чем за 2 рабочих дня до даты окончания срока подачи заявок на участие в конкурсе.</w:t>
      </w:r>
    </w:p>
    <w:p w:rsidR="00B523E2" w:rsidRPr="00A13B0C" w:rsidRDefault="00B523E2" w:rsidP="00B523E2">
      <w:pPr>
        <w:pStyle w:val="ad"/>
        <w:ind w:firstLine="900"/>
        <w:rPr>
          <w:color w:val="000000"/>
          <w:spacing w:val="2"/>
          <w:szCs w:val="24"/>
        </w:rPr>
      </w:pPr>
      <w:r w:rsidRPr="00A13B0C">
        <w:rPr>
          <w:color w:val="000000"/>
          <w:spacing w:val="2"/>
          <w:szCs w:val="24"/>
        </w:rPr>
        <w:t xml:space="preserve">2.2.3. В течение 1 рабочего дня </w:t>
      </w:r>
      <w:proofErr w:type="gramStart"/>
      <w:r w:rsidRPr="00A13B0C">
        <w:rPr>
          <w:color w:val="000000"/>
          <w:spacing w:val="2"/>
          <w:szCs w:val="24"/>
        </w:rPr>
        <w:t>с даты направления</w:t>
      </w:r>
      <w:proofErr w:type="gramEnd"/>
      <w:r w:rsidRPr="00A13B0C">
        <w:rPr>
          <w:color w:val="000000"/>
          <w:spacing w:val="2"/>
          <w:szCs w:val="24"/>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523E2" w:rsidRPr="00A13B0C" w:rsidRDefault="00B523E2" w:rsidP="00B523E2">
      <w:pPr>
        <w:pStyle w:val="ad"/>
        <w:ind w:firstLine="900"/>
        <w:rPr>
          <w:color w:val="000000"/>
          <w:spacing w:val="2"/>
          <w:szCs w:val="24"/>
        </w:rPr>
      </w:pPr>
    </w:p>
    <w:p w:rsidR="00B523E2" w:rsidRPr="00A13B0C" w:rsidRDefault="00B523E2" w:rsidP="00B523E2">
      <w:pPr>
        <w:shd w:val="clear" w:color="auto" w:fill="FFFFFF"/>
        <w:ind w:firstLine="840"/>
        <w:rPr>
          <w:b/>
          <w:bCs/>
          <w:sz w:val="20"/>
          <w:szCs w:val="20"/>
        </w:rPr>
      </w:pPr>
      <w:r w:rsidRPr="00A13B0C">
        <w:rPr>
          <w:b/>
          <w:color w:val="000000"/>
          <w:spacing w:val="-2"/>
        </w:rPr>
        <w:t xml:space="preserve"> 2.3. Внесение изменений в конкурсную документацию</w:t>
      </w:r>
    </w:p>
    <w:p w:rsidR="00BC4105" w:rsidRPr="00A13B0C" w:rsidRDefault="00BC4105" w:rsidP="00B523E2">
      <w:pPr>
        <w:shd w:val="clear" w:color="auto" w:fill="FFFFFF"/>
        <w:ind w:firstLine="840"/>
        <w:rPr>
          <w:b/>
          <w:bCs/>
          <w:sz w:val="20"/>
          <w:szCs w:val="20"/>
        </w:rPr>
      </w:pPr>
    </w:p>
    <w:p w:rsidR="00B523E2" w:rsidRPr="00A13B0C" w:rsidRDefault="00B523E2" w:rsidP="00B523E2">
      <w:pPr>
        <w:pStyle w:val="ad"/>
        <w:ind w:firstLine="900"/>
        <w:rPr>
          <w:color w:val="000000"/>
          <w:spacing w:val="2"/>
          <w:szCs w:val="24"/>
        </w:rPr>
      </w:pPr>
      <w:r w:rsidRPr="00A13B0C">
        <w:rPr>
          <w:color w:val="000000"/>
          <w:spacing w:val="2"/>
          <w:szCs w:val="24"/>
        </w:rPr>
        <w:t xml:space="preserve">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A13B0C">
        <w:rPr>
          <w:color w:val="000000"/>
          <w:spacing w:val="2"/>
          <w:szCs w:val="24"/>
        </w:rPr>
        <w:t>позднее</w:t>
      </w:r>
      <w:proofErr w:type="gramEnd"/>
      <w:r w:rsidRPr="00A13B0C">
        <w:rPr>
          <w:color w:val="000000"/>
          <w:spacing w:val="2"/>
          <w:szCs w:val="24"/>
        </w:rPr>
        <w:t xml:space="preserve"> чем за 15 дней до даты окончания срока подачи заявок на участие в конкурсе. В течение 2 рабочих дней </w:t>
      </w:r>
      <w:proofErr w:type="gramStart"/>
      <w:r w:rsidRPr="00A13B0C">
        <w:rPr>
          <w:color w:val="000000"/>
          <w:spacing w:val="2"/>
          <w:szCs w:val="24"/>
        </w:rPr>
        <w:t>с даты принятия</w:t>
      </w:r>
      <w:proofErr w:type="gramEnd"/>
      <w:r w:rsidRPr="00A13B0C">
        <w:rPr>
          <w:color w:val="000000"/>
          <w:spacing w:val="2"/>
          <w:szCs w:val="24"/>
        </w:rPr>
        <w:t xml:space="preserve"> решения о внесении изменений в конкурсную </w:t>
      </w:r>
      <w:r w:rsidRPr="00A13B0C">
        <w:rPr>
          <w:color w:val="000000"/>
          <w:spacing w:val="2"/>
          <w:szCs w:val="24"/>
        </w:rPr>
        <w:lastRenderedPageBreak/>
        <w:t xml:space="preserve">документацию такие изменения размещаются организатором конкурса на официальном сайте </w:t>
      </w:r>
      <w:r w:rsidR="00A0031A" w:rsidRPr="00A13B0C">
        <w:rPr>
          <w:color w:val="000000"/>
          <w:shd w:val="clear" w:color="auto" w:fill="FFFFFF"/>
        </w:rPr>
        <w:t xml:space="preserve">администрации </w:t>
      </w:r>
      <w:r w:rsidR="00553C3A" w:rsidRPr="00A13B0C">
        <w:rPr>
          <w:szCs w:val="24"/>
        </w:rPr>
        <w:t xml:space="preserve">Муниципального образования «Николаевское городское поселение», </w:t>
      </w:r>
      <w:r w:rsidR="00A0031A" w:rsidRPr="00A13B0C">
        <w:rPr>
          <w:color w:val="000000"/>
          <w:shd w:val="clear" w:color="auto" w:fill="FFFFFF"/>
        </w:rPr>
        <w:t xml:space="preserve"> </w:t>
      </w:r>
      <w:r w:rsidRPr="00A13B0C">
        <w:rPr>
          <w:color w:val="000000"/>
          <w:spacing w:val="2"/>
          <w:szCs w:val="24"/>
        </w:rPr>
        <w:t>и направляются заказными письмами с уведомлением всем лицам, которым была предоставлена конкурсная документация.</w:t>
      </w:r>
    </w:p>
    <w:p w:rsidR="00B523E2" w:rsidRPr="00A13B0C" w:rsidRDefault="00B523E2" w:rsidP="00B523E2">
      <w:pPr>
        <w:pStyle w:val="ad"/>
        <w:ind w:firstLine="900"/>
        <w:rPr>
          <w:color w:val="000000"/>
          <w:spacing w:val="2"/>
          <w:szCs w:val="24"/>
        </w:rPr>
      </w:pPr>
      <w:r w:rsidRPr="00A13B0C">
        <w:rPr>
          <w:color w:val="000000"/>
          <w:spacing w:val="2"/>
          <w:szCs w:val="24"/>
        </w:rPr>
        <w:t xml:space="preserve">2.3.2. Чтобы предоставить претендентам разумное время </w:t>
      </w:r>
      <w:proofErr w:type="gramStart"/>
      <w:r w:rsidRPr="00A13B0C">
        <w:rPr>
          <w:color w:val="000000"/>
          <w:spacing w:val="2"/>
          <w:szCs w:val="24"/>
        </w:rPr>
        <w:t>для внесения изменений в заявки на участие в конкурсе на основании</w:t>
      </w:r>
      <w:proofErr w:type="gramEnd"/>
      <w:r w:rsidRPr="00A13B0C">
        <w:rPr>
          <w:color w:val="000000"/>
          <w:spacing w:val="2"/>
          <w:szCs w:val="24"/>
        </w:rPr>
        <w:t xml:space="preserve"> изменений, внесенных в конкурсную документацию,  организатор конкурса вправе, при необходимости и по своему усмотрению, продлить срок подачи заявок и внести соответствующие изменения в извещение о проведении конкурса. </w:t>
      </w:r>
      <w:proofErr w:type="gramStart"/>
      <w:r w:rsidRPr="00A13B0C">
        <w:rPr>
          <w:color w:val="000000"/>
          <w:spacing w:val="2"/>
          <w:szCs w:val="24"/>
        </w:rPr>
        <w:t>Извещение о внесении изменений в извещение о проведении открытого конкурса опубликовывается на официальном сайте в течение пяти рабочих дней со дня принятия решения о внесении изменений в извещение о проведении открытого конкурса и в течение двух дней размещается организатором конкурса</w:t>
      </w:r>
      <w:r w:rsidR="00985F9D" w:rsidRPr="00A13B0C">
        <w:rPr>
          <w:color w:val="000000"/>
          <w:spacing w:val="2"/>
          <w:szCs w:val="24"/>
        </w:rPr>
        <w:t xml:space="preserve"> </w:t>
      </w:r>
      <w:r w:rsidRPr="00A13B0C">
        <w:rPr>
          <w:color w:val="000000"/>
          <w:spacing w:val="2"/>
          <w:szCs w:val="24"/>
        </w:rPr>
        <w:t xml:space="preserve">на официальном сайте и направляется заказными письмами всем претендентам, которым была предоставлена конкурсная документация. </w:t>
      </w:r>
      <w:proofErr w:type="gramEnd"/>
    </w:p>
    <w:p w:rsidR="00B523E2" w:rsidRPr="00A13B0C" w:rsidRDefault="00B523E2" w:rsidP="00B523E2">
      <w:pPr>
        <w:pStyle w:val="ad"/>
        <w:ind w:firstLine="900"/>
        <w:rPr>
          <w:color w:val="000000"/>
          <w:spacing w:val="2"/>
          <w:szCs w:val="24"/>
        </w:rPr>
      </w:pPr>
    </w:p>
    <w:p w:rsidR="00B523E2" w:rsidRPr="00A13B0C" w:rsidRDefault="00B523E2" w:rsidP="00B523E2">
      <w:pPr>
        <w:pStyle w:val="ad"/>
        <w:ind w:firstLine="900"/>
        <w:rPr>
          <w:b/>
          <w:color w:val="000000"/>
          <w:szCs w:val="24"/>
        </w:rPr>
      </w:pPr>
      <w:r w:rsidRPr="00A13B0C">
        <w:rPr>
          <w:b/>
          <w:color w:val="000000"/>
          <w:szCs w:val="24"/>
        </w:rPr>
        <w:t>2.4. Отказ от проведения конкурса</w:t>
      </w:r>
    </w:p>
    <w:p w:rsidR="00882CD9" w:rsidRPr="00A13B0C" w:rsidRDefault="00B523E2" w:rsidP="00882CD9">
      <w:pPr>
        <w:pStyle w:val="ad"/>
        <w:ind w:firstLine="900"/>
        <w:rPr>
          <w:color w:val="000000"/>
          <w:spacing w:val="2"/>
          <w:szCs w:val="24"/>
        </w:rPr>
      </w:pPr>
      <w:r w:rsidRPr="00A13B0C">
        <w:rPr>
          <w:color w:val="000000"/>
          <w:spacing w:val="2"/>
          <w:szCs w:val="24"/>
        </w:rPr>
        <w:t xml:space="preserve">2.4.1. </w:t>
      </w:r>
      <w:r w:rsidR="00882CD9" w:rsidRPr="00A13B0C">
        <w:rPr>
          <w:color w:val="000000"/>
          <w:spacing w:val="2"/>
          <w:szCs w:val="24"/>
        </w:rPr>
        <w:t xml:space="preserve">Отказ от проведения конкурса организатором в лице администрации не допускается. </w:t>
      </w:r>
    </w:p>
    <w:p w:rsidR="00882CD9" w:rsidRPr="00A13B0C" w:rsidRDefault="00882CD9" w:rsidP="00882CD9">
      <w:pPr>
        <w:pStyle w:val="ad"/>
        <w:ind w:firstLine="900"/>
        <w:rPr>
          <w:color w:val="000000"/>
          <w:spacing w:val="2"/>
          <w:szCs w:val="24"/>
        </w:rPr>
      </w:pPr>
    </w:p>
    <w:p w:rsidR="00B523E2" w:rsidRPr="00A13B0C" w:rsidRDefault="00B523E2" w:rsidP="00882CD9">
      <w:pPr>
        <w:pStyle w:val="ad"/>
        <w:ind w:firstLine="900"/>
        <w:rPr>
          <w:color w:val="000000"/>
          <w:spacing w:val="2"/>
          <w:szCs w:val="24"/>
        </w:rPr>
      </w:pPr>
      <w:r w:rsidRPr="00A13B0C">
        <w:rPr>
          <w:b/>
          <w:color w:val="000000"/>
          <w:spacing w:val="2"/>
          <w:szCs w:val="24"/>
        </w:rPr>
        <w:t>2.5. Порядок предоставления конкурсной документации</w:t>
      </w:r>
    </w:p>
    <w:p w:rsidR="00B523E2" w:rsidRPr="00A13B0C" w:rsidRDefault="00B523E2" w:rsidP="00B523E2">
      <w:pPr>
        <w:pStyle w:val="ad"/>
        <w:ind w:firstLine="960"/>
        <w:rPr>
          <w:spacing w:val="2"/>
          <w:szCs w:val="24"/>
        </w:rPr>
      </w:pPr>
      <w:r w:rsidRPr="00A13B0C">
        <w:rPr>
          <w:color w:val="000000"/>
          <w:spacing w:val="2"/>
          <w:szCs w:val="24"/>
        </w:rPr>
        <w:t xml:space="preserve">2.5.1. 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A13B0C">
        <w:rPr>
          <w:color w:val="000000"/>
          <w:spacing w:val="2"/>
          <w:szCs w:val="24"/>
        </w:rPr>
        <w:t>с даты получения</w:t>
      </w:r>
      <w:proofErr w:type="gramEnd"/>
      <w:r w:rsidRPr="00A13B0C">
        <w:rPr>
          <w:color w:val="000000"/>
          <w:spacing w:val="2"/>
          <w:szCs w:val="24"/>
        </w:rPr>
        <w:t xml:space="preserve"> заявления обязаны предоставить такому лицу конкурсную документацию </w:t>
      </w:r>
      <w:r w:rsidRPr="00A13B0C">
        <w:rPr>
          <w:spacing w:val="2"/>
          <w:szCs w:val="24"/>
        </w:rPr>
        <w:t>в порядке, указанном в Информационной карте конкурса настоящей конкурсной документации.</w:t>
      </w:r>
    </w:p>
    <w:p w:rsidR="00B523E2" w:rsidRPr="00A13B0C" w:rsidRDefault="00B523E2" w:rsidP="00B523E2">
      <w:pPr>
        <w:pStyle w:val="ad"/>
        <w:ind w:firstLine="960"/>
        <w:rPr>
          <w:color w:val="000000"/>
          <w:spacing w:val="2"/>
          <w:szCs w:val="24"/>
        </w:rPr>
      </w:pPr>
      <w:r w:rsidRPr="00A13B0C">
        <w:rPr>
          <w:color w:val="000000"/>
          <w:spacing w:val="2"/>
          <w:szCs w:val="24"/>
        </w:rPr>
        <w:t>2.5.2. Конкурсная документация, предоставляемая в порядке, установленном пунктом 2.5.1 настоящей конкурсной документации, должна соответствовать конкурсной документации, размещенной на официальном сайте.</w:t>
      </w:r>
    </w:p>
    <w:p w:rsidR="00B523E2" w:rsidRPr="00A13B0C" w:rsidRDefault="00B523E2" w:rsidP="00B523E2">
      <w:pPr>
        <w:pStyle w:val="ad"/>
        <w:ind w:firstLine="960"/>
        <w:rPr>
          <w:color w:val="000000"/>
          <w:spacing w:val="2"/>
          <w:szCs w:val="24"/>
        </w:rPr>
      </w:pPr>
      <w:r w:rsidRPr="00A13B0C">
        <w:rPr>
          <w:color w:val="000000"/>
          <w:spacing w:val="2"/>
          <w:szCs w:val="24"/>
        </w:rPr>
        <w:t xml:space="preserve">2.5.3. </w:t>
      </w:r>
      <w:r w:rsidR="006B3E01" w:rsidRPr="00A13B0C">
        <w:rPr>
          <w:color w:val="000000"/>
          <w:spacing w:val="2"/>
          <w:szCs w:val="24"/>
        </w:rPr>
        <w:t>Предоставление конкурсной документации осуществляется без взимания платы.</w:t>
      </w:r>
    </w:p>
    <w:p w:rsidR="00B523E2" w:rsidRPr="00A13B0C" w:rsidRDefault="00B523E2" w:rsidP="00B523E2">
      <w:pPr>
        <w:pStyle w:val="ad"/>
        <w:ind w:firstLine="960"/>
        <w:rPr>
          <w:color w:val="000000"/>
          <w:spacing w:val="2"/>
          <w:szCs w:val="24"/>
        </w:rPr>
      </w:pPr>
    </w:p>
    <w:p w:rsidR="00B523E2" w:rsidRPr="00A13B0C" w:rsidRDefault="00B523E2" w:rsidP="00B523E2">
      <w:pPr>
        <w:pStyle w:val="ConsPlusNormal"/>
        <w:ind w:firstLine="960"/>
        <w:jc w:val="center"/>
        <w:rPr>
          <w:rFonts w:ascii="Times New Roman" w:hAnsi="Times New Roman" w:cs="Times New Roman"/>
          <w:b/>
          <w:sz w:val="24"/>
          <w:szCs w:val="24"/>
        </w:rPr>
      </w:pPr>
      <w:r w:rsidRPr="00A13B0C">
        <w:rPr>
          <w:rFonts w:ascii="Times New Roman" w:hAnsi="Times New Roman" w:cs="Times New Roman"/>
          <w:b/>
          <w:sz w:val="24"/>
          <w:szCs w:val="24"/>
        </w:rPr>
        <w:t>3. ПОДГОТОВКА ЗАЯВКИ НА УЧАСТИЕ В КОНКУРСЕ</w:t>
      </w:r>
    </w:p>
    <w:p w:rsidR="00B523E2" w:rsidRPr="00A13B0C" w:rsidRDefault="00B523E2" w:rsidP="00B523E2">
      <w:pPr>
        <w:pStyle w:val="ConsPlusNormal"/>
        <w:ind w:firstLine="960"/>
        <w:jc w:val="both"/>
        <w:rPr>
          <w:rFonts w:ascii="Times New Roman" w:hAnsi="Times New Roman" w:cs="Times New Roman"/>
          <w:b/>
          <w:sz w:val="24"/>
          <w:szCs w:val="24"/>
        </w:rPr>
      </w:pPr>
    </w:p>
    <w:p w:rsidR="00B523E2" w:rsidRPr="00A13B0C" w:rsidRDefault="00B523E2" w:rsidP="00B523E2">
      <w:pPr>
        <w:pStyle w:val="ConsPlusNormal"/>
        <w:ind w:firstLine="960"/>
        <w:jc w:val="both"/>
        <w:rPr>
          <w:rFonts w:ascii="Times New Roman" w:hAnsi="Times New Roman" w:cs="Times New Roman"/>
          <w:b/>
          <w:sz w:val="24"/>
          <w:szCs w:val="24"/>
        </w:rPr>
      </w:pPr>
      <w:r w:rsidRPr="00A13B0C">
        <w:rPr>
          <w:rFonts w:ascii="Times New Roman" w:hAnsi="Times New Roman" w:cs="Times New Roman"/>
          <w:b/>
          <w:sz w:val="24"/>
          <w:szCs w:val="24"/>
        </w:rPr>
        <w:t>3.1. Форма заявки на участие в конкурсе</w:t>
      </w:r>
    </w:p>
    <w:p w:rsidR="00B523E2" w:rsidRPr="00A13B0C" w:rsidRDefault="00B523E2" w:rsidP="00B523E2">
      <w:pPr>
        <w:pStyle w:val="ConsPlusNormal"/>
        <w:ind w:firstLine="960"/>
        <w:jc w:val="both"/>
        <w:rPr>
          <w:rFonts w:ascii="Times New Roman" w:hAnsi="Times New Roman" w:cs="Times New Roman"/>
          <w:sz w:val="24"/>
          <w:szCs w:val="24"/>
        </w:rPr>
      </w:pPr>
      <w:r w:rsidRPr="00A13B0C">
        <w:rPr>
          <w:rFonts w:ascii="Times New Roman" w:hAnsi="Times New Roman" w:cs="Times New Roman"/>
          <w:sz w:val="24"/>
          <w:szCs w:val="24"/>
        </w:rPr>
        <w:t>Претендент подает заявку на участие в конкурсе в письменной форме в запечатанном конверте, в соответствии с указаниями, изложенными в Информационной карте конкурса по форме</w:t>
      </w:r>
      <w:r w:rsidR="003B49E5" w:rsidRPr="00A13B0C">
        <w:rPr>
          <w:rFonts w:ascii="Times New Roman" w:hAnsi="Times New Roman" w:cs="Times New Roman"/>
          <w:sz w:val="24"/>
          <w:szCs w:val="24"/>
        </w:rPr>
        <w:t>,</w:t>
      </w:r>
      <w:r w:rsidRPr="00A13B0C">
        <w:rPr>
          <w:rFonts w:ascii="Times New Roman" w:hAnsi="Times New Roman" w:cs="Times New Roman"/>
          <w:sz w:val="24"/>
          <w:szCs w:val="24"/>
        </w:rPr>
        <w:t xml:space="preserve"> указанной в настоящей конкурсной документации.</w:t>
      </w:r>
    </w:p>
    <w:p w:rsidR="00B523E2" w:rsidRPr="00A13B0C" w:rsidRDefault="00B523E2" w:rsidP="00B523E2">
      <w:pPr>
        <w:pStyle w:val="ConsPlusNormal"/>
        <w:ind w:firstLine="960"/>
        <w:jc w:val="both"/>
        <w:rPr>
          <w:rFonts w:ascii="Times New Roman" w:hAnsi="Times New Roman" w:cs="Times New Roman"/>
          <w:sz w:val="24"/>
          <w:szCs w:val="24"/>
        </w:rPr>
      </w:pPr>
    </w:p>
    <w:p w:rsidR="00B523E2" w:rsidRPr="00A13B0C" w:rsidRDefault="00B523E2" w:rsidP="00B523E2">
      <w:pPr>
        <w:pStyle w:val="ConsPlusNormal"/>
        <w:ind w:firstLine="960"/>
        <w:jc w:val="both"/>
        <w:rPr>
          <w:rFonts w:ascii="Times New Roman" w:hAnsi="Times New Roman" w:cs="Times New Roman"/>
          <w:b/>
          <w:sz w:val="24"/>
          <w:szCs w:val="24"/>
        </w:rPr>
      </w:pPr>
      <w:bookmarkStart w:id="5" w:name="_Toc131309070"/>
      <w:r w:rsidRPr="00A13B0C">
        <w:rPr>
          <w:rFonts w:ascii="Times New Roman" w:hAnsi="Times New Roman" w:cs="Times New Roman"/>
          <w:b/>
          <w:sz w:val="24"/>
          <w:szCs w:val="24"/>
        </w:rPr>
        <w:t>3.2. Язык документов, входящих в состав заявки на участие в конкурсе</w:t>
      </w:r>
      <w:bookmarkEnd w:id="5"/>
    </w:p>
    <w:p w:rsidR="00B523E2" w:rsidRPr="00A13B0C" w:rsidRDefault="00B523E2" w:rsidP="00B523E2">
      <w:pPr>
        <w:pStyle w:val="ConsPlusNormal"/>
        <w:ind w:firstLine="960"/>
        <w:jc w:val="both"/>
        <w:rPr>
          <w:rFonts w:ascii="Times New Roman" w:hAnsi="Times New Roman" w:cs="Times New Roman"/>
          <w:sz w:val="24"/>
          <w:szCs w:val="24"/>
        </w:rPr>
      </w:pPr>
      <w:r w:rsidRPr="00A13B0C">
        <w:rPr>
          <w:rFonts w:ascii="Times New Roman" w:hAnsi="Times New Roman" w:cs="Times New Roman"/>
          <w:sz w:val="24"/>
          <w:szCs w:val="24"/>
        </w:rPr>
        <w:t xml:space="preserve">3.2.1. Все документы, входящие в состав заявки на участие в конкурсе, должны быть составлены на русском языке. </w:t>
      </w:r>
    </w:p>
    <w:p w:rsidR="00B523E2" w:rsidRPr="00A13B0C" w:rsidRDefault="00B523E2" w:rsidP="00B523E2">
      <w:pPr>
        <w:pStyle w:val="ConsPlusNormal"/>
        <w:ind w:firstLine="960"/>
        <w:jc w:val="both"/>
        <w:rPr>
          <w:rFonts w:ascii="Times New Roman" w:hAnsi="Times New Roman" w:cs="Times New Roman"/>
          <w:b/>
          <w:sz w:val="24"/>
          <w:szCs w:val="24"/>
        </w:rPr>
      </w:pPr>
    </w:p>
    <w:p w:rsidR="00B523E2" w:rsidRPr="00A13B0C" w:rsidRDefault="00B523E2" w:rsidP="00B523E2">
      <w:pPr>
        <w:pStyle w:val="ad"/>
        <w:ind w:firstLine="900"/>
        <w:rPr>
          <w:b/>
          <w:color w:val="000000"/>
          <w:spacing w:val="2"/>
          <w:szCs w:val="24"/>
        </w:rPr>
      </w:pPr>
      <w:r w:rsidRPr="00A13B0C">
        <w:rPr>
          <w:b/>
          <w:color w:val="000000"/>
          <w:spacing w:val="2"/>
          <w:szCs w:val="24"/>
        </w:rPr>
        <w:t>3.3.Состав заявки на участие в конкурсе</w:t>
      </w:r>
    </w:p>
    <w:p w:rsidR="00B523E2" w:rsidRPr="00A13B0C" w:rsidRDefault="00B523E2" w:rsidP="00B523E2">
      <w:pPr>
        <w:pStyle w:val="ad"/>
        <w:ind w:firstLine="900"/>
        <w:rPr>
          <w:color w:val="000000"/>
          <w:spacing w:val="2"/>
          <w:szCs w:val="24"/>
        </w:rPr>
      </w:pPr>
      <w:r w:rsidRPr="00A13B0C">
        <w:rPr>
          <w:color w:val="000000"/>
          <w:spacing w:val="2"/>
          <w:szCs w:val="24"/>
        </w:rPr>
        <w:t>3.3.1. Заявка на участие в конкурсе включает в себя:</w:t>
      </w:r>
    </w:p>
    <w:p w:rsidR="00B523E2" w:rsidRPr="00A13B0C" w:rsidRDefault="00B523E2" w:rsidP="00B523E2">
      <w:pPr>
        <w:pStyle w:val="ad"/>
        <w:ind w:firstLine="960"/>
        <w:rPr>
          <w:color w:val="000000"/>
          <w:spacing w:val="2"/>
          <w:szCs w:val="24"/>
        </w:rPr>
      </w:pPr>
      <w:r w:rsidRPr="00A13B0C">
        <w:rPr>
          <w:color w:val="000000"/>
          <w:spacing w:val="2"/>
          <w:szCs w:val="24"/>
        </w:rPr>
        <w:t>1) сведения и документы о претенденте:</w:t>
      </w:r>
    </w:p>
    <w:p w:rsidR="00B523E2" w:rsidRPr="00A13B0C" w:rsidRDefault="00B523E2" w:rsidP="00B523E2">
      <w:pPr>
        <w:pStyle w:val="ad"/>
        <w:ind w:firstLine="960"/>
        <w:rPr>
          <w:color w:val="000000"/>
          <w:spacing w:val="2"/>
          <w:szCs w:val="24"/>
        </w:rPr>
      </w:pPr>
      <w:r w:rsidRPr="00A13B0C">
        <w:rPr>
          <w:color w:val="000000"/>
          <w:spacing w:val="2"/>
          <w:szCs w:val="24"/>
        </w:rPr>
        <w:t>наименование, организационно-правовую форму, место нахождения, почтовый адрес - для юридического лица;</w:t>
      </w:r>
    </w:p>
    <w:p w:rsidR="00B523E2" w:rsidRPr="00A13B0C" w:rsidRDefault="00B523E2" w:rsidP="00B523E2">
      <w:pPr>
        <w:pStyle w:val="ad"/>
        <w:ind w:firstLine="960"/>
        <w:rPr>
          <w:color w:val="000000"/>
          <w:spacing w:val="2"/>
          <w:szCs w:val="24"/>
        </w:rPr>
      </w:pPr>
      <w:r w:rsidRPr="00A13B0C">
        <w:rPr>
          <w:color w:val="000000"/>
          <w:spacing w:val="2"/>
          <w:szCs w:val="24"/>
        </w:rPr>
        <w:lastRenderedPageBreak/>
        <w:t>фамилию, имя, отчество, данные документа, удостоверяющего личность, место жительства - для индивидуального предпринимателя;</w:t>
      </w:r>
    </w:p>
    <w:p w:rsidR="00B523E2" w:rsidRPr="00A13B0C" w:rsidRDefault="00B523E2" w:rsidP="00B523E2">
      <w:pPr>
        <w:pStyle w:val="ad"/>
        <w:ind w:firstLine="960"/>
        <w:rPr>
          <w:color w:val="000000"/>
          <w:spacing w:val="2"/>
          <w:szCs w:val="24"/>
        </w:rPr>
      </w:pPr>
      <w:r w:rsidRPr="00A13B0C">
        <w:rPr>
          <w:color w:val="000000"/>
          <w:spacing w:val="2"/>
          <w:szCs w:val="24"/>
        </w:rPr>
        <w:t>номер телефона;</w:t>
      </w:r>
    </w:p>
    <w:p w:rsidR="00B523E2" w:rsidRPr="00A13B0C" w:rsidRDefault="00B523E2" w:rsidP="00B523E2">
      <w:pPr>
        <w:pStyle w:val="ad"/>
        <w:ind w:firstLine="960"/>
        <w:rPr>
          <w:color w:val="000000"/>
          <w:spacing w:val="2"/>
          <w:szCs w:val="24"/>
        </w:rPr>
      </w:pPr>
      <w:r w:rsidRPr="00A13B0C">
        <w:rPr>
          <w:color w:val="000000"/>
          <w:spacing w:val="2"/>
          <w:szCs w:val="24"/>
        </w:rPr>
        <w:t>выписку из Единого государственного реестра юридических лиц - для юридического лица;</w:t>
      </w:r>
    </w:p>
    <w:p w:rsidR="00B523E2" w:rsidRPr="00A13B0C" w:rsidRDefault="00B523E2" w:rsidP="00B523E2">
      <w:pPr>
        <w:pStyle w:val="ad"/>
        <w:ind w:firstLine="960"/>
        <w:rPr>
          <w:color w:val="000000"/>
          <w:spacing w:val="2"/>
          <w:szCs w:val="24"/>
        </w:rPr>
      </w:pPr>
      <w:r w:rsidRPr="00A13B0C">
        <w:rPr>
          <w:color w:val="000000"/>
          <w:spacing w:val="2"/>
          <w:szCs w:val="24"/>
        </w:rPr>
        <w:t>выписку из Единого государственного реестра индивидуальных предпринимателей - для индивидуального предпринимателя;</w:t>
      </w:r>
    </w:p>
    <w:p w:rsidR="00B523E2" w:rsidRPr="00A13B0C" w:rsidRDefault="00B523E2" w:rsidP="00B523E2">
      <w:pPr>
        <w:pStyle w:val="ad"/>
        <w:ind w:firstLine="960"/>
        <w:rPr>
          <w:color w:val="000000"/>
          <w:spacing w:val="2"/>
          <w:szCs w:val="24"/>
        </w:rPr>
      </w:pPr>
      <w:r w:rsidRPr="00A13B0C">
        <w:rPr>
          <w:color w:val="000000"/>
          <w:spacing w:val="2"/>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523E2" w:rsidRPr="00A13B0C" w:rsidRDefault="00B523E2" w:rsidP="00B523E2">
      <w:pPr>
        <w:pStyle w:val="ad"/>
        <w:ind w:firstLine="960"/>
        <w:rPr>
          <w:color w:val="000000"/>
          <w:spacing w:val="2"/>
          <w:szCs w:val="24"/>
        </w:rPr>
      </w:pPr>
      <w:r w:rsidRPr="00A13B0C">
        <w:rPr>
          <w:color w:val="000000"/>
          <w:spacing w:val="2"/>
          <w:szCs w:val="24"/>
        </w:rPr>
        <w:t>реквизиты банковского счета для возврата средств, внесенных в качестве обеспечения заявки на участие в конкурсе;</w:t>
      </w:r>
    </w:p>
    <w:p w:rsidR="00B523E2" w:rsidRPr="00A13B0C" w:rsidRDefault="00B523E2" w:rsidP="00B523E2">
      <w:pPr>
        <w:pStyle w:val="ad"/>
        <w:ind w:firstLine="960"/>
        <w:rPr>
          <w:color w:val="000000"/>
          <w:spacing w:val="2"/>
          <w:szCs w:val="24"/>
        </w:rPr>
      </w:pPr>
      <w:r w:rsidRPr="00A13B0C">
        <w:rPr>
          <w:color w:val="000000"/>
          <w:spacing w:val="2"/>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523E2" w:rsidRPr="00A13B0C" w:rsidRDefault="00B523E2" w:rsidP="00B523E2">
      <w:pPr>
        <w:pStyle w:val="ad"/>
        <w:ind w:firstLine="960"/>
        <w:rPr>
          <w:color w:val="000000"/>
          <w:spacing w:val="2"/>
          <w:szCs w:val="24"/>
        </w:rPr>
      </w:pPr>
      <w:r w:rsidRPr="00A13B0C">
        <w:rPr>
          <w:color w:val="000000"/>
          <w:spacing w:val="2"/>
          <w:szCs w:val="24"/>
        </w:rPr>
        <w:t>документы, подтверждающие внесение сре</w:t>
      </w:r>
      <w:proofErr w:type="gramStart"/>
      <w:r w:rsidRPr="00A13B0C">
        <w:rPr>
          <w:color w:val="000000"/>
          <w:spacing w:val="2"/>
          <w:szCs w:val="24"/>
        </w:rPr>
        <w:t>дств в к</w:t>
      </w:r>
      <w:proofErr w:type="gramEnd"/>
      <w:r w:rsidRPr="00A13B0C">
        <w:rPr>
          <w:color w:val="000000"/>
          <w:spacing w:val="2"/>
          <w:szCs w:val="24"/>
        </w:rPr>
        <w:t>ачестве обеспечения заявки на участие в конкурсе;</w:t>
      </w:r>
    </w:p>
    <w:p w:rsidR="00B523E2" w:rsidRPr="00A13B0C" w:rsidRDefault="00B523E2" w:rsidP="00B523E2">
      <w:pPr>
        <w:pStyle w:val="ad"/>
        <w:ind w:firstLine="960"/>
        <w:rPr>
          <w:color w:val="000000"/>
          <w:spacing w:val="2"/>
          <w:szCs w:val="24"/>
        </w:rPr>
      </w:pPr>
      <w:r w:rsidRPr="00A13B0C">
        <w:rPr>
          <w:color w:val="000000"/>
          <w:spacing w:val="2"/>
          <w:szCs w:val="24"/>
        </w:rPr>
        <w:t xml:space="preserve">копию документов, подтверждающих соответствие претендента требованию, установленному подпунктом 1 пункта 1.5.4. настоящего раздела, если федеральными законами установлены требования к лицам, осуществляющим выполнение работ, оказание услуг, предусмотренных договором управления </w:t>
      </w:r>
      <w:r w:rsidR="005B7B94" w:rsidRPr="00A13B0C">
        <w:t>многоквартирными домами</w:t>
      </w:r>
      <w:r w:rsidRPr="00A13B0C">
        <w:rPr>
          <w:color w:val="000000"/>
          <w:spacing w:val="2"/>
          <w:szCs w:val="24"/>
        </w:rPr>
        <w:t>;</w:t>
      </w:r>
    </w:p>
    <w:p w:rsidR="00B523E2" w:rsidRPr="00A13B0C" w:rsidRDefault="00B523E2" w:rsidP="00B523E2">
      <w:pPr>
        <w:pStyle w:val="ad"/>
        <w:ind w:firstLine="960"/>
        <w:rPr>
          <w:color w:val="000000"/>
          <w:spacing w:val="2"/>
          <w:szCs w:val="24"/>
        </w:rPr>
      </w:pPr>
      <w:r w:rsidRPr="00A13B0C">
        <w:rPr>
          <w:color w:val="000000"/>
          <w:spacing w:val="2"/>
          <w:szCs w:val="24"/>
        </w:rPr>
        <w:t>копии утвержденного бухгалтерского баланса за последний отчетный период;</w:t>
      </w:r>
    </w:p>
    <w:p w:rsidR="00B523E2" w:rsidRPr="00A13B0C" w:rsidRDefault="00B523E2" w:rsidP="00B523E2">
      <w:pPr>
        <w:pStyle w:val="ad"/>
        <w:ind w:firstLine="960"/>
        <w:rPr>
          <w:color w:val="000000"/>
          <w:spacing w:val="2"/>
          <w:szCs w:val="24"/>
        </w:rPr>
      </w:pPr>
      <w:r w:rsidRPr="00A13B0C">
        <w:rPr>
          <w:color w:val="000000"/>
          <w:spacing w:val="2"/>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5C25F3" w:rsidRPr="00A13B0C" w:rsidRDefault="005C25F3" w:rsidP="00B523E2">
      <w:pPr>
        <w:pStyle w:val="ad"/>
        <w:ind w:firstLine="960"/>
        <w:rPr>
          <w:color w:val="000000"/>
          <w:spacing w:val="2"/>
          <w:szCs w:val="24"/>
        </w:rPr>
      </w:pPr>
      <w:r w:rsidRPr="00A13B0C">
        <w:rPr>
          <w:color w:val="000000"/>
          <w:spacing w:val="2"/>
          <w:szCs w:val="24"/>
        </w:rPr>
        <w:t>4) согласие претендента на включение его в перечень организаций для управления многоквартирным домом.</w:t>
      </w:r>
    </w:p>
    <w:p w:rsidR="00B523E2" w:rsidRPr="00A13B0C" w:rsidRDefault="00B523E2" w:rsidP="00B523E2">
      <w:pPr>
        <w:pStyle w:val="ad"/>
        <w:ind w:firstLine="960"/>
        <w:rPr>
          <w:color w:val="000000"/>
          <w:spacing w:val="2"/>
          <w:szCs w:val="24"/>
        </w:rPr>
      </w:pPr>
    </w:p>
    <w:p w:rsidR="00B523E2" w:rsidRPr="00A13B0C" w:rsidRDefault="00B523E2" w:rsidP="00B523E2">
      <w:pPr>
        <w:pStyle w:val="ad"/>
        <w:ind w:firstLine="900"/>
        <w:rPr>
          <w:b/>
          <w:color w:val="000000"/>
          <w:spacing w:val="4"/>
          <w:szCs w:val="24"/>
        </w:rPr>
      </w:pPr>
      <w:r w:rsidRPr="00A13B0C">
        <w:rPr>
          <w:b/>
          <w:color w:val="000000"/>
          <w:spacing w:val="4"/>
          <w:szCs w:val="24"/>
        </w:rPr>
        <w:t>3.4. Требования к содержанию документов, входящих в состав заявки на участие в конкурсе</w:t>
      </w:r>
    </w:p>
    <w:p w:rsidR="00B523E2" w:rsidRPr="00A13B0C" w:rsidRDefault="00B523E2" w:rsidP="00B523E2">
      <w:pPr>
        <w:pStyle w:val="ad"/>
        <w:ind w:firstLine="900"/>
        <w:rPr>
          <w:spacing w:val="-1"/>
          <w:szCs w:val="24"/>
        </w:rPr>
      </w:pPr>
      <w:r w:rsidRPr="00A13B0C">
        <w:rPr>
          <w:spacing w:val="-1"/>
          <w:szCs w:val="24"/>
        </w:rPr>
        <w:t>3.4.1.</w:t>
      </w:r>
      <w:r w:rsidRPr="00A13B0C">
        <w:rPr>
          <w:spacing w:val="-11"/>
          <w:szCs w:val="24"/>
        </w:rPr>
        <w:t xml:space="preserve"> </w:t>
      </w:r>
      <w:r w:rsidRPr="00A13B0C">
        <w:rPr>
          <w:spacing w:val="-1"/>
          <w:szCs w:val="24"/>
        </w:rPr>
        <w:t>Заявка на участие в открытом конкурсе должна быть оформлена строго по форме, представленной в Части I раздел I.4. настоящей конкурсной документации.</w:t>
      </w:r>
    </w:p>
    <w:p w:rsidR="003B49E5" w:rsidRPr="00A13B0C" w:rsidRDefault="00B523E2" w:rsidP="003B49E5">
      <w:pPr>
        <w:pStyle w:val="ad"/>
        <w:ind w:firstLine="900"/>
        <w:rPr>
          <w:color w:val="000000"/>
          <w:spacing w:val="2"/>
          <w:szCs w:val="24"/>
        </w:rPr>
      </w:pPr>
      <w:r w:rsidRPr="00A13B0C">
        <w:rPr>
          <w:color w:val="000000"/>
          <w:spacing w:val="2"/>
          <w:szCs w:val="24"/>
        </w:rPr>
        <w:t>- содержать сведения и документы, указанные в Информационной карте конкурса.</w:t>
      </w:r>
    </w:p>
    <w:p w:rsidR="00B523E2" w:rsidRPr="00A13B0C" w:rsidRDefault="00B523E2" w:rsidP="003B49E5">
      <w:pPr>
        <w:pStyle w:val="ad"/>
        <w:ind w:firstLine="900"/>
        <w:rPr>
          <w:color w:val="000000"/>
          <w:spacing w:val="2"/>
          <w:szCs w:val="24"/>
        </w:rPr>
      </w:pPr>
      <w:r w:rsidRPr="00A13B0C">
        <w:rPr>
          <w:color w:val="000000"/>
          <w:spacing w:val="2"/>
          <w:szCs w:val="24"/>
        </w:rPr>
        <w:t>3.4.2</w:t>
      </w:r>
      <w:proofErr w:type="gramStart"/>
      <w:r w:rsidRPr="00A13B0C">
        <w:rPr>
          <w:color w:val="000000"/>
          <w:spacing w:val="2"/>
          <w:szCs w:val="24"/>
        </w:rPr>
        <w:t xml:space="preserve"> П</w:t>
      </w:r>
      <w:proofErr w:type="gramEnd"/>
      <w:r w:rsidRPr="00A13B0C">
        <w:rPr>
          <w:color w:val="000000"/>
          <w:spacing w:val="2"/>
          <w:szCs w:val="24"/>
        </w:rPr>
        <w:t>ри подготовке заявки и документов</w:t>
      </w:r>
      <w:r w:rsidRPr="00A13B0C">
        <w:rPr>
          <w:spacing w:val="1"/>
          <w:szCs w:val="24"/>
        </w:rPr>
        <w:t>, входящих в состав заявки, не допускается применение факсимильных подписей.</w:t>
      </w:r>
    </w:p>
    <w:p w:rsidR="00B523E2" w:rsidRPr="00A13B0C" w:rsidRDefault="00B523E2" w:rsidP="00B523E2">
      <w:pPr>
        <w:pStyle w:val="ad"/>
        <w:ind w:firstLine="900"/>
        <w:rPr>
          <w:color w:val="000000"/>
          <w:spacing w:val="1"/>
          <w:szCs w:val="24"/>
        </w:rPr>
      </w:pPr>
      <w:r w:rsidRPr="00A13B0C">
        <w:rPr>
          <w:spacing w:val="-1"/>
          <w:szCs w:val="24"/>
        </w:rPr>
        <w:t>3.4.3. Н</w:t>
      </w:r>
      <w:r w:rsidRPr="00A13B0C">
        <w:rPr>
          <w:color w:val="000000"/>
          <w:spacing w:val="1"/>
          <w:szCs w:val="24"/>
        </w:rPr>
        <w:t>епредставление определенных п</w:t>
      </w:r>
      <w:r w:rsidR="005F79AF" w:rsidRPr="00A13B0C">
        <w:rPr>
          <w:color w:val="000000"/>
          <w:spacing w:val="1"/>
          <w:szCs w:val="24"/>
        </w:rPr>
        <w:t xml:space="preserve">унктом 3.3. настоящего раздела </w:t>
      </w:r>
      <w:r w:rsidRPr="00A13B0C">
        <w:rPr>
          <w:color w:val="000000"/>
          <w:spacing w:val="1"/>
          <w:szCs w:val="24"/>
        </w:rPr>
        <w:t>документов либо наличие в таких документах недостоверных сведений является основанием для  отказа допуска к участию в конкурсе.</w:t>
      </w:r>
    </w:p>
    <w:p w:rsidR="00B523E2" w:rsidRPr="00A13B0C" w:rsidRDefault="00B523E2" w:rsidP="00B523E2">
      <w:pPr>
        <w:pStyle w:val="ad"/>
        <w:ind w:firstLine="900"/>
        <w:rPr>
          <w:color w:val="000000"/>
          <w:spacing w:val="1"/>
          <w:szCs w:val="24"/>
        </w:rPr>
      </w:pPr>
      <w:r w:rsidRPr="00A13B0C">
        <w:rPr>
          <w:color w:val="000000"/>
          <w:spacing w:val="1"/>
          <w:szCs w:val="24"/>
        </w:rPr>
        <w:t xml:space="preserve">3.4.4. Непредставление необходимых документов в составе заявки, наличие в таких документах недостоверных сведений, является риском для претендентов подавшего такую заявку, и является основанием для не допуска претендента к участию в конкурсе. </w:t>
      </w:r>
    </w:p>
    <w:p w:rsidR="00B523E2" w:rsidRPr="00A13B0C" w:rsidRDefault="00B523E2" w:rsidP="00B523E2">
      <w:pPr>
        <w:pStyle w:val="ad"/>
        <w:ind w:firstLine="900"/>
        <w:rPr>
          <w:color w:val="000000"/>
          <w:spacing w:val="1"/>
          <w:szCs w:val="24"/>
        </w:rPr>
      </w:pPr>
      <w:r w:rsidRPr="00A13B0C">
        <w:rPr>
          <w:color w:val="000000"/>
          <w:spacing w:val="1"/>
          <w:szCs w:val="24"/>
        </w:rPr>
        <w:t xml:space="preserve">При этом в случае установления недостоверности сведений, содержащихся в документах, предоставленных участником конкурса в составе заявки на участие в конкурсе, </w:t>
      </w:r>
      <w:r w:rsidRPr="00A13B0C">
        <w:rPr>
          <w:color w:val="000000"/>
          <w:spacing w:val="1"/>
          <w:szCs w:val="24"/>
        </w:rPr>
        <w:lastRenderedPageBreak/>
        <w:t>такой участник конкурса может быть отстранен организатором конкурса, конкурсной комиссией от участия в конкурсе на любом этапе его проведения вплоть до заключения договора управления многоквартирным</w:t>
      </w:r>
      <w:r w:rsidR="005B7B94" w:rsidRPr="00A13B0C">
        <w:rPr>
          <w:color w:val="000000"/>
          <w:spacing w:val="1"/>
          <w:szCs w:val="24"/>
        </w:rPr>
        <w:t>и домами</w:t>
      </w:r>
      <w:r w:rsidRPr="00A13B0C">
        <w:rPr>
          <w:color w:val="000000"/>
          <w:spacing w:val="1"/>
          <w:szCs w:val="24"/>
        </w:rPr>
        <w:t>.</w:t>
      </w:r>
    </w:p>
    <w:p w:rsidR="00B523E2" w:rsidRPr="00A13B0C" w:rsidRDefault="00B523E2" w:rsidP="00B523E2">
      <w:pPr>
        <w:pStyle w:val="ad"/>
        <w:ind w:firstLine="900"/>
        <w:rPr>
          <w:color w:val="000000"/>
          <w:spacing w:val="1"/>
          <w:szCs w:val="24"/>
        </w:rPr>
      </w:pPr>
    </w:p>
    <w:p w:rsidR="00B523E2" w:rsidRPr="00A13B0C" w:rsidRDefault="00B523E2" w:rsidP="00B523E2">
      <w:pPr>
        <w:pStyle w:val="ad"/>
        <w:ind w:firstLine="900"/>
        <w:rPr>
          <w:b/>
          <w:spacing w:val="-1"/>
          <w:szCs w:val="24"/>
        </w:rPr>
      </w:pPr>
      <w:r w:rsidRPr="00A13B0C">
        <w:rPr>
          <w:b/>
          <w:spacing w:val="-1"/>
          <w:szCs w:val="24"/>
        </w:rPr>
        <w:t>3.5. Требования к оформлению заявок на участие в конкурсе</w:t>
      </w:r>
    </w:p>
    <w:p w:rsidR="00B523E2" w:rsidRPr="00A13B0C" w:rsidRDefault="00B523E2" w:rsidP="00B523E2">
      <w:pPr>
        <w:pStyle w:val="ad"/>
        <w:ind w:firstLine="900"/>
        <w:rPr>
          <w:color w:val="000000"/>
          <w:spacing w:val="1"/>
          <w:szCs w:val="24"/>
        </w:rPr>
      </w:pPr>
      <w:r w:rsidRPr="00A13B0C">
        <w:rPr>
          <w:color w:val="000000"/>
          <w:spacing w:val="1"/>
          <w:szCs w:val="24"/>
        </w:rPr>
        <w:t>3.5.1.При описании условий и предложений претендентом должны приниматься общепринятые обозначения и наименования в соответствии с требованиями действующих нормативных правовых актов.</w:t>
      </w:r>
    </w:p>
    <w:p w:rsidR="00B523E2" w:rsidRPr="00A13B0C" w:rsidRDefault="00B523E2" w:rsidP="00B523E2">
      <w:pPr>
        <w:pStyle w:val="ad"/>
        <w:ind w:firstLine="900"/>
        <w:rPr>
          <w:color w:val="000000"/>
          <w:spacing w:val="1"/>
          <w:szCs w:val="24"/>
        </w:rPr>
      </w:pPr>
      <w:r w:rsidRPr="00A13B0C">
        <w:rPr>
          <w:color w:val="000000"/>
          <w:spacing w:val="1"/>
          <w:szCs w:val="24"/>
        </w:rPr>
        <w:t>3.5.2. Сведения, которые содержатся в заявках претендентов, не должны допускать двусмысленных толкований.</w:t>
      </w:r>
    </w:p>
    <w:p w:rsidR="00B523E2" w:rsidRPr="00A13B0C" w:rsidRDefault="00B523E2" w:rsidP="00B523E2">
      <w:pPr>
        <w:pStyle w:val="ad"/>
        <w:ind w:firstLine="900"/>
        <w:rPr>
          <w:color w:val="000000"/>
          <w:spacing w:val="1"/>
          <w:szCs w:val="24"/>
        </w:rPr>
      </w:pPr>
      <w:r w:rsidRPr="00A13B0C">
        <w:rPr>
          <w:color w:val="000000"/>
          <w:spacing w:val="1"/>
          <w:szCs w:val="24"/>
        </w:rPr>
        <w:t xml:space="preserve">3.5.3. Все документы, содержащиеся в конверте, должны лежать в порядке, указанном в заявке на участие в конкурсе. Весь пакет должен быть прошит, </w:t>
      </w:r>
      <w:proofErr w:type="gramStart"/>
      <w:r w:rsidRPr="00A13B0C">
        <w:rPr>
          <w:color w:val="000000"/>
          <w:spacing w:val="1"/>
          <w:szCs w:val="24"/>
        </w:rPr>
        <w:t>скреплен печатью/опечатан</w:t>
      </w:r>
      <w:proofErr w:type="gramEnd"/>
      <w:r w:rsidRPr="00A13B0C">
        <w:rPr>
          <w:b/>
          <w:color w:val="000000"/>
          <w:spacing w:val="1"/>
          <w:szCs w:val="24"/>
        </w:rPr>
        <w:t xml:space="preserve"> </w:t>
      </w:r>
      <w:r w:rsidRPr="00A13B0C">
        <w:rPr>
          <w:color w:val="000000"/>
          <w:spacing w:val="1"/>
          <w:szCs w:val="24"/>
        </w:rPr>
        <w:t>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должны быть заверены должным образом. Копии документов, выданных государственными органами (свидетельства, лицензии, выписка из ЕГРЮЛ)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B523E2" w:rsidRPr="00A13B0C" w:rsidRDefault="00B523E2" w:rsidP="00B523E2">
      <w:pPr>
        <w:pStyle w:val="ad"/>
        <w:ind w:firstLine="900"/>
        <w:rPr>
          <w:color w:val="000000"/>
          <w:spacing w:val="1"/>
          <w:szCs w:val="24"/>
        </w:rPr>
      </w:pPr>
      <w:r w:rsidRPr="00A13B0C">
        <w:rPr>
          <w:color w:val="000000"/>
          <w:spacing w:val="1"/>
          <w:szCs w:val="24"/>
        </w:rPr>
        <w:t xml:space="preserve">3.5.4.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523E2" w:rsidRPr="00A13B0C" w:rsidRDefault="00B523E2" w:rsidP="00B523E2">
      <w:pPr>
        <w:pStyle w:val="ad"/>
        <w:ind w:firstLine="900"/>
        <w:rPr>
          <w:color w:val="000000"/>
          <w:spacing w:val="1"/>
          <w:szCs w:val="24"/>
        </w:rPr>
      </w:pPr>
      <w:r w:rsidRPr="00A13B0C">
        <w:rPr>
          <w:color w:val="000000"/>
          <w:spacing w:val="1"/>
          <w:szCs w:val="24"/>
        </w:rPr>
        <w:t>3.5.5. Все документы, представляемые участниками размещения заказа в составе заявки на участие в конкурсе, должны быть заполнены по всем пунктам.</w:t>
      </w:r>
    </w:p>
    <w:p w:rsidR="00B523E2" w:rsidRPr="00A13B0C" w:rsidRDefault="00B523E2" w:rsidP="00B523E2">
      <w:pPr>
        <w:pStyle w:val="ad"/>
        <w:ind w:firstLine="900"/>
        <w:rPr>
          <w:color w:val="000000"/>
          <w:spacing w:val="1"/>
          <w:szCs w:val="24"/>
        </w:rPr>
      </w:pPr>
      <w:r w:rsidRPr="00A13B0C">
        <w:rPr>
          <w:color w:val="000000"/>
          <w:spacing w:val="1"/>
          <w:szCs w:val="24"/>
        </w:rPr>
        <w:t>3.5.6. Представленные в составе заявки на участие в конкурсе документы участнику размещения заказа не возвращаются</w:t>
      </w:r>
    </w:p>
    <w:p w:rsidR="00B523E2" w:rsidRPr="00A13B0C" w:rsidRDefault="00B523E2" w:rsidP="00B523E2">
      <w:pPr>
        <w:pStyle w:val="ad"/>
        <w:ind w:firstLine="900"/>
        <w:rPr>
          <w:color w:val="000000"/>
          <w:spacing w:val="1"/>
          <w:szCs w:val="24"/>
        </w:rPr>
      </w:pPr>
    </w:p>
    <w:p w:rsidR="00B523E2" w:rsidRPr="00A13B0C" w:rsidRDefault="00B523E2" w:rsidP="00B523E2">
      <w:pPr>
        <w:pStyle w:val="ad"/>
        <w:ind w:firstLine="900"/>
        <w:jc w:val="center"/>
        <w:rPr>
          <w:b/>
        </w:rPr>
      </w:pPr>
      <w:r w:rsidRPr="00A13B0C">
        <w:rPr>
          <w:b/>
        </w:rPr>
        <w:t>4. ПОДАЧА ЗАЯВОК НА УЧАСТИЕ В КОНКУРСЕ</w:t>
      </w:r>
    </w:p>
    <w:p w:rsidR="00B523E2" w:rsidRPr="00A13B0C" w:rsidRDefault="00B523E2" w:rsidP="00B523E2">
      <w:pPr>
        <w:pStyle w:val="ad"/>
        <w:ind w:firstLine="900"/>
        <w:rPr>
          <w:b/>
        </w:rPr>
      </w:pPr>
    </w:p>
    <w:p w:rsidR="00B523E2" w:rsidRPr="00A13B0C" w:rsidRDefault="00B523E2" w:rsidP="00B523E2">
      <w:pPr>
        <w:pStyle w:val="ad"/>
        <w:ind w:firstLine="900"/>
        <w:rPr>
          <w:b/>
        </w:rPr>
      </w:pPr>
      <w:r w:rsidRPr="00A13B0C">
        <w:rPr>
          <w:b/>
        </w:rPr>
        <w:t>4.1. Срок и порядок подачи и регистрации заявок на участие в конкурсе</w:t>
      </w:r>
    </w:p>
    <w:p w:rsidR="00B523E2" w:rsidRPr="00A13B0C" w:rsidRDefault="00B523E2" w:rsidP="00B523E2">
      <w:pPr>
        <w:pStyle w:val="ad"/>
        <w:ind w:firstLine="900"/>
        <w:rPr>
          <w:color w:val="000000"/>
          <w:spacing w:val="2"/>
          <w:szCs w:val="24"/>
        </w:rPr>
      </w:pPr>
      <w:r w:rsidRPr="00A13B0C">
        <w:rPr>
          <w:color w:val="000000"/>
          <w:spacing w:val="2"/>
          <w:szCs w:val="24"/>
        </w:rPr>
        <w:t>4.1.1. Для участия в конкурсе заинтересованное лицо подает заявку на участие в конкурсе согласно сроку, месту, времени и порядку указанному в извещении о проведении открытого конкурса.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B523E2" w:rsidRPr="00A13B0C" w:rsidRDefault="00B523E2" w:rsidP="00B523E2">
      <w:pPr>
        <w:pStyle w:val="ad"/>
        <w:ind w:firstLine="900"/>
        <w:rPr>
          <w:color w:val="000000"/>
          <w:spacing w:val="2"/>
          <w:szCs w:val="24"/>
        </w:rPr>
      </w:pPr>
      <w:r w:rsidRPr="00A13B0C">
        <w:rPr>
          <w:color w:val="000000"/>
          <w:spacing w:val="2"/>
          <w:szCs w:val="24"/>
        </w:rPr>
        <w:t>4.1.2. Заинтересованное лицо подает заявку на участие в конкурсе в письменной форме. В отношение одного лота подается отдельная заявка.</w:t>
      </w:r>
    </w:p>
    <w:p w:rsidR="00011F5F" w:rsidRPr="00A13B0C" w:rsidRDefault="00011F5F" w:rsidP="00B523E2">
      <w:pPr>
        <w:pStyle w:val="ad"/>
        <w:ind w:firstLine="900"/>
        <w:rPr>
          <w:color w:val="000000"/>
          <w:spacing w:val="2"/>
          <w:szCs w:val="24"/>
        </w:rPr>
      </w:pPr>
      <w:proofErr w:type="gramStart"/>
      <w:r w:rsidRPr="00A13B0C">
        <w:rPr>
          <w:color w:val="000000"/>
          <w:spacing w:val="2"/>
          <w:szCs w:val="24"/>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B523E2" w:rsidRPr="00A13B0C" w:rsidRDefault="00B523E2" w:rsidP="00B523E2">
      <w:pPr>
        <w:pStyle w:val="ad"/>
        <w:ind w:firstLine="900"/>
        <w:rPr>
          <w:color w:val="000000"/>
          <w:spacing w:val="2"/>
          <w:szCs w:val="24"/>
        </w:rPr>
      </w:pPr>
      <w:r w:rsidRPr="00A13B0C">
        <w:rPr>
          <w:color w:val="000000"/>
          <w:spacing w:val="2"/>
          <w:szCs w:val="24"/>
        </w:rPr>
        <w:t xml:space="preserve">4.1.3. </w:t>
      </w:r>
      <w:proofErr w:type="gramStart"/>
      <w:r w:rsidRPr="00A13B0C">
        <w:rPr>
          <w:color w:val="000000"/>
          <w:spacing w:val="2"/>
          <w:szCs w:val="24"/>
        </w:rPr>
        <w:t xml:space="preserve">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w:t>
      </w:r>
      <w:r w:rsidRPr="00A13B0C">
        <w:rPr>
          <w:color w:val="000000"/>
          <w:spacing w:val="2"/>
          <w:szCs w:val="24"/>
        </w:rPr>
        <w:lastRenderedPageBreak/>
        <w:t>помещения, размер которой указан в извещении о проведении конкурса, а также предоставлять коммунальные услуги.</w:t>
      </w:r>
      <w:proofErr w:type="gramEnd"/>
    </w:p>
    <w:p w:rsidR="00B523E2" w:rsidRPr="00A13B0C" w:rsidRDefault="00B523E2" w:rsidP="00B523E2">
      <w:pPr>
        <w:pStyle w:val="ad"/>
        <w:ind w:firstLine="900"/>
        <w:rPr>
          <w:color w:val="000000"/>
          <w:spacing w:val="2"/>
          <w:szCs w:val="24"/>
        </w:rPr>
      </w:pPr>
      <w:r w:rsidRPr="00A13B0C">
        <w:rPr>
          <w:color w:val="000000"/>
          <w:spacing w:val="2"/>
          <w:szCs w:val="24"/>
        </w:rPr>
        <w:t xml:space="preserve">4.1.4. </w:t>
      </w:r>
      <w:proofErr w:type="gramStart"/>
      <w:r w:rsidRPr="00A13B0C">
        <w:rPr>
          <w:color w:val="000000"/>
          <w:spacing w:val="2"/>
          <w:szCs w:val="24"/>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и </w:t>
      </w:r>
      <w:hyperlink w:anchor="_РАЗДЕЛ_I.3_ИНФОРМАЦИОННАЯ_КАРТА КОН" w:history="1">
        <w:r w:rsidRPr="00A13B0C">
          <w:rPr>
            <w:color w:val="000000"/>
            <w:spacing w:val="2"/>
            <w:szCs w:val="24"/>
          </w:rPr>
          <w:t>Информационной карте конкурса</w:t>
        </w:r>
      </w:hyperlink>
      <w:r w:rsidRPr="00A13B0C">
        <w:rPr>
          <w:color w:val="000000"/>
          <w:spacing w:val="2"/>
          <w:szCs w:val="24"/>
        </w:rPr>
        <w:t>. В день окончания срока подачи</w:t>
      </w:r>
      <w:r w:rsidR="0040143B" w:rsidRPr="00A13B0C">
        <w:rPr>
          <w:color w:val="000000"/>
          <w:spacing w:val="2"/>
          <w:szCs w:val="24"/>
        </w:rPr>
        <w:t xml:space="preserve"> заявок на участие в конкурсе, </w:t>
      </w:r>
      <w:r w:rsidRPr="00A13B0C">
        <w:rPr>
          <w:color w:val="000000"/>
          <w:spacing w:val="2"/>
          <w:szCs w:val="24"/>
        </w:rPr>
        <w:t>такие заявки подаются на заседании конкурсной комиссии непосредственно перед вскрытием конвертов с</w:t>
      </w:r>
      <w:proofErr w:type="gramEnd"/>
      <w:r w:rsidRPr="00A13B0C">
        <w:rPr>
          <w:color w:val="000000"/>
          <w:spacing w:val="2"/>
          <w:szCs w:val="24"/>
        </w:rPr>
        <w:t xml:space="preserve"> заявками на участие в конкурсе по адресу, по которому ос</w:t>
      </w:r>
      <w:r w:rsidR="0040143B" w:rsidRPr="00A13B0C">
        <w:rPr>
          <w:color w:val="000000"/>
          <w:spacing w:val="2"/>
          <w:szCs w:val="24"/>
        </w:rPr>
        <w:t xml:space="preserve">уществляется вскрытие конвертов с </w:t>
      </w:r>
      <w:r w:rsidRPr="00A13B0C">
        <w:rPr>
          <w:color w:val="000000"/>
          <w:spacing w:val="2"/>
          <w:szCs w:val="24"/>
        </w:rPr>
        <w:t>заявками на участие в конкурсе, указанному в извещении о проведении откры</w:t>
      </w:r>
      <w:r w:rsidR="0040143B" w:rsidRPr="00A13B0C">
        <w:rPr>
          <w:color w:val="000000"/>
          <w:spacing w:val="2"/>
          <w:szCs w:val="24"/>
        </w:rPr>
        <w:t xml:space="preserve">того конкурса после объявления  </w:t>
      </w:r>
      <w:r w:rsidRPr="00A13B0C">
        <w:rPr>
          <w:color w:val="000000"/>
          <w:spacing w:val="2"/>
          <w:szCs w:val="24"/>
        </w:rPr>
        <w:t xml:space="preserve">присутствующим при вскрытии конвертов с заявками о возможности подать заявки, изменить или отозвать поданные заявки. </w:t>
      </w:r>
    </w:p>
    <w:p w:rsidR="003B49E5" w:rsidRPr="00A13B0C" w:rsidRDefault="00B523E2" w:rsidP="003B49E5">
      <w:pPr>
        <w:pStyle w:val="ad"/>
        <w:ind w:firstLine="900"/>
        <w:rPr>
          <w:color w:val="000000"/>
          <w:spacing w:val="2"/>
          <w:szCs w:val="24"/>
        </w:rPr>
      </w:pPr>
      <w:r w:rsidRPr="00A13B0C">
        <w:rPr>
          <w:color w:val="000000"/>
          <w:spacing w:val="2"/>
          <w:szCs w:val="24"/>
        </w:rPr>
        <w:t>4.1.5. Каждый конверт с  заявкой на участие в конкурсе, поступивший в установленный срок, регистрируется организатором конкурса.</w:t>
      </w:r>
    </w:p>
    <w:p w:rsidR="00B523E2" w:rsidRPr="00A13B0C" w:rsidRDefault="00B523E2" w:rsidP="003B49E5">
      <w:pPr>
        <w:pStyle w:val="ad"/>
        <w:ind w:firstLine="900"/>
        <w:rPr>
          <w:color w:val="000000"/>
          <w:spacing w:val="2"/>
          <w:szCs w:val="24"/>
        </w:rPr>
      </w:pPr>
      <w:r w:rsidRPr="00A13B0C">
        <w:rPr>
          <w:color w:val="000000"/>
          <w:spacing w:val="2"/>
          <w:szCs w:val="24"/>
        </w:rPr>
        <w:t xml:space="preserve">4.1.6. </w:t>
      </w:r>
      <w:r w:rsidRPr="00A13B0C">
        <w:t>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w:t>
      </w:r>
      <w:r w:rsidR="003B49E5" w:rsidRPr="00A13B0C">
        <w:t>ки, дату, время, способ подачи</w:t>
      </w:r>
      <w:r w:rsidRPr="00A13B0C">
        <w:t>, подпись и расшифровку подписи лица, вручившего конверт организатору конкур</w:t>
      </w:r>
      <w:r w:rsidR="00985F9D" w:rsidRPr="00A13B0C">
        <w:t>са</w:t>
      </w:r>
      <w:r w:rsidRPr="00A13B0C">
        <w:t xml:space="preserve">. </w:t>
      </w:r>
    </w:p>
    <w:p w:rsidR="00B523E2" w:rsidRPr="00A13B0C" w:rsidRDefault="00B523E2" w:rsidP="00B523E2">
      <w:pPr>
        <w:pStyle w:val="ad"/>
        <w:ind w:firstLine="900"/>
        <w:rPr>
          <w:color w:val="000000"/>
          <w:spacing w:val="2"/>
          <w:szCs w:val="24"/>
        </w:rPr>
      </w:pPr>
      <w:r w:rsidRPr="00A13B0C">
        <w:rPr>
          <w:color w:val="000000"/>
          <w:spacing w:val="2"/>
          <w:szCs w:val="24"/>
        </w:rPr>
        <w:t>4.1.7. Лицу, вручившему конверт с заявкой на участие в ко</w:t>
      </w:r>
      <w:r w:rsidR="00985F9D" w:rsidRPr="00A13B0C">
        <w:rPr>
          <w:color w:val="000000"/>
          <w:spacing w:val="2"/>
          <w:szCs w:val="24"/>
        </w:rPr>
        <w:t xml:space="preserve">нкурсе, организатором конкурса </w:t>
      </w:r>
      <w:r w:rsidRPr="00A13B0C">
        <w:rPr>
          <w:color w:val="000000"/>
          <w:spacing w:val="2"/>
          <w:szCs w:val="24"/>
        </w:rPr>
        <w:t xml:space="preserve">выдается расписка в получении конверта с заявкой на участие в конкурсе. </w:t>
      </w:r>
    </w:p>
    <w:p w:rsidR="00B523E2" w:rsidRPr="00A13B0C" w:rsidRDefault="00B523E2" w:rsidP="00B523E2">
      <w:pPr>
        <w:pStyle w:val="ad"/>
        <w:ind w:firstLine="900"/>
        <w:rPr>
          <w:color w:val="000000"/>
          <w:spacing w:val="2"/>
          <w:szCs w:val="24"/>
        </w:rPr>
      </w:pPr>
      <w:r w:rsidRPr="00A13B0C">
        <w:rPr>
          <w:color w:val="000000"/>
          <w:spacing w:val="2"/>
          <w:szCs w:val="24"/>
        </w:rPr>
        <w:t>4.1.8. Претендент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w:t>
      </w:r>
      <w:r w:rsidRPr="00A13B0C">
        <w:rPr>
          <w:color w:val="000000" w:themeColor="text1"/>
          <w:spacing w:val="2"/>
          <w:szCs w:val="24"/>
        </w:rPr>
        <w:t>_____________(</w:t>
      </w:r>
      <w:r w:rsidRPr="00A13B0C">
        <w:rPr>
          <w:color w:val="000000"/>
          <w:spacing w:val="2"/>
          <w:szCs w:val="24"/>
        </w:rPr>
        <w:t xml:space="preserve">наименование конкурса)». </w:t>
      </w:r>
    </w:p>
    <w:p w:rsidR="00B523E2" w:rsidRPr="00A13B0C" w:rsidRDefault="00985F9D" w:rsidP="00B523E2">
      <w:pPr>
        <w:pStyle w:val="ad"/>
        <w:ind w:firstLine="900"/>
        <w:rPr>
          <w:color w:val="000000"/>
          <w:spacing w:val="2"/>
          <w:szCs w:val="24"/>
        </w:rPr>
      </w:pPr>
      <w:r w:rsidRPr="00A13B0C">
        <w:rPr>
          <w:color w:val="000000"/>
          <w:spacing w:val="2"/>
          <w:szCs w:val="24"/>
        </w:rPr>
        <w:t xml:space="preserve">4.1.9. </w:t>
      </w:r>
      <w:proofErr w:type="gramStart"/>
      <w:r w:rsidRPr="00A13B0C">
        <w:rPr>
          <w:color w:val="000000"/>
          <w:spacing w:val="2"/>
          <w:szCs w:val="24"/>
        </w:rPr>
        <w:t xml:space="preserve">Организатор конкурса </w:t>
      </w:r>
      <w:r w:rsidR="00B523E2" w:rsidRPr="00A13B0C">
        <w:rPr>
          <w:color w:val="000000"/>
          <w:spacing w:val="2"/>
          <w:szCs w:val="24"/>
        </w:rPr>
        <w:t>обязаны обеспечить конфиденциальность сведений, содержащихся в таких заявках до вскрытия конвертов с заявками на участие в конкурсе.</w:t>
      </w:r>
      <w:proofErr w:type="gramEnd"/>
      <w:r w:rsidR="00B523E2" w:rsidRPr="00A13B0C">
        <w:rPr>
          <w:color w:val="000000"/>
          <w:spacing w:val="2"/>
          <w:szCs w:val="24"/>
        </w:rPr>
        <w:t xml:space="preserve"> Лица, осуществляющие хранение конвертов с заявками, не вправе допускать повреждение таких конвертов и заявок до момента их вскрытия.</w:t>
      </w:r>
    </w:p>
    <w:p w:rsidR="00B523E2" w:rsidRPr="00A13B0C" w:rsidRDefault="00B523E2" w:rsidP="00B523E2">
      <w:pPr>
        <w:pStyle w:val="ad"/>
        <w:ind w:firstLine="900"/>
        <w:rPr>
          <w:color w:val="000000"/>
          <w:spacing w:val="2"/>
          <w:szCs w:val="24"/>
        </w:rPr>
      </w:pPr>
      <w:r w:rsidRPr="00A13B0C">
        <w:rPr>
          <w:color w:val="000000"/>
          <w:spacing w:val="2"/>
          <w:szCs w:val="24"/>
        </w:rPr>
        <w:t>4.1.10. В случае</w:t>
      </w:r>
      <w:proofErr w:type="gramStart"/>
      <w:r w:rsidRPr="00A13B0C">
        <w:rPr>
          <w:color w:val="000000"/>
          <w:spacing w:val="2"/>
          <w:szCs w:val="24"/>
        </w:rPr>
        <w:t>,</w:t>
      </w:r>
      <w:proofErr w:type="gramEnd"/>
      <w:r w:rsidRPr="00A13B0C">
        <w:rPr>
          <w:color w:val="000000"/>
          <w:spacing w:val="2"/>
          <w:szCs w:val="24"/>
        </w:rPr>
        <w:t xml:space="preserve"> если на конверте с заявко</w:t>
      </w:r>
      <w:r w:rsidR="00011F5F" w:rsidRPr="00A13B0C">
        <w:rPr>
          <w:color w:val="000000"/>
          <w:spacing w:val="2"/>
          <w:szCs w:val="24"/>
        </w:rPr>
        <w:t xml:space="preserve">й </w:t>
      </w:r>
      <w:r w:rsidRPr="00A13B0C">
        <w:rPr>
          <w:color w:val="000000"/>
          <w:spacing w:val="2"/>
          <w:szCs w:val="24"/>
        </w:rPr>
        <w:t xml:space="preserve">указано наименование претендента, либо конверт не запечатан, такие конверты с заявками не принимаются организатором конкурса и возвращаются лицу, подавшему такой конверт. </w:t>
      </w:r>
    </w:p>
    <w:p w:rsidR="00B523E2" w:rsidRPr="00A13B0C" w:rsidRDefault="00B523E2" w:rsidP="00B523E2">
      <w:pPr>
        <w:pStyle w:val="ad"/>
        <w:ind w:firstLine="900"/>
        <w:rPr>
          <w:color w:val="000000"/>
          <w:spacing w:val="2"/>
          <w:szCs w:val="24"/>
        </w:rPr>
      </w:pPr>
      <w:r w:rsidRPr="00A13B0C">
        <w:rPr>
          <w:color w:val="000000"/>
          <w:spacing w:val="2"/>
          <w:szCs w:val="24"/>
        </w:rPr>
        <w:t xml:space="preserve">4.1.11. В случае если по окончании срока подачи заявок на участие в конкурсе подана только одна заявка, она рассматривается в порядке, установленном пунктом </w:t>
      </w:r>
      <w:r w:rsidRPr="00A13B0C">
        <w:rPr>
          <w:spacing w:val="2"/>
          <w:szCs w:val="24"/>
        </w:rPr>
        <w:t>6.</w:t>
      </w:r>
      <w:r w:rsidRPr="00A13B0C">
        <w:rPr>
          <w:color w:val="000000"/>
          <w:spacing w:val="2"/>
          <w:szCs w:val="24"/>
        </w:rPr>
        <w:t xml:space="preserve"> настоящего раздела.</w:t>
      </w:r>
    </w:p>
    <w:p w:rsidR="00011F5F" w:rsidRPr="00A13B0C" w:rsidRDefault="00B523E2" w:rsidP="00011F5F">
      <w:pPr>
        <w:pStyle w:val="ad"/>
        <w:ind w:firstLine="900"/>
        <w:rPr>
          <w:color w:val="000000"/>
          <w:spacing w:val="2"/>
          <w:szCs w:val="24"/>
        </w:rPr>
      </w:pPr>
      <w:r w:rsidRPr="00A13B0C">
        <w:rPr>
          <w:color w:val="000000"/>
          <w:spacing w:val="2"/>
          <w:szCs w:val="24"/>
        </w:rPr>
        <w:t xml:space="preserve">4.1.12. </w:t>
      </w:r>
      <w:r w:rsidR="00011F5F" w:rsidRPr="00A13B0C">
        <w:rPr>
          <w:color w:val="000000"/>
          <w:spacing w:val="2"/>
          <w:szCs w:val="24"/>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00011F5F" w:rsidRPr="00A13B0C">
        <w:rPr>
          <w:color w:val="000000"/>
          <w:spacing w:val="2"/>
          <w:szCs w:val="24"/>
        </w:rPr>
        <w:t>с даты окончания</w:t>
      </w:r>
      <w:proofErr w:type="gramEnd"/>
      <w:r w:rsidR="00011F5F" w:rsidRPr="00A13B0C">
        <w:rPr>
          <w:color w:val="000000"/>
          <w:spacing w:val="2"/>
          <w:szCs w:val="24"/>
        </w:rPr>
        <w:t xml:space="preserve"> срока подачи заявок проводит новый конкурс в соответствии с настоящими Правилами. </w:t>
      </w:r>
      <w:proofErr w:type="gramStart"/>
      <w:r w:rsidR="00011F5F" w:rsidRPr="00A13B0C">
        <w:rPr>
          <w:color w:val="000000"/>
          <w:spacing w:val="2"/>
          <w:szCs w:val="24"/>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w:t>
      </w:r>
      <w:proofErr w:type="gramEnd"/>
      <w:r w:rsidR="00011F5F" w:rsidRPr="00A13B0C">
        <w:rPr>
          <w:color w:val="000000"/>
          <w:spacing w:val="2"/>
          <w:szCs w:val="24"/>
        </w:rPr>
        <w:t xml:space="preserve">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B523E2" w:rsidRPr="00A13B0C" w:rsidRDefault="00B523E2" w:rsidP="00B523E2">
      <w:pPr>
        <w:pStyle w:val="ad"/>
        <w:ind w:firstLine="900"/>
        <w:rPr>
          <w:b/>
          <w:color w:val="000000"/>
          <w:spacing w:val="2"/>
          <w:szCs w:val="24"/>
        </w:rPr>
      </w:pPr>
      <w:r w:rsidRPr="00A13B0C">
        <w:rPr>
          <w:b/>
          <w:color w:val="000000"/>
          <w:spacing w:val="2"/>
          <w:szCs w:val="24"/>
        </w:rPr>
        <w:lastRenderedPageBreak/>
        <w:t>4.2. Изменение заявок на участие в конкурсе</w:t>
      </w:r>
    </w:p>
    <w:p w:rsidR="00B523E2" w:rsidRPr="00A13B0C" w:rsidRDefault="00B523E2" w:rsidP="00B523E2">
      <w:pPr>
        <w:pStyle w:val="ad"/>
        <w:ind w:firstLine="900"/>
        <w:rPr>
          <w:color w:val="000000"/>
          <w:spacing w:val="2"/>
          <w:szCs w:val="24"/>
        </w:rPr>
      </w:pPr>
      <w:r w:rsidRPr="00A13B0C">
        <w:rPr>
          <w:color w:val="000000"/>
          <w:spacing w:val="2"/>
          <w:szCs w:val="24"/>
        </w:rPr>
        <w:t xml:space="preserve">4.2.1. Претендент вправе изменить заявку </w:t>
      </w:r>
      <w:proofErr w:type="gramStart"/>
      <w:r w:rsidRPr="00A13B0C">
        <w:rPr>
          <w:color w:val="000000"/>
          <w:spacing w:val="2"/>
          <w:szCs w:val="24"/>
        </w:rPr>
        <w:t>на участие в конкурсе в любое время до начала процедуры вскрытия конвертов с заявками</w:t>
      </w:r>
      <w:proofErr w:type="gramEnd"/>
      <w:r w:rsidRPr="00A13B0C">
        <w:rPr>
          <w:color w:val="000000"/>
          <w:spacing w:val="2"/>
          <w:szCs w:val="24"/>
        </w:rPr>
        <w:t xml:space="preserve"> на участие в конкурсе. </w:t>
      </w:r>
    </w:p>
    <w:p w:rsidR="00B523E2" w:rsidRPr="00A13B0C" w:rsidRDefault="00B523E2" w:rsidP="00B523E2">
      <w:pPr>
        <w:pStyle w:val="ad"/>
        <w:ind w:firstLine="900"/>
        <w:rPr>
          <w:color w:val="000000"/>
          <w:spacing w:val="2"/>
          <w:szCs w:val="24"/>
        </w:rPr>
      </w:pPr>
      <w:r w:rsidRPr="00A13B0C">
        <w:rPr>
          <w:color w:val="000000"/>
          <w:spacing w:val="2"/>
          <w:szCs w:val="24"/>
        </w:rPr>
        <w:t>4.2.2. Изменения заявок на участие в конкурсе регистрируются в Журнале регистрации заявок на участие в конкурсе.</w:t>
      </w:r>
    </w:p>
    <w:p w:rsidR="00B523E2" w:rsidRPr="00A13B0C" w:rsidRDefault="00B523E2" w:rsidP="00B523E2">
      <w:pPr>
        <w:pStyle w:val="ad"/>
        <w:ind w:firstLine="900"/>
        <w:rPr>
          <w:color w:val="000000"/>
          <w:spacing w:val="2"/>
          <w:szCs w:val="24"/>
        </w:rPr>
      </w:pPr>
      <w:r w:rsidRPr="00A13B0C">
        <w:rPr>
          <w:color w:val="000000"/>
          <w:spacing w:val="2"/>
          <w:szCs w:val="24"/>
        </w:rPr>
        <w:t>4.2.3. 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w:t>
      </w:r>
    </w:p>
    <w:p w:rsidR="00B523E2" w:rsidRPr="00A13B0C" w:rsidRDefault="00B523E2" w:rsidP="00B523E2">
      <w:pPr>
        <w:pStyle w:val="ad"/>
        <w:ind w:firstLine="900"/>
        <w:rPr>
          <w:color w:val="000000"/>
          <w:spacing w:val="2"/>
          <w:szCs w:val="24"/>
        </w:rPr>
      </w:pPr>
      <w:r w:rsidRPr="00A13B0C">
        <w:rPr>
          <w:color w:val="000000"/>
          <w:spacing w:val="2"/>
          <w:szCs w:val="24"/>
        </w:rPr>
        <w:t xml:space="preserve">4.2.4. </w:t>
      </w:r>
      <w:proofErr w:type="gramStart"/>
      <w:r w:rsidRPr="00A13B0C">
        <w:rPr>
          <w:color w:val="000000"/>
          <w:spacing w:val="2"/>
          <w:szCs w:val="24"/>
        </w:rPr>
        <w:t>В день окончания срока подачи</w:t>
      </w:r>
      <w:r w:rsidR="00011F5F" w:rsidRPr="00A13B0C">
        <w:rPr>
          <w:color w:val="000000"/>
          <w:spacing w:val="2"/>
          <w:szCs w:val="24"/>
        </w:rPr>
        <w:t xml:space="preserve"> заявок на участие в конкурсе, </w:t>
      </w:r>
      <w:r w:rsidRPr="00A13B0C">
        <w:rPr>
          <w:color w:val="000000"/>
          <w:spacing w:val="2"/>
          <w:szCs w:val="24"/>
        </w:rPr>
        <w:t xml:space="preserve">изменения заявок на участие в конкурсе подаются на заседании конкурсной комиссии непосредственно перед вскрытием конвертов с </w:t>
      </w:r>
      <w:r w:rsidR="00011F5F" w:rsidRPr="00A13B0C">
        <w:rPr>
          <w:color w:val="000000"/>
          <w:spacing w:val="2"/>
          <w:szCs w:val="24"/>
        </w:rPr>
        <w:t xml:space="preserve">заявками на участие в конкурсе </w:t>
      </w:r>
      <w:r w:rsidRPr="00A13B0C">
        <w:rPr>
          <w:color w:val="000000"/>
          <w:spacing w:val="2"/>
          <w:szCs w:val="24"/>
        </w:rPr>
        <w:t xml:space="preserve">по адресу, по которому осуществляется вскрытие конвертов с заявками на участие в конкурсе, указанному в извещении о проведении открытого конкурса. </w:t>
      </w:r>
      <w:proofErr w:type="gramEnd"/>
    </w:p>
    <w:p w:rsidR="00B523E2" w:rsidRPr="00A13B0C" w:rsidRDefault="00B523E2" w:rsidP="00B523E2">
      <w:pPr>
        <w:pStyle w:val="36"/>
        <w:tabs>
          <w:tab w:val="left" w:pos="720"/>
        </w:tabs>
        <w:ind w:left="0" w:firstLine="960"/>
      </w:pPr>
      <w:r w:rsidRPr="00A13B0C">
        <w:t>4.2.5. В случае</w:t>
      </w:r>
      <w:proofErr w:type="gramStart"/>
      <w:r w:rsidRPr="00A13B0C">
        <w:t>,</w:t>
      </w:r>
      <w:proofErr w:type="gramEnd"/>
      <w:r w:rsidRPr="00A13B0C">
        <w:t xml:space="preserve"> если на</w:t>
      </w:r>
      <w:r w:rsidR="00011F5F" w:rsidRPr="00A13B0C">
        <w:t xml:space="preserve"> конверте с изменениями заявки </w:t>
      </w:r>
      <w:r w:rsidRPr="00A13B0C">
        <w:t>на участие в конкурсе указано наименование претендента, либо конверт не запечатан и не зарегистрирован в порядке, указанном выше, такие конверты с изменениями заявок на участие в конкурсе не принимаются организатором конкурса и возвращаются лицу, подавшему такой конверт.</w:t>
      </w:r>
    </w:p>
    <w:p w:rsidR="00B523E2" w:rsidRPr="00A13B0C" w:rsidRDefault="00B523E2" w:rsidP="00B523E2">
      <w:pPr>
        <w:pStyle w:val="36"/>
        <w:tabs>
          <w:tab w:val="left" w:pos="720"/>
        </w:tabs>
        <w:ind w:left="0" w:firstLine="960"/>
      </w:pPr>
      <w:r w:rsidRPr="00A13B0C">
        <w:t xml:space="preserve">4.2.6. После окончания срока подачи заявок не допускается внесение изменений в заявки. </w:t>
      </w:r>
    </w:p>
    <w:p w:rsidR="00B523E2" w:rsidRPr="00A13B0C" w:rsidRDefault="00B523E2" w:rsidP="00B523E2">
      <w:pPr>
        <w:pStyle w:val="ad"/>
        <w:ind w:firstLine="900"/>
        <w:rPr>
          <w:color w:val="000000"/>
          <w:spacing w:val="2"/>
          <w:szCs w:val="24"/>
        </w:rPr>
      </w:pPr>
    </w:p>
    <w:p w:rsidR="00B523E2" w:rsidRPr="00A13B0C" w:rsidRDefault="00B523E2" w:rsidP="00B523E2">
      <w:pPr>
        <w:pStyle w:val="36"/>
        <w:tabs>
          <w:tab w:val="left" w:pos="720"/>
        </w:tabs>
        <w:ind w:left="0" w:firstLine="840"/>
        <w:rPr>
          <w:b/>
        </w:rPr>
      </w:pPr>
      <w:r w:rsidRPr="00A13B0C">
        <w:rPr>
          <w:b/>
        </w:rPr>
        <w:t xml:space="preserve"> 4.3. Отзыв заявок на участие в конкурсе</w:t>
      </w:r>
    </w:p>
    <w:p w:rsidR="00B523E2" w:rsidRPr="00A13B0C" w:rsidRDefault="005C25F3" w:rsidP="00B523E2">
      <w:pPr>
        <w:pStyle w:val="ad"/>
        <w:ind w:firstLine="900"/>
        <w:rPr>
          <w:color w:val="000000"/>
          <w:spacing w:val="2"/>
          <w:szCs w:val="24"/>
        </w:rPr>
      </w:pPr>
      <w:r w:rsidRPr="00A13B0C">
        <w:rPr>
          <w:color w:val="000000"/>
          <w:spacing w:val="2"/>
          <w:szCs w:val="24"/>
        </w:rPr>
        <w:t xml:space="preserve">4.3.1. Претендент </w:t>
      </w:r>
      <w:r w:rsidR="00B523E2" w:rsidRPr="00A13B0C">
        <w:rPr>
          <w:color w:val="000000"/>
          <w:spacing w:val="2"/>
          <w:szCs w:val="24"/>
        </w:rPr>
        <w:t xml:space="preserve">может отозвать заявку </w:t>
      </w:r>
      <w:proofErr w:type="gramStart"/>
      <w:r w:rsidR="00B523E2" w:rsidRPr="00A13B0C">
        <w:rPr>
          <w:color w:val="000000"/>
          <w:spacing w:val="2"/>
          <w:szCs w:val="24"/>
        </w:rPr>
        <w:t>на участие в конкурсе в любое время непосредственно до начала процедуры вскрытия конвертов с заявками</w:t>
      </w:r>
      <w:proofErr w:type="gramEnd"/>
      <w:r w:rsidR="00B523E2" w:rsidRPr="00A13B0C">
        <w:rPr>
          <w:color w:val="000000"/>
          <w:spacing w:val="2"/>
          <w:szCs w:val="24"/>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00B523E2" w:rsidRPr="00A13B0C">
        <w:rPr>
          <w:color w:val="000000"/>
          <w:spacing w:val="2"/>
          <w:szCs w:val="24"/>
        </w:rPr>
        <w:t>с даты получения</w:t>
      </w:r>
      <w:proofErr w:type="gramEnd"/>
      <w:r w:rsidR="00B523E2" w:rsidRPr="00A13B0C">
        <w:rPr>
          <w:color w:val="000000"/>
          <w:spacing w:val="2"/>
          <w:szCs w:val="24"/>
        </w:rPr>
        <w:t xml:space="preserve"> организатором конкурса уведомления об отзыве заявки.</w:t>
      </w:r>
    </w:p>
    <w:p w:rsidR="00B523E2" w:rsidRPr="00A13B0C" w:rsidRDefault="00B523E2" w:rsidP="00B523E2">
      <w:pPr>
        <w:pStyle w:val="36"/>
        <w:tabs>
          <w:tab w:val="left" w:pos="720"/>
        </w:tabs>
        <w:ind w:left="0" w:firstLine="840"/>
      </w:pPr>
      <w:r w:rsidRPr="00A13B0C">
        <w:t xml:space="preserve">4.3.2. Претендент подает в письменном виде уведомление об отзыве заявки, содержащее информацию о том, что он отзывает свою заявку. </w:t>
      </w:r>
    </w:p>
    <w:p w:rsidR="00B523E2" w:rsidRPr="00A13B0C" w:rsidRDefault="00B523E2" w:rsidP="00B523E2">
      <w:pPr>
        <w:pStyle w:val="36"/>
        <w:tabs>
          <w:tab w:val="left" w:pos="720"/>
        </w:tabs>
        <w:ind w:left="0" w:firstLine="840"/>
      </w:pPr>
      <w:r w:rsidRPr="00A13B0C">
        <w:t xml:space="preserve">4.3.3. Уведомление об отзыве заявки на участие в конкурсе должно быть скреплено печатью и заверено подписью уполномоченного лица (для юридических лиц) или индивидуального предпринимателя. </w:t>
      </w:r>
    </w:p>
    <w:p w:rsidR="00B523E2" w:rsidRPr="00A13B0C" w:rsidRDefault="00B523E2" w:rsidP="00B523E2">
      <w:pPr>
        <w:pStyle w:val="36"/>
        <w:tabs>
          <w:tab w:val="left" w:pos="720"/>
        </w:tabs>
        <w:ind w:left="0" w:firstLine="840"/>
      </w:pPr>
      <w:r w:rsidRPr="00A13B0C">
        <w:t xml:space="preserve">4.3.4. Уведомления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B523E2" w:rsidRPr="00A13B0C" w:rsidRDefault="00B523E2" w:rsidP="00B523E2">
      <w:pPr>
        <w:pStyle w:val="36"/>
        <w:tabs>
          <w:tab w:val="left" w:pos="720"/>
        </w:tabs>
        <w:ind w:left="0" w:firstLine="840"/>
      </w:pPr>
      <w:r w:rsidRPr="00A13B0C">
        <w:t>4.3.5. В день окончания срока подачи</w:t>
      </w:r>
      <w:r w:rsidR="00BB7583" w:rsidRPr="00A13B0C">
        <w:t xml:space="preserve"> заявок на участие в конкурсе, </w:t>
      </w:r>
      <w:r w:rsidRPr="00A13B0C">
        <w:t xml:space="preserve">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B523E2" w:rsidRPr="00A13B0C" w:rsidRDefault="00B523E2" w:rsidP="00B523E2">
      <w:pPr>
        <w:pStyle w:val="36"/>
        <w:tabs>
          <w:tab w:val="left" w:pos="720"/>
        </w:tabs>
        <w:ind w:left="0" w:firstLine="840"/>
      </w:pPr>
      <w:r w:rsidRPr="00A13B0C">
        <w:t xml:space="preserve">4.3.6. Отзывы заявок на участие в конкурсе регистрируются в Журнале регистрации заявок на участие в конкурсе. </w:t>
      </w:r>
    </w:p>
    <w:p w:rsidR="00B523E2" w:rsidRPr="00A13B0C" w:rsidRDefault="00B523E2" w:rsidP="00B523E2">
      <w:pPr>
        <w:pStyle w:val="36"/>
        <w:tabs>
          <w:tab w:val="left" w:pos="720"/>
        </w:tabs>
        <w:ind w:left="0" w:firstLine="840"/>
      </w:pPr>
      <w:r w:rsidRPr="00A13B0C">
        <w:t xml:space="preserve">4.3.7.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B523E2" w:rsidRPr="00A13B0C" w:rsidRDefault="00B523E2" w:rsidP="00B523E2">
      <w:pPr>
        <w:pStyle w:val="36"/>
        <w:tabs>
          <w:tab w:val="left" w:pos="720"/>
        </w:tabs>
        <w:ind w:left="0" w:firstLine="840"/>
      </w:pPr>
    </w:p>
    <w:p w:rsidR="00B523E2" w:rsidRPr="00A13B0C" w:rsidRDefault="00B523E2" w:rsidP="00B523E2">
      <w:pPr>
        <w:pStyle w:val="36"/>
        <w:tabs>
          <w:tab w:val="left" w:pos="720"/>
        </w:tabs>
        <w:ind w:left="0" w:firstLine="840"/>
        <w:rPr>
          <w:b/>
        </w:rPr>
      </w:pPr>
      <w:bookmarkStart w:id="6" w:name="_Toc131309079"/>
      <w:r w:rsidRPr="00A13B0C">
        <w:rPr>
          <w:b/>
        </w:rPr>
        <w:t>4.4. Заявки на участие в конкурсе, поданные с опозданием</w:t>
      </w:r>
      <w:bookmarkEnd w:id="6"/>
    </w:p>
    <w:p w:rsidR="00B523E2" w:rsidRPr="00A13B0C" w:rsidRDefault="00B523E2" w:rsidP="00B523E2">
      <w:pPr>
        <w:pStyle w:val="36"/>
        <w:tabs>
          <w:tab w:val="left" w:pos="720"/>
          <w:tab w:val="num" w:pos="1307"/>
        </w:tabs>
        <w:ind w:left="0" w:firstLine="840"/>
      </w:pPr>
      <w:r w:rsidRPr="00A13B0C">
        <w:t xml:space="preserve">4.4.1. 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претендентам по адресу, указанному в заявке на участие в конкурсе. Данные о вскрытии заявок на участие в </w:t>
      </w:r>
      <w:r w:rsidRPr="00A13B0C">
        <w:lastRenderedPageBreak/>
        <w:t>конкурсе, полученных после установленного срока окончания приема заявок на у</w:t>
      </w:r>
      <w:r w:rsidR="00BB7583" w:rsidRPr="00A13B0C">
        <w:t xml:space="preserve">частие в конкурсе, фиксируются </w:t>
      </w:r>
      <w:r w:rsidRPr="00A13B0C">
        <w:t>организатором конкурса, в соответствующем акте, который хранится с остальными документами по проведенному конкурсу.</w:t>
      </w:r>
    </w:p>
    <w:p w:rsidR="00B523E2" w:rsidRPr="00A13B0C" w:rsidRDefault="00B523E2" w:rsidP="00B523E2">
      <w:pPr>
        <w:pStyle w:val="36"/>
        <w:tabs>
          <w:tab w:val="left" w:pos="720"/>
          <w:tab w:val="num" w:pos="1307"/>
        </w:tabs>
        <w:ind w:left="0" w:firstLine="840"/>
      </w:pPr>
      <w:r w:rsidRPr="00A13B0C">
        <w:t xml:space="preserve">4.4.2. </w:t>
      </w:r>
      <w:r w:rsidRPr="00A13B0C">
        <w:rPr>
          <w:szCs w:val="24"/>
        </w:rPr>
        <w:t xml:space="preserve">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A13B0C">
        <w:rPr>
          <w:szCs w:val="24"/>
        </w:rPr>
        <w:t>с даты подписания</w:t>
      </w:r>
      <w:proofErr w:type="gramEnd"/>
      <w:r w:rsidRPr="00A13B0C">
        <w:rPr>
          <w:szCs w:val="24"/>
        </w:rPr>
        <w:t xml:space="preserve"> протокола вскрытия конвертов.</w:t>
      </w:r>
    </w:p>
    <w:p w:rsidR="00B523E2" w:rsidRPr="00A13B0C" w:rsidRDefault="00B523E2" w:rsidP="00B523E2">
      <w:pPr>
        <w:pStyle w:val="36"/>
        <w:tabs>
          <w:tab w:val="left" w:pos="720"/>
        </w:tabs>
        <w:ind w:left="0" w:firstLine="840"/>
      </w:pPr>
    </w:p>
    <w:p w:rsidR="00B523E2" w:rsidRPr="00A13B0C" w:rsidRDefault="00B523E2" w:rsidP="00B523E2">
      <w:pPr>
        <w:pStyle w:val="ad"/>
        <w:ind w:firstLine="840"/>
        <w:rPr>
          <w:b/>
          <w:color w:val="000000"/>
          <w:spacing w:val="2"/>
          <w:szCs w:val="24"/>
        </w:rPr>
      </w:pPr>
      <w:r w:rsidRPr="00A13B0C">
        <w:rPr>
          <w:b/>
          <w:color w:val="000000"/>
          <w:spacing w:val="2"/>
          <w:szCs w:val="24"/>
        </w:rPr>
        <w:t>4.5. Обеспечение заявок на участие в конкурсе</w:t>
      </w:r>
    </w:p>
    <w:p w:rsidR="00B523E2" w:rsidRPr="00A13B0C" w:rsidRDefault="00B523E2" w:rsidP="00B523E2">
      <w:pPr>
        <w:pStyle w:val="36"/>
        <w:tabs>
          <w:tab w:val="left" w:pos="720"/>
        </w:tabs>
        <w:ind w:left="0" w:firstLine="840"/>
      </w:pPr>
      <w:r w:rsidRPr="00A13B0C">
        <w:t>4.5.1.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конкурса, установлено требование об обеспечении заявки на участие в конкурсе. Претенденты, подающие заявки</w:t>
      </w:r>
      <w:r w:rsidR="006B3E01" w:rsidRPr="00A13B0C">
        <w:t>,</w:t>
      </w:r>
      <w:r w:rsidRPr="00A13B0C">
        <w:t xml:space="preserve"> вносят денежные средства в качестве обеспечения заявок в сумме и на банковский счет, указанный в извещении о проведении конкурса и в Информационной карте конкурса.</w:t>
      </w:r>
    </w:p>
    <w:p w:rsidR="00B523E2" w:rsidRPr="00A13B0C" w:rsidRDefault="00B523E2" w:rsidP="00B523E2">
      <w:pPr>
        <w:pStyle w:val="36"/>
        <w:tabs>
          <w:tab w:val="left" w:pos="720"/>
        </w:tabs>
        <w:ind w:left="0" w:firstLine="840"/>
      </w:pPr>
      <w:r w:rsidRPr="00A13B0C">
        <w:t>4.5.2. Размер обеспечения заявки на участие в конкурсе составляет 5 процентов размера платы за содержание и ремонт жилого помещения за 1 м</w:t>
      </w:r>
      <w:proofErr w:type="gramStart"/>
      <w:r w:rsidRPr="00A13B0C">
        <w:rPr>
          <w:szCs w:val="24"/>
          <w:vertAlign w:val="superscript"/>
        </w:rPr>
        <w:t>2</w:t>
      </w:r>
      <w:proofErr w:type="gramEnd"/>
      <w:r w:rsidRPr="00A13B0C">
        <w:rPr>
          <w:szCs w:val="24"/>
        </w:rPr>
        <w:t xml:space="preserve"> в месяц</w:t>
      </w:r>
      <w:r w:rsidRPr="00A13B0C">
        <w:t>,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B523E2" w:rsidRPr="00A13B0C" w:rsidRDefault="00B523E2" w:rsidP="00B523E2">
      <w:pPr>
        <w:pStyle w:val="36"/>
        <w:ind w:left="0" w:firstLine="840"/>
        <w:rPr>
          <w:szCs w:val="24"/>
        </w:rPr>
      </w:pPr>
      <w:r w:rsidRPr="00A13B0C">
        <w:t xml:space="preserve">4.5.3. </w:t>
      </w:r>
      <w:r w:rsidRPr="00A13B0C">
        <w:rPr>
          <w:szCs w:val="24"/>
        </w:rPr>
        <w:t>Факт внесения претендентом денежных сре</w:t>
      </w:r>
      <w:proofErr w:type="gramStart"/>
      <w:r w:rsidRPr="00A13B0C">
        <w:rPr>
          <w:szCs w:val="24"/>
        </w:rPr>
        <w:t>дств в к</w:t>
      </w:r>
      <w:proofErr w:type="gramEnd"/>
      <w:r w:rsidRPr="00A13B0C">
        <w:rPr>
          <w:szCs w:val="24"/>
        </w:rPr>
        <w:t>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7" w:name="_Toc119343902"/>
      <w:r w:rsidRPr="00A13B0C">
        <w:rPr>
          <w:szCs w:val="24"/>
        </w:rPr>
        <w:t xml:space="preserve">. </w:t>
      </w:r>
    </w:p>
    <w:p w:rsidR="00B523E2" w:rsidRPr="00A13B0C" w:rsidRDefault="00B523E2" w:rsidP="00B523E2">
      <w:pPr>
        <w:pStyle w:val="36"/>
        <w:ind w:left="0" w:firstLine="840"/>
        <w:rPr>
          <w:szCs w:val="24"/>
        </w:rPr>
      </w:pPr>
      <w:r w:rsidRPr="00A13B0C">
        <w:rPr>
          <w:szCs w:val="24"/>
        </w:rPr>
        <w:t xml:space="preserve">Соответствующее платежное поручение с отметкой банка об оплате (квитанция </w:t>
      </w:r>
      <w:r w:rsidR="006B3E01" w:rsidRPr="00A13B0C">
        <w:rPr>
          <w:szCs w:val="24"/>
        </w:rPr>
        <w:t xml:space="preserve">в случае наличной форме оплаты) </w:t>
      </w:r>
      <w:r w:rsidRPr="00A13B0C">
        <w:rPr>
          <w:szCs w:val="24"/>
        </w:rPr>
        <w:t xml:space="preserve">должно быть подано претендентом в составе документов, входящих в заявку на участие в конкурсе. </w:t>
      </w:r>
    </w:p>
    <w:p w:rsidR="00B523E2" w:rsidRPr="00A13B0C" w:rsidRDefault="00B523E2" w:rsidP="00B523E2">
      <w:pPr>
        <w:pStyle w:val="36"/>
        <w:ind w:left="0" w:firstLine="840"/>
        <w:rPr>
          <w:szCs w:val="24"/>
        </w:rPr>
      </w:pPr>
      <w:r w:rsidRPr="00A13B0C">
        <w:rPr>
          <w:szCs w:val="24"/>
        </w:rPr>
        <w:t>4.5.4. 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w:t>
      </w:r>
      <w:bookmarkEnd w:id="7"/>
      <w:r w:rsidRPr="00A13B0C">
        <w:rPr>
          <w:szCs w:val="24"/>
        </w:rPr>
        <w:t>.</w:t>
      </w:r>
    </w:p>
    <w:p w:rsidR="00B523E2" w:rsidRPr="00A13B0C" w:rsidRDefault="005C25F3" w:rsidP="00B523E2">
      <w:pPr>
        <w:pStyle w:val="36"/>
        <w:ind w:left="0" w:firstLine="840"/>
        <w:rPr>
          <w:szCs w:val="24"/>
        </w:rPr>
      </w:pPr>
      <w:r w:rsidRPr="00A13B0C">
        <w:rPr>
          <w:szCs w:val="24"/>
        </w:rPr>
        <w:t xml:space="preserve">4.5.5.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A13B0C">
        <w:rPr>
          <w:szCs w:val="24"/>
        </w:rPr>
        <w:t>с даты представления</w:t>
      </w:r>
      <w:proofErr w:type="gramEnd"/>
      <w:r w:rsidRPr="00A13B0C">
        <w:rPr>
          <w:szCs w:val="24"/>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5C25F3" w:rsidRPr="00A13B0C" w:rsidRDefault="005C25F3" w:rsidP="00B523E2">
      <w:pPr>
        <w:pStyle w:val="36"/>
        <w:ind w:left="0" w:firstLine="840"/>
        <w:rPr>
          <w:b/>
          <w:szCs w:val="24"/>
        </w:rPr>
      </w:pPr>
    </w:p>
    <w:p w:rsidR="00B523E2" w:rsidRPr="00A13B0C" w:rsidRDefault="00B523E2" w:rsidP="00B523E2">
      <w:pPr>
        <w:pStyle w:val="36"/>
        <w:ind w:left="0" w:firstLine="840"/>
        <w:jc w:val="center"/>
        <w:rPr>
          <w:b/>
          <w:szCs w:val="24"/>
        </w:rPr>
      </w:pPr>
      <w:r w:rsidRPr="00A13B0C">
        <w:rPr>
          <w:b/>
          <w:szCs w:val="24"/>
        </w:rPr>
        <w:t>5. ВСКРЫТИЕ КОНВЕРТОВ С ЗАЯВКАМИ НА УЧАСТИЕ В КОНКУРСЕ</w:t>
      </w:r>
    </w:p>
    <w:p w:rsidR="00B523E2" w:rsidRPr="00A13B0C" w:rsidRDefault="00B523E2" w:rsidP="00B523E2">
      <w:pPr>
        <w:pStyle w:val="36"/>
        <w:ind w:left="0" w:firstLine="840"/>
        <w:rPr>
          <w:szCs w:val="24"/>
        </w:rPr>
      </w:pPr>
    </w:p>
    <w:p w:rsidR="00B523E2" w:rsidRPr="00A13B0C" w:rsidRDefault="00B523E2" w:rsidP="00B523E2">
      <w:pPr>
        <w:pStyle w:val="36"/>
        <w:ind w:left="0" w:firstLine="840"/>
        <w:rPr>
          <w:b/>
          <w:szCs w:val="24"/>
        </w:rPr>
      </w:pPr>
      <w:r w:rsidRPr="00A13B0C">
        <w:rPr>
          <w:b/>
          <w:szCs w:val="24"/>
        </w:rPr>
        <w:t>5.1. Порядок вскрытия конвертов с заявками на участие в конкурсе</w:t>
      </w:r>
    </w:p>
    <w:p w:rsidR="00B523E2" w:rsidRPr="00A13B0C" w:rsidRDefault="00B523E2" w:rsidP="00B523E2">
      <w:pPr>
        <w:pStyle w:val="36"/>
        <w:ind w:left="0" w:firstLine="840"/>
        <w:rPr>
          <w:szCs w:val="24"/>
        </w:rPr>
      </w:pPr>
      <w:r w:rsidRPr="00A13B0C">
        <w:rPr>
          <w:szCs w:val="24"/>
        </w:rPr>
        <w:t xml:space="preserve">5.1.1. </w:t>
      </w:r>
      <w:proofErr w:type="gramStart"/>
      <w:r w:rsidRPr="00A13B0C">
        <w:rPr>
          <w:szCs w:val="24"/>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roofErr w:type="gramEnd"/>
    </w:p>
    <w:p w:rsidR="00B523E2" w:rsidRPr="00A13B0C" w:rsidRDefault="00B523E2" w:rsidP="00B523E2">
      <w:pPr>
        <w:pStyle w:val="36"/>
        <w:ind w:left="0" w:firstLine="840"/>
        <w:rPr>
          <w:szCs w:val="24"/>
        </w:rPr>
      </w:pPr>
      <w:r w:rsidRPr="00A13B0C">
        <w:rPr>
          <w:szCs w:val="24"/>
        </w:rPr>
        <w:t xml:space="preserve">5.1.2. </w:t>
      </w:r>
      <w:proofErr w:type="gramStart"/>
      <w:r w:rsidRPr="00A13B0C">
        <w:rPr>
          <w:szCs w:val="24"/>
        </w:rPr>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w:t>
      </w:r>
      <w:r w:rsidR="005C25F3" w:rsidRPr="00A13B0C">
        <w:rPr>
          <w:szCs w:val="24"/>
        </w:rPr>
        <w:t xml:space="preserve">щения о проведении конкурса) и </w:t>
      </w:r>
      <w:r w:rsidRPr="00A13B0C">
        <w:rPr>
          <w:szCs w:val="24"/>
        </w:rPr>
        <w:t>Информационной карте конкурса,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roofErr w:type="gramEnd"/>
    </w:p>
    <w:p w:rsidR="00B523E2" w:rsidRPr="00A13B0C" w:rsidRDefault="00B523E2" w:rsidP="00B523E2">
      <w:pPr>
        <w:pStyle w:val="36"/>
        <w:ind w:left="0" w:firstLine="840"/>
        <w:rPr>
          <w:szCs w:val="24"/>
        </w:rPr>
      </w:pPr>
      <w:r w:rsidRPr="00A13B0C">
        <w:rPr>
          <w:szCs w:val="24"/>
        </w:rPr>
        <w:t xml:space="preserve">5.1.3. Претенденты или их представители вправе присутствовать при вскрытии </w:t>
      </w:r>
      <w:r w:rsidRPr="00A13B0C">
        <w:rPr>
          <w:szCs w:val="24"/>
        </w:rPr>
        <w:lastRenderedPageBreak/>
        <w:t>конвертов с заявками на участие в конкурсе. На заседаниях конкурсной комиссии мог</w:t>
      </w:r>
      <w:r w:rsidR="00312AAE" w:rsidRPr="00A13B0C">
        <w:rPr>
          <w:szCs w:val="24"/>
        </w:rPr>
        <w:t>ут присутствовать представители</w:t>
      </w:r>
      <w:r w:rsidRPr="00A13B0C">
        <w:rPr>
          <w:szCs w:val="24"/>
        </w:rPr>
        <w:t xml:space="preserve"> товариществ собственников жилья, жилищных, ассоциаций собственников помещений в многоквартирных домах, действующих на территории. Полномочия указанных представителей подтверждаются документально.</w:t>
      </w:r>
    </w:p>
    <w:p w:rsidR="00B523E2" w:rsidRPr="00A13B0C" w:rsidRDefault="00B523E2" w:rsidP="00B523E2">
      <w:pPr>
        <w:pStyle w:val="36"/>
        <w:ind w:left="0" w:firstLine="840"/>
        <w:rPr>
          <w:szCs w:val="24"/>
        </w:rPr>
      </w:pPr>
      <w:r w:rsidRPr="00A13B0C">
        <w:rPr>
          <w:szCs w:val="24"/>
        </w:rPr>
        <w:t xml:space="preserve">5.1.4.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A13B0C">
        <w:rPr>
          <w:szCs w:val="24"/>
        </w:rPr>
        <w:t>участие</w:t>
      </w:r>
      <w:proofErr w:type="gramEnd"/>
      <w:r w:rsidRPr="00A13B0C">
        <w:rPr>
          <w:szCs w:val="24"/>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B523E2" w:rsidRPr="00A13B0C" w:rsidRDefault="00B523E2" w:rsidP="00B523E2">
      <w:pPr>
        <w:pStyle w:val="36"/>
        <w:ind w:left="0" w:firstLine="840"/>
        <w:rPr>
          <w:szCs w:val="24"/>
        </w:rPr>
      </w:pPr>
      <w:r w:rsidRPr="00A13B0C">
        <w:rPr>
          <w:szCs w:val="24"/>
        </w:rPr>
        <w:t>5.1.5.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B523E2" w:rsidRPr="00A13B0C" w:rsidRDefault="00B523E2" w:rsidP="00B523E2">
      <w:pPr>
        <w:pStyle w:val="36"/>
        <w:ind w:left="0" w:firstLine="840"/>
        <w:rPr>
          <w:szCs w:val="24"/>
        </w:rPr>
      </w:pPr>
      <w:r w:rsidRPr="00A13B0C">
        <w:rPr>
          <w:szCs w:val="24"/>
        </w:rPr>
        <w:t>5.1.6.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B523E2" w:rsidRPr="00A13B0C" w:rsidRDefault="00B523E2" w:rsidP="00B523E2">
      <w:pPr>
        <w:pStyle w:val="ConsPlusNormal"/>
        <w:ind w:firstLine="840"/>
        <w:jc w:val="both"/>
        <w:rPr>
          <w:rFonts w:ascii="Times New Roman" w:hAnsi="Times New Roman" w:cs="Times New Roman"/>
          <w:sz w:val="24"/>
          <w:szCs w:val="24"/>
        </w:rPr>
      </w:pPr>
      <w:r w:rsidRPr="00A13B0C">
        <w:rPr>
          <w:rFonts w:ascii="Times New Roman" w:hAnsi="Times New Roman" w:cs="Times New Roman"/>
          <w:sz w:val="24"/>
          <w:szCs w:val="24"/>
        </w:rPr>
        <w:t xml:space="preserve">5.1.7.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B523E2" w:rsidRPr="00A13B0C" w:rsidRDefault="00B523E2" w:rsidP="00B523E2">
      <w:pPr>
        <w:pStyle w:val="36"/>
        <w:tabs>
          <w:tab w:val="left" w:pos="720"/>
        </w:tabs>
        <w:ind w:left="0" w:firstLine="840"/>
      </w:pPr>
      <w:r w:rsidRPr="00A13B0C">
        <w:t xml:space="preserve">5.1.8. Конверты с изменениями заявок вскрываются конкурсной комиссией одновременно с конвертами с заявками на участие в конкурсе. </w:t>
      </w:r>
    </w:p>
    <w:p w:rsidR="00B523E2" w:rsidRPr="00A13B0C" w:rsidRDefault="00B523E2" w:rsidP="00B523E2">
      <w:pPr>
        <w:pStyle w:val="36"/>
        <w:tabs>
          <w:tab w:val="left" w:pos="720"/>
        </w:tabs>
        <w:ind w:left="0" w:firstLine="840"/>
      </w:pPr>
      <w:r w:rsidRPr="00A13B0C">
        <w:t>5.1.9. После вскрытия конвертов с заявками и конвертов с изменениями соответствующих заявок конкурсная комиссия уста</w:t>
      </w:r>
      <w:r w:rsidR="00BB7583" w:rsidRPr="00A13B0C">
        <w:t xml:space="preserve">навливает, поданы ли изменения </w:t>
      </w:r>
      <w:r w:rsidRPr="00A13B0C">
        <w:t xml:space="preserve">заявки на участие в конкурсе надлежащим лицом. </w:t>
      </w:r>
    </w:p>
    <w:p w:rsidR="00B523E2" w:rsidRPr="00A13B0C" w:rsidRDefault="00B523E2" w:rsidP="00B523E2">
      <w:pPr>
        <w:pStyle w:val="36"/>
        <w:ind w:left="0" w:firstLine="840"/>
        <w:rPr>
          <w:szCs w:val="24"/>
        </w:rPr>
      </w:pPr>
    </w:p>
    <w:p w:rsidR="00B523E2" w:rsidRPr="00A13B0C" w:rsidRDefault="00B523E2" w:rsidP="00B523E2">
      <w:pPr>
        <w:pStyle w:val="36"/>
        <w:ind w:left="0" w:firstLine="840"/>
        <w:rPr>
          <w:b/>
          <w:szCs w:val="24"/>
        </w:rPr>
      </w:pPr>
      <w:bookmarkStart w:id="8" w:name="_Toc131309083"/>
      <w:r w:rsidRPr="00A13B0C">
        <w:rPr>
          <w:b/>
          <w:szCs w:val="24"/>
        </w:rPr>
        <w:t>5.2. Разъяснения предложений и запрет изменения заявок на участие в конкурсе при вскрытии конвертов с заявками</w:t>
      </w:r>
      <w:bookmarkEnd w:id="8"/>
    </w:p>
    <w:p w:rsidR="00B523E2" w:rsidRPr="00A13B0C" w:rsidRDefault="00B523E2" w:rsidP="00B523E2">
      <w:pPr>
        <w:pStyle w:val="36"/>
        <w:ind w:left="0" w:firstLine="840"/>
        <w:rPr>
          <w:szCs w:val="26"/>
        </w:rPr>
      </w:pPr>
      <w:r w:rsidRPr="00A13B0C">
        <w:rPr>
          <w:szCs w:val="24"/>
        </w:rPr>
        <w:t xml:space="preserve">5.2.1.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p>
    <w:p w:rsidR="00B523E2" w:rsidRPr="00A13B0C" w:rsidRDefault="00B523E2" w:rsidP="00B523E2">
      <w:pPr>
        <w:pStyle w:val="36"/>
        <w:ind w:left="0" w:firstLine="840"/>
        <w:rPr>
          <w:szCs w:val="24"/>
        </w:rPr>
      </w:pPr>
      <w:r w:rsidRPr="00A13B0C">
        <w:rPr>
          <w:szCs w:val="24"/>
        </w:rPr>
        <w:t xml:space="preserve">5.2.2.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B523E2" w:rsidRPr="00A13B0C" w:rsidRDefault="00B523E2" w:rsidP="00B523E2">
      <w:pPr>
        <w:pStyle w:val="36"/>
        <w:ind w:left="0" w:firstLine="840"/>
        <w:rPr>
          <w:szCs w:val="26"/>
        </w:rPr>
      </w:pPr>
      <w:r w:rsidRPr="00A13B0C">
        <w:rPr>
          <w:szCs w:val="24"/>
        </w:rPr>
        <w:t>5.2.3. Указанные разъяснения вносятся в протокол вскрытия конвертов с заявками на участие в конкурсе</w:t>
      </w:r>
      <w:r w:rsidRPr="00A13B0C">
        <w:t xml:space="preserve">. </w:t>
      </w:r>
    </w:p>
    <w:p w:rsidR="00B523E2" w:rsidRPr="00A13B0C" w:rsidRDefault="00B523E2" w:rsidP="00B523E2">
      <w:pPr>
        <w:pStyle w:val="36"/>
        <w:ind w:left="0" w:firstLine="840"/>
        <w:jc w:val="center"/>
        <w:rPr>
          <w:b/>
        </w:rPr>
      </w:pPr>
      <w:r w:rsidRPr="00A13B0C">
        <w:rPr>
          <w:b/>
        </w:rPr>
        <w:t>6. РАССМОТРЕНИЕ ЗАЯВОК НА УЧАСТИЕ В КОНКУРСЕ</w:t>
      </w:r>
    </w:p>
    <w:p w:rsidR="00B523E2" w:rsidRPr="00A13B0C" w:rsidRDefault="00B523E2" w:rsidP="00B523E2">
      <w:pPr>
        <w:pStyle w:val="36"/>
        <w:ind w:left="0" w:firstLine="840"/>
        <w:rPr>
          <w:b/>
        </w:rPr>
      </w:pPr>
    </w:p>
    <w:p w:rsidR="00B523E2" w:rsidRPr="00A13B0C" w:rsidRDefault="00B523E2" w:rsidP="00B523E2">
      <w:pPr>
        <w:pStyle w:val="36"/>
        <w:ind w:left="0" w:firstLine="840"/>
      </w:pPr>
      <w:r w:rsidRPr="00A13B0C">
        <w:t>6.1.1.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раздела.</w:t>
      </w:r>
    </w:p>
    <w:p w:rsidR="00B523E2" w:rsidRPr="00A13B0C" w:rsidRDefault="00B523E2" w:rsidP="00B523E2">
      <w:pPr>
        <w:pStyle w:val="36"/>
        <w:ind w:left="0" w:firstLine="840"/>
      </w:pPr>
      <w:r w:rsidRPr="00A13B0C">
        <w:t xml:space="preserve">6.1.2. Срок рассмотрения заявок на участие в конкурсе не может превышать </w:t>
      </w:r>
      <w:r w:rsidR="00BC1799" w:rsidRPr="00A13B0C">
        <w:t>7</w:t>
      </w:r>
      <w:r w:rsidRPr="00A13B0C">
        <w:t xml:space="preserve"> рабочих дней </w:t>
      </w:r>
      <w:proofErr w:type="gramStart"/>
      <w:r w:rsidRPr="00A13B0C">
        <w:t>с даты начала</w:t>
      </w:r>
      <w:proofErr w:type="gramEnd"/>
      <w:r w:rsidRPr="00A13B0C">
        <w:t xml:space="preserve"> процедуры вскрытия конвертов с заявками на участие в конкурсе.</w:t>
      </w:r>
    </w:p>
    <w:p w:rsidR="00B523E2" w:rsidRPr="00A13B0C" w:rsidRDefault="00B523E2" w:rsidP="00B523E2">
      <w:pPr>
        <w:pStyle w:val="36"/>
        <w:ind w:left="0" w:firstLine="840"/>
      </w:pPr>
      <w:r w:rsidRPr="00A13B0C">
        <w:t xml:space="preserve">6.1.3.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A13B0C">
        <w:t>об отказе в допуске претендента к участию в конкурсе по основаниям</w:t>
      </w:r>
      <w:proofErr w:type="gramEnd"/>
      <w:r w:rsidRPr="00A13B0C">
        <w:t>, предусмотренным пунктом 1.5. настоящего раздела.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523E2" w:rsidRPr="00A13B0C" w:rsidRDefault="00B523E2" w:rsidP="00B523E2">
      <w:pPr>
        <w:pStyle w:val="36"/>
        <w:ind w:left="0" w:firstLine="840"/>
      </w:pPr>
      <w:r w:rsidRPr="00A13B0C">
        <w:t xml:space="preserve">Текст указанного протокола в день окончания рассмотрения заявок на участие в </w:t>
      </w:r>
      <w:r w:rsidRPr="00A13B0C">
        <w:lastRenderedPageBreak/>
        <w:t>конкурсе размещается на официальном сайте организатором конкурса.</w:t>
      </w:r>
    </w:p>
    <w:p w:rsidR="00B523E2" w:rsidRPr="00A13B0C" w:rsidRDefault="00B523E2" w:rsidP="00B523E2">
      <w:pPr>
        <w:pStyle w:val="36"/>
        <w:ind w:left="0" w:firstLine="840"/>
      </w:pPr>
      <w:r w:rsidRPr="00A13B0C">
        <w:t>6.1.4.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B523E2" w:rsidRPr="00A13B0C" w:rsidRDefault="00B523E2" w:rsidP="00B523E2">
      <w:pPr>
        <w:pStyle w:val="36"/>
        <w:ind w:left="0" w:firstLine="840"/>
      </w:pPr>
      <w:r w:rsidRPr="00A13B0C">
        <w:t xml:space="preserve">6.1.5. В случае если только один претендент признан участником конкурса, организатор конкурса в течение 3 рабочих дней </w:t>
      </w:r>
      <w:proofErr w:type="gramStart"/>
      <w:r w:rsidRPr="00A13B0C">
        <w:t>с даты подписания</w:t>
      </w:r>
      <w:proofErr w:type="gramEnd"/>
      <w:r w:rsidRPr="00A13B0C">
        <w:t xml:space="preserve"> протокола рассмотрения заявок на участие в конкурсе передает этому претенденту проект договора управления </w:t>
      </w:r>
      <w:r w:rsidR="005B7B94" w:rsidRPr="00A13B0C">
        <w:t>многоквартирными домами</w:t>
      </w:r>
      <w:r w:rsidRPr="00A13B0C">
        <w:t>, входящий в состав конкурсной документации. При этом договор управления</w:t>
      </w:r>
      <w:r w:rsidRPr="00A13B0C">
        <w:rPr>
          <w:b/>
        </w:rPr>
        <w:t xml:space="preserve"> </w:t>
      </w:r>
      <w:r w:rsidR="005B7B94" w:rsidRPr="00A13B0C">
        <w:t>многоквартирными домами</w:t>
      </w:r>
      <w:r w:rsidRPr="00A13B0C">
        <w:t xml:space="preserve">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w:t>
      </w:r>
      <w:r w:rsidR="005B7B94" w:rsidRPr="00A13B0C">
        <w:t>многоквартирными домами</w:t>
      </w:r>
      <w:r w:rsidRPr="00A13B0C">
        <w:t>.</w:t>
      </w:r>
    </w:p>
    <w:p w:rsidR="00B523E2" w:rsidRPr="00A13B0C" w:rsidRDefault="00B523E2" w:rsidP="00B523E2">
      <w:pPr>
        <w:pStyle w:val="36"/>
        <w:ind w:left="0" w:firstLine="840"/>
      </w:pPr>
      <w:r w:rsidRPr="00A13B0C">
        <w:t xml:space="preserve">6.1.6.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A13B0C">
        <w:t>с даты представления</w:t>
      </w:r>
      <w:proofErr w:type="gramEnd"/>
      <w:r w:rsidRPr="00A13B0C">
        <w:t xml:space="preserve"> организатору конкурса подписанного им договора управления </w:t>
      </w:r>
      <w:r w:rsidR="005B7B94" w:rsidRPr="00A13B0C">
        <w:t xml:space="preserve">многоквартирными домами </w:t>
      </w:r>
      <w:r w:rsidRPr="00A13B0C">
        <w:t xml:space="preserve">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w:t>
      </w:r>
      <w:r w:rsidR="005B7B94" w:rsidRPr="00A13B0C">
        <w:t>многоквартирными домами</w:t>
      </w:r>
      <w:r w:rsidRPr="00A13B0C">
        <w:t xml:space="preserve">, а также обеспечения исполнения обязательств такой участник конкурса признается уклонившимся от заключения договора управления </w:t>
      </w:r>
      <w:r w:rsidR="005B7B94" w:rsidRPr="00A13B0C">
        <w:t xml:space="preserve">многоквартирными домами </w:t>
      </w:r>
      <w:r w:rsidRPr="00A13B0C">
        <w:t>и средства, внесенные им в качестве обеспечения заявки на участие в конкурсе, не возвращаются.</w:t>
      </w:r>
    </w:p>
    <w:p w:rsidR="00B523E2" w:rsidRPr="00A13B0C" w:rsidRDefault="00B523E2" w:rsidP="00B523E2">
      <w:pPr>
        <w:pStyle w:val="36"/>
        <w:ind w:left="0" w:firstLine="840"/>
      </w:pPr>
      <w:r w:rsidRPr="00A13B0C">
        <w:t>6.1.7. В случае</w:t>
      </w:r>
      <w:proofErr w:type="gramStart"/>
      <w:r w:rsidRPr="00A13B0C">
        <w:t>,</w:t>
      </w:r>
      <w:proofErr w:type="gramEnd"/>
      <w:r w:rsidRPr="00A13B0C">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конкурс признается несостоявшимся.</w:t>
      </w:r>
    </w:p>
    <w:p w:rsidR="00B523E2" w:rsidRPr="00A13B0C" w:rsidRDefault="00B523E2" w:rsidP="00B523E2">
      <w:pPr>
        <w:pStyle w:val="36"/>
        <w:ind w:left="0" w:firstLine="840"/>
      </w:pPr>
      <w:r w:rsidRPr="00A13B0C">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523E2" w:rsidRPr="00A13B0C" w:rsidRDefault="00B523E2" w:rsidP="00B523E2">
      <w:pPr>
        <w:pStyle w:val="36"/>
        <w:ind w:left="0" w:firstLine="840"/>
      </w:pPr>
    </w:p>
    <w:p w:rsidR="00B523E2" w:rsidRPr="00A13B0C" w:rsidRDefault="00B523E2" w:rsidP="00B523E2">
      <w:pPr>
        <w:pStyle w:val="36"/>
        <w:ind w:left="0" w:firstLine="840"/>
      </w:pPr>
    </w:p>
    <w:p w:rsidR="00B523E2" w:rsidRPr="00A13B0C" w:rsidRDefault="00B523E2" w:rsidP="00B523E2">
      <w:pPr>
        <w:pStyle w:val="36"/>
        <w:numPr>
          <w:ilvl w:val="0"/>
          <w:numId w:val="42"/>
        </w:numPr>
        <w:tabs>
          <w:tab w:val="clear" w:pos="6707"/>
        </w:tabs>
        <w:suppressAutoHyphens w:val="0"/>
        <w:adjustRightInd w:val="0"/>
        <w:jc w:val="center"/>
        <w:textAlignment w:val="baseline"/>
        <w:rPr>
          <w:b/>
        </w:rPr>
      </w:pPr>
      <w:r w:rsidRPr="00A13B0C">
        <w:rPr>
          <w:b/>
        </w:rPr>
        <w:t>ПОРЯДОК ПРОВЕДЕНИЯ КОНКУРСА</w:t>
      </w:r>
    </w:p>
    <w:p w:rsidR="00B523E2" w:rsidRPr="00A13B0C" w:rsidRDefault="00B523E2" w:rsidP="00B523E2">
      <w:pPr>
        <w:pStyle w:val="36"/>
        <w:ind w:left="720"/>
        <w:rPr>
          <w:b/>
        </w:rPr>
      </w:pPr>
    </w:p>
    <w:p w:rsidR="00C560BD" w:rsidRPr="00A13B0C" w:rsidRDefault="00C560BD" w:rsidP="00C560BD">
      <w:pPr>
        <w:pStyle w:val="ConsPlusNormal"/>
        <w:ind w:firstLine="540"/>
        <w:jc w:val="both"/>
        <w:rPr>
          <w:rFonts w:ascii="Times New Roman" w:hAnsi="Times New Roman" w:cs="Times New Roman"/>
          <w:sz w:val="24"/>
          <w:szCs w:val="24"/>
        </w:rPr>
      </w:pPr>
      <w:r w:rsidRPr="00A13B0C">
        <w:rPr>
          <w:rFonts w:ascii="Times New Roman" w:hAnsi="Times New Roman" w:cs="Times New Roman"/>
          <w:sz w:val="24"/>
          <w:szCs w:val="24"/>
        </w:rPr>
        <w:t>7.1.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C560BD" w:rsidRPr="00A13B0C" w:rsidRDefault="00C560BD" w:rsidP="00C560BD">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 xml:space="preserve">7.2. Конкурс начинается с объявления конкурсной комиссией наименования участника конкурса, заявка на </w:t>
      </w:r>
      <w:proofErr w:type="gramStart"/>
      <w:r w:rsidRPr="00A13B0C">
        <w:rPr>
          <w:rFonts w:ascii="Times New Roman" w:hAnsi="Times New Roman" w:cs="Times New Roman"/>
          <w:sz w:val="24"/>
          <w:szCs w:val="24"/>
        </w:rPr>
        <w:t>участие</w:t>
      </w:r>
      <w:proofErr w:type="gramEnd"/>
      <w:r w:rsidRPr="00A13B0C">
        <w:rPr>
          <w:rFonts w:ascii="Times New Roman" w:hAnsi="Times New Roman" w:cs="Times New Roman"/>
          <w:sz w:val="24"/>
          <w:szCs w:val="24"/>
        </w:rPr>
        <w:t xml:space="preserve"> в конкурсе которого поступила к организатору конкурса первой, и размера платы за содержание и ремонт жилого помещения.</w:t>
      </w:r>
    </w:p>
    <w:p w:rsidR="00C560BD" w:rsidRPr="00A13B0C" w:rsidRDefault="00C560BD" w:rsidP="00C560BD">
      <w:pPr>
        <w:pStyle w:val="ConsPlusNormal"/>
        <w:spacing w:before="220"/>
        <w:ind w:firstLine="540"/>
        <w:jc w:val="both"/>
        <w:rPr>
          <w:rFonts w:ascii="Times New Roman" w:hAnsi="Times New Roman" w:cs="Times New Roman"/>
          <w:sz w:val="24"/>
          <w:szCs w:val="24"/>
        </w:rPr>
      </w:pPr>
      <w:bookmarkStart w:id="9" w:name="P296"/>
      <w:bookmarkEnd w:id="9"/>
      <w:r w:rsidRPr="00A13B0C">
        <w:rPr>
          <w:rFonts w:ascii="Times New Roman" w:hAnsi="Times New Roman" w:cs="Times New Roman"/>
          <w:sz w:val="24"/>
          <w:szCs w:val="24"/>
        </w:rPr>
        <w:t>7.3.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C560BD" w:rsidRPr="00A13B0C" w:rsidRDefault="00C560BD" w:rsidP="00C560BD">
      <w:pPr>
        <w:pStyle w:val="ConsPlusNormal"/>
        <w:spacing w:before="220"/>
        <w:ind w:firstLine="540"/>
        <w:jc w:val="both"/>
        <w:rPr>
          <w:rFonts w:ascii="Times New Roman" w:hAnsi="Times New Roman" w:cs="Times New Roman"/>
          <w:sz w:val="24"/>
          <w:szCs w:val="24"/>
        </w:rPr>
      </w:pPr>
      <w:proofErr w:type="gramStart"/>
      <w:r w:rsidRPr="00A13B0C">
        <w:rPr>
          <w:rFonts w:ascii="Times New Roman" w:hAnsi="Times New Roman" w:cs="Times New Roman"/>
          <w:sz w:val="24"/>
          <w:szCs w:val="24"/>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w:t>
      </w:r>
      <w:r w:rsidRPr="00A13B0C">
        <w:rPr>
          <w:rFonts w:ascii="Times New Roman" w:hAnsi="Times New Roman" w:cs="Times New Roman"/>
          <w:sz w:val="24"/>
          <w:szCs w:val="24"/>
        </w:rPr>
        <w:lastRenderedPageBreak/>
        <w:t>конкурсная комиссия объявляет о признании победителем конкурса участника конкурса, сделавшего последнее предложение.</w:t>
      </w:r>
      <w:proofErr w:type="gramEnd"/>
    </w:p>
    <w:p w:rsidR="00C560BD" w:rsidRPr="00A13B0C" w:rsidRDefault="00C560BD" w:rsidP="00C560BD">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7.4.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C560BD" w:rsidRPr="00A13B0C" w:rsidRDefault="00C560BD" w:rsidP="00C560BD">
      <w:pPr>
        <w:pStyle w:val="ConsPlusNormal"/>
        <w:spacing w:before="220"/>
        <w:ind w:firstLine="540"/>
        <w:jc w:val="both"/>
        <w:rPr>
          <w:rFonts w:ascii="Times New Roman" w:hAnsi="Times New Roman" w:cs="Times New Roman"/>
          <w:sz w:val="24"/>
          <w:szCs w:val="24"/>
        </w:rPr>
      </w:pPr>
      <w:bookmarkStart w:id="10" w:name="P301"/>
      <w:bookmarkEnd w:id="10"/>
      <w:r w:rsidRPr="00A13B0C">
        <w:rPr>
          <w:rFonts w:ascii="Times New Roman" w:hAnsi="Times New Roman" w:cs="Times New Roman"/>
          <w:sz w:val="24"/>
          <w:szCs w:val="24"/>
        </w:rPr>
        <w:t>7.5.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C560BD" w:rsidRPr="00A13B0C" w:rsidRDefault="00C560BD" w:rsidP="00C560BD">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7.6.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C560BD" w:rsidRPr="00A13B0C" w:rsidRDefault="00C560BD" w:rsidP="00C560BD">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 xml:space="preserve">7.7. Организатор конкурса в течение 3 рабочих дней </w:t>
      </w:r>
      <w:proofErr w:type="gramStart"/>
      <w:r w:rsidRPr="00A13B0C">
        <w:rPr>
          <w:rFonts w:ascii="Times New Roman" w:hAnsi="Times New Roman" w:cs="Times New Roman"/>
          <w:sz w:val="24"/>
          <w:szCs w:val="24"/>
        </w:rPr>
        <w:t>с даты утверждения</w:t>
      </w:r>
      <w:proofErr w:type="gramEnd"/>
      <w:r w:rsidRPr="00A13B0C">
        <w:rPr>
          <w:rFonts w:ascii="Times New Roman" w:hAnsi="Times New Roman" w:cs="Times New Roman"/>
          <w:sz w:val="24"/>
          <w:szCs w:val="24"/>
        </w:rPr>
        <w:t xml:space="preserve"> протокола конкурса передает победителю конкурса один экземпляр протокола и проект договора управления многоквартирным домом.</w:t>
      </w:r>
    </w:p>
    <w:p w:rsidR="00C560BD" w:rsidRPr="00A13B0C" w:rsidRDefault="00C560BD" w:rsidP="00C560BD">
      <w:pPr>
        <w:pStyle w:val="ConsPlusNormal"/>
        <w:spacing w:before="220"/>
        <w:ind w:firstLine="540"/>
        <w:jc w:val="both"/>
        <w:rPr>
          <w:rFonts w:ascii="Times New Roman" w:hAnsi="Times New Roman" w:cs="Times New Roman"/>
          <w:sz w:val="24"/>
          <w:szCs w:val="24"/>
        </w:rPr>
      </w:pPr>
      <w:proofErr w:type="gramStart"/>
      <w:r w:rsidRPr="00A13B0C">
        <w:rPr>
          <w:rFonts w:ascii="Times New Roman" w:hAnsi="Times New Roman" w:cs="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услуг,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w:t>
      </w:r>
      <w:proofErr w:type="gramEnd"/>
    </w:p>
    <w:p w:rsidR="00C560BD" w:rsidRPr="00A13B0C" w:rsidRDefault="00C560BD" w:rsidP="00C560BD">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7.8. Те</w:t>
      </w:r>
      <w:proofErr w:type="gramStart"/>
      <w:r w:rsidRPr="00A13B0C">
        <w:rPr>
          <w:rFonts w:ascii="Times New Roman" w:hAnsi="Times New Roman" w:cs="Times New Roman"/>
          <w:sz w:val="24"/>
          <w:szCs w:val="24"/>
        </w:rPr>
        <w:t>кст пр</w:t>
      </w:r>
      <w:proofErr w:type="gramEnd"/>
      <w:r w:rsidRPr="00A13B0C">
        <w:rPr>
          <w:rFonts w:ascii="Times New Roman" w:hAnsi="Times New Roman" w:cs="Times New Roman"/>
          <w:sz w:val="24"/>
          <w:szCs w:val="24"/>
        </w:rPr>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C560BD" w:rsidRPr="00A13B0C" w:rsidRDefault="00C560BD" w:rsidP="00C560BD">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 xml:space="preserve">7.9. </w:t>
      </w:r>
      <w:proofErr w:type="gramStart"/>
      <w:r w:rsidRPr="00A13B0C">
        <w:rPr>
          <w:rFonts w:ascii="Times New Roman" w:hAnsi="Times New Roman" w:cs="Times New Roman"/>
          <w:sz w:val="24"/>
          <w:szCs w:val="24"/>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w:t>
      </w:r>
      <w:proofErr w:type="gramEnd"/>
    </w:p>
    <w:p w:rsidR="00C560BD" w:rsidRPr="00A13B0C" w:rsidRDefault="00C560BD" w:rsidP="00C560BD">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 xml:space="preserve">7.10.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A13B0C">
        <w:rPr>
          <w:rFonts w:ascii="Times New Roman" w:hAnsi="Times New Roman" w:cs="Times New Roman"/>
          <w:sz w:val="24"/>
          <w:szCs w:val="24"/>
        </w:rPr>
        <w:t>с даты поступления</w:t>
      </w:r>
      <w:proofErr w:type="gramEnd"/>
      <w:r w:rsidRPr="00A13B0C">
        <w:rPr>
          <w:rFonts w:ascii="Times New Roman" w:hAnsi="Times New Roman" w:cs="Times New Roman"/>
          <w:sz w:val="24"/>
          <w:szCs w:val="24"/>
        </w:rPr>
        <w:t xml:space="preserve"> запроса обязан представить такому участнику конкурса соответствующие разъяснения в письменной форме.</w:t>
      </w:r>
    </w:p>
    <w:p w:rsidR="00C560BD" w:rsidRPr="00A13B0C" w:rsidRDefault="00C560BD" w:rsidP="00C560BD">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 xml:space="preserve">7.11. Участник конкурса вправе обжаловать результаты конкурса в </w:t>
      </w:r>
      <w:hyperlink r:id="rId9" w:history="1">
        <w:r w:rsidRPr="00A13B0C">
          <w:rPr>
            <w:rFonts w:ascii="Times New Roman" w:hAnsi="Times New Roman" w:cs="Times New Roman"/>
            <w:sz w:val="24"/>
            <w:szCs w:val="24"/>
          </w:rPr>
          <w:t>порядке</w:t>
        </w:r>
      </w:hyperlink>
      <w:r w:rsidRPr="00A13B0C">
        <w:rPr>
          <w:rFonts w:ascii="Times New Roman" w:hAnsi="Times New Roman" w:cs="Times New Roman"/>
          <w:sz w:val="24"/>
          <w:szCs w:val="24"/>
        </w:rPr>
        <w:t>, предусмотренном законодательством Российской Федерации.</w:t>
      </w:r>
    </w:p>
    <w:p w:rsidR="00C560BD" w:rsidRPr="00A13B0C" w:rsidRDefault="00C560BD" w:rsidP="00C560BD">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 xml:space="preserve">7.12.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w:t>
      </w:r>
      <w:r w:rsidRPr="00A13B0C">
        <w:rPr>
          <w:rFonts w:ascii="Times New Roman" w:hAnsi="Times New Roman" w:cs="Times New Roman"/>
          <w:sz w:val="24"/>
          <w:szCs w:val="24"/>
        </w:rPr>
        <w:lastRenderedPageBreak/>
        <w:t>с заявками на участие в конкурсе и проведения конкурса хранятся организатором конкурса в течение 3 лет.</w:t>
      </w:r>
    </w:p>
    <w:p w:rsidR="00C560BD" w:rsidRPr="00A13B0C" w:rsidRDefault="00C560BD" w:rsidP="00C560BD">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 xml:space="preserve">7.13. Организатор конкурса в течение 10 рабочих дней </w:t>
      </w:r>
      <w:proofErr w:type="gramStart"/>
      <w:r w:rsidRPr="00A13B0C">
        <w:rPr>
          <w:rFonts w:ascii="Times New Roman" w:hAnsi="Times New Roman" w:cs="Times New Roman"/>
          <w:sz w:val="24"/>
          <w:szCs w:val="24"/>
        </w:rPr>
        <w:t>с даты утверждения</w:t>
      </w:r>
      <w:proofErr w:type="gramEnd"/>
      <w:r w:rsidRPr="00A13B0C">
        <w:rPr>
          <w:rFonts w:ascii="Times New Roman" w:hAnsi="Times New Roman" w:cs="Times New Roman"/>
          <w:sz w:val="24"/>
          <w:szCs w:val="24"/>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523E2" w:rsidRPr="00A13B0C" w:rsidRDefault="00B523E2" w:rsidP="00B523E2">
      <w:pPr>
        <w:pStyle w:val="36"/>
        <w:ind w:left="0" w:firstLine="840"/>
        <w:rPr>
          <w:szCs w:val="24"/>
        </w:rPr>
      </w:pPr>
    </w:p>
    <w:p w:rsidR="00B523E2" w:rsidRPr="00A13B0C" w:rsidRDefault="00B523E2" w:rsidP="00B523E2">
      <w:pPr>
        <w:pStyle w:val="36"/>
        <w:ind w:left="0" w:firstLine="840"/>
        <w:jc w:val="center"/>
        <w:rPr>
          <w:b/>
        </w:rPr>
      </w:pPr>
      <w:r w:rsidRPr="00A13B0C">
        <w:rPr>
          <w:b/>
        </w:rPr>
        <w:t>8. ЗАКЛЮЧЕНИЕ ДОГОВОРА УПРАВЛЕНИЯ МНОГОКВАРТИРНЫМ</w:t>
      </w:r>
      <w:r w:rsidR="005B7B94" w:rsidRPr="00A13B0C">
        <w:rPr>
          <w:b/>
        </w:rPr>
        <w:t>И ДОМАМИ</w:t>
      </w:r>
      <w:r w:rsidRPr="00A13B0C">
        <w:rPr>
          <w:b/>
        </w:rPr>
        <w:t xml:space="preserve"> ПО РЕЗУЛЬТАТАМ КОНКУРСА</w:t>
      </w:r>
    </w:p>
    <w:p w:rsidR="00B523E2" w:rsidRPr="00A13B0C" w:rsidRDefault="00B523E2" w:rsidP="00B523E2">
      <w:pPr>
        <w:pStyle w:val="36"/>
        <w:ind w:left="0" w:firstLine="840"/>
        <w:rPr>
          <w:b/>
        </w:rPr>
      </w:pPr>
    </w:p>
    <w:p w:rsidR="00E76677" w:rsidRPr="00A13B0C" w:rsidRDefault="00E76677" w:rsidP="00E76677">
      <w:pPr>
        <w:pStyle w:val="ConsPlusNormal"/>
        <w:ind w:firstLine="540"/>
        <w:jc w:val="both"/>
        <w:rPr>
          <w:rFonts w:ascii="Times New Roman" w:hAnsi="Times New Roman" w:cs="Times New Roman"/>
          <w:sz w:val="24"/>
          <w:szCs w:val="24"/>
        </w:rPr>
      </w:pPr>
      <w:r w:rsidRPr="00A13B0C">
        <w:rPr>
          <w:rFonts w:ascii="Times New Roman" w:hAnsi="Times New Roman" w:cs="Times New Roman"/>
          <w:sz w:val="24"/>
          <w:szCs w:val="24"/>
        </w:rPr>
        <w:t xml:space="preserve">8.1. Победитель конкурса, участник конкурса в течение 10 рабочих дней </w:t>
      </w:r>
      <w:proofErr w:type="gramStart"/>
      <w:r w:rsidRPr="00A13B0C">
        <w:rPr>
          <w:rFonts w:ascii="Times New Roman" w:hAnsi="Times New Roman" w:cs="Times New Roman"/>
          <w:sz w:val="24"/>
          <w:szCs w:val="24"/>
        </w:rPr>
        <w:t>с даты утверждения</w:t>
      </w:r>
      <w:proofErr w:type="gramEnd"/>
      <w:r w:rsidRPr="00A13B0C">
        <w:rPr>
          <w:rFonts w:ascii="Times New Roman" w:hAnsi="Times New Roman" w:cs="Times New Roman"/>
          <w:sz w:val="24"/>
          <w:szCs w:val="24"/>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76677" w:rsidRPr="00A13B0C" w:rsidRDefault="00E76677" w:rsidP="00E76677">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 xml:space="preserve">8.2. Победитель конкурса, участник конкурса, в течение 20 дней </w:t>
      </w:r>
      <w:proofErr w:type="gramStart"/>
      <w:r w:rsidRPr="00A13B0C">
        <w:rPr>
          <w:rFonts w:ascii="Times New Roman" w:hAnsi="Times New Roman" w:cs="Times New Roman"/>
          <w:sz w:val="24"/>
          <w:szCs w:val="24"/>
        </w:rPr>
        <w:t>с даты утверждения</w:t>
      </w:r>
      <w:proofErr w:type="gramEnd"/>
      <w:r w:rsidRPr="00A13B0C">
        <w:rPr>
          <w:rFonts w:ascii="Times New Roman" w:hAnsi="Times New Roman" w:cs="Times New Roman"/>
          <w:sz w:val="24"/>
          <w:szCs w:val="24"/>
        </w:rPr>
        <w:t xml:space="preserve">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w:t>
      </w:r>
    </w:p>
    <w:p w:rsidR="00E76677" w:rsidRPr="00A13B0C" w:rsidRDefault="00E76677" w:rsidP="00E76677">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8.3. В случае если победитель конкурса в срок, предусмотренный Правилами,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76677" w:rsidRPr="00A13B0C" w:rsidRDefault="00E76677" w:rsidP="00E76677">
      <w:pPr>
        <w:pStyle w:val="ConsPlusNormal"/>
        <w:spacing w:before="220"/>
        <w:ind w:firstLine="540"/>
        <w:jc w:val="both"/>
        <w:rPr>
          <w:rFonts w:ascii="Times New Roman" w:hAnsi="Times New Roman" w:cs="Times New Roman"/>
          <w:sz w:val="24"/>
          <w:szCs w:val="24"/>
        </w:rPr>
      </w:pPr>
      <w:bookmarkStart w:id="11" w:name="P328"/>
      <w:bookmarkEnd w:id="11"/>
      <w:r w:rsidRPr="00A13B0C">
        <w:rPr>
          <w:rFonts w:ascii="Times New Roman" w:hAnsi="Times New Roman" w:cs="Times New Roman"/>
          <w:sz w:val="24"/>
          <w:szCs w:val="24"/>
        </w:rPr>
        <w:t>8.4. 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76677" w:rsidRPr="00A13B0C" w:rsidRDefault="00E76677" w:rsidP="00E76677">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76677" w:rsidRPr="00A13B0C" w:rsidRDefault="00E76677" w:rsidP="00E76677">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8.5.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76677" w:rsidRPr="00A13B0C" w:rsidRDefault="00E76677" w:rsidP="00E76677">
      <w:pPr>
        <w:pStyle w:val="ConsPlusNormal"/>
        <w:spacing w:before="220"/>
        <w:ind w:firstLine="540"/>
        <w:jc w:val="both"/>
        <w:rPr>
          <w:rFonts w:ascii="Times New Roman" w:hAnsi="Times New Roman" w:cs="Times New Roman"/>
          <w:sz w:val="24"/>
          <w:szCs w:val="24"/>
        </w:rPr>
      </w:pPr>
      <w:bookmarkStart w:id="12" w:name="P332"/>
      <w:bookmarkEnd w:id="12"/>
      <w:r w:rsidRPr="00A13B0C">
        <w:rPr>
          <w:rFonts w:ascii="Times New Roman" w:hAnsi="Times New Roman" w:cs="Times New Roman"/>
          <w:sz w:val="24"/>
          <w:szCs w:val="24"/>
        </w:rPr>
        <w:t xml:space="preserve">8.6. </w:t>
      </w:r>
      <w:proofErr w:type="gramStart"/>
      <w:r w:rsidRPr="00A13B0C">
        <w:rPr>
          <w:rFonts w:ascii="Times New Roman" w:hAnsi="Times New Roman" w:cs="Times New Roman"/>
          <w:sz w:val="24"/>
          <w:szCs w:val="24"/>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E76677" w:rsidRPr="00A13B0C" w:rsidRDefault="00E76677" w:rsidP="00E76677">
      <w:pPr>
        <w:pStyle w:val="ConsPlusNormal"/>
        <w:spacing w:before="220"/>
        <w:ind w:firstLine="540"/>
        <w:jc w:val="both"/>
        <w:rPr>
          <w:rFonts w:ascii="Times New Roman" w:hAnsi="Times New Roman" w:cs="Times New Roman"/>
          <w:sz w:val="24"/>
          <w:szCs w:val="24"/>
        </w:rPr>
      </w:pPr>
      <w:r w:rsidRPr="00A13B0C">
        <w:rPr>
          <w:rFonts w:ascii="Times New Roman" w:hAnsi="Times New Roman" w:cs="Times New Roman"/>
          <w:sz w:val="24"/>
          <w:szCs w:val="24"/>
        </w:rPr>
        <w:t xml:space="preserve">8.7. Победитель конкурса принимает на себя обязательства выполнять работы и услуги, входящие в перечень работ и услуг, предусмотренный Правилами, за плату за содержание и </w:t>
      </w:r>
      <w:r w:rsidRPr="00A13B0C">
        <w:rPr>
          <w:rFonts w:ascii="Times New Roman" w:hAnsi="Times New Roman" w:cs="Times New Roman"/>
          <w:sz w:val="24"/>
          <w:szCs w:val="24"/>
        </w:rPr>
        <w:lastRenderedPageBreak/>
        <w:t>ремонт жилого помещения в размере, предложенном таким победителем (таким участником) конкурса.</w:t>
      </w:r>
    </w:p>
    <w:p w:rsidR="00E76677" w:rsidRPr="00A13B0C" w:rsidRDefault="00E76677" w:rsidP="00B523E2">
      <w:pPr>
        <w:pStyle w:val="36"/>
        <w:ind w:left="0" w:firstLine="840"/>
        <w:rPr>
          <w:b/>
        </w:rPr>
      </w:pPr>
    </w:p>
    <w:p w:rsidR="00B523E2" w:rsidRPr="00A13B0C" w:rsidRDefault="00B523E2" w:rsidP="00B523E2">
      <w:pPr>
        <w:pStyle w:val="36"/>
        <w:ind w:left="0" w:firstLine="840"/>
        <w:rPr>
          <w:b/>
        </w:rPr>
      </w:pPr>
      <w:r w:rsidRPr="00A13B0C">
        <w:rPr>
          <w:b/>
        </w:rPr>
        <w:t>8.2.Обеспечение исполнения обязательств</w:t>
      </w:r>
    </w:p>
    <w:p w:rsidR="00392F49" w:rsidRPr="00A13B0C" w:rsidRDefault="00B523E2" w:rsidP="00392F49">
      <w:pPr>
        <w:pStyle w:val="36"/>
        <w:tabs>
          <w:tab w:val="num" w:pos="1307"/>
        </w:tabs>
        <w:ind w:left="0" w:firstLine="840"/>
      </w:pPr>
      <w:r w:rsidRPr="00A13B0C">
        <w:t xml:space="preserve">8.2.1. Если в соответствии с </w:t>
      </w:r>
      <w:hyperlink w:anchor="_РАЗДЕЛ_I.3_ИНФОРМАЦИОННАЯ_КАРТА КОН" w:history="1">
        <w:r w:rsidRPr="00A13B0C">
          <w:t>Информационной картой конкурса</w:t>
        </w:r>
      </w:hyperlink>
      <w:r w:rsidRPr="00A13B0C">
        <w:t xml:space="preserve"> установлено требование обеспечения исполнения обязательств, договор управления </w:t>
      </w:r>
      <w:r w:rsidR="005B7B94" w:rsidRPr="00A13B0C">
        <w:t xml:space="preserve">многоквартирными домами </w:t>
      </w:r>
      <w:r w:rsidRPr="00A13B0C">
        <w:t xml:space="preserve">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w:t>
      </w:r>
      <w:r w:rsidR="00392F49" w:rsidRPr="00A13B0C">
        <w:t>организации или залог депозита.</w:t>
      </w:r>
    </w:p>
    <w:p w:rsidR="00B523E2" w:rsidRPr="00A13B0C" w:rsidRDefault="00B523E2" w:rsidP="00392F49">
      <w:pPr>
        <w:pStyle w:val="36"/>
        <w:tabs>
          <w:tab w:val="num" w:pos="1307"/>
        </w:tabs>
        <w:ind w:left="0" w:firstLine="840"/>
      </w:pPr>
      <w:r w:rsidRPr="00A13B0C">
        <w:t xml:space="preserve">Участник конкурса, с которым заключается договор управления </w:t>
      </w:r>
      <w:r w:rsidR="005B7B94" w:rsidRPr="00A13B0C">
        <w:t>многоквартирными домами</w:t>
      </w:r>
      <w:r w:rsidRPr="00A13B0C">
        <w:t xml:space="preserve">, должен предоставить обеспечение исполнения обязательств, только в этом случае договор управления </w:t>
      </w:r>
      <w:r w:rsidR="005B7B94" w:rsidRPr="00A13B0C">
        <w:t xml:space="preserve">многоквартирными домами </w:t>
      </w:r>
      <w:r w:rsidRPr="00A13B0C">
        <w:t>может быть заключен. Обеспечение исполнения обязатель</w:t>
      </w:r>
      <w:proofErr w:type="gramStart"/>
      <w:r w:rsidRPr="00A13B0C">
        <w:t>ств пр</w:t>
      </w:r>
      <w:proofErr w:type="gramEnd"/>
      <w:r w:rsidRPr="00A13B0C">
        <w:t>едоставляется на сумму, указанную в Информационной карте конкурса.</w:t>
      </w:r>
    </w:p>
    <w:p w:rsidR="00B523E2" w:rsidRPr="00A13B0C" w:rsidRDefault="00B523E2" w:rsidP="00B523E2">
      <w:pPr>
        <w:pStyle w:val="36"/>
        <w:ind w:left="0" w:firstLine="840"/>
      </w:pPr>
      <w:r w:rsidRPr="00A13B0C">
        <w:t xml:space="preserve">8.2.2.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w:t>
      </w:r>
      <w:r w:rsidR="005B7B94" w:rsidRPr="00A13B0C">
        <w:t>многоквартирными домами</w:t>
      </w:r>
      <w:r w:rsidRPr="00A13B0C">
        <w:t>.</w:t>
      </w:r>
    </w:p>
    <w:p w:rsidR="00B523E2" w:rsidRPr="00A13B0C" w:rsidRDefault="00B523E2" w:rsidP="00B523E2">
      <w:pPr>
        <w:pStyle w:val="36"/>
        <w:ind w:left="0" w:firstLine="840"/>
      </w:pPr>
      <w:r w:rsidRPr="00A13B0C">
        <w:t xml:space="preserve">8.2.3.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w:t>
      </w:r>
      <w:r w:rsidR="005B7B94" w:rsidRPr="00A13B0C">
        <w:t>многоквартирными домами</w:t>
      </w:r>
      <w:r w:rsidRPr="00A13B0C">
        <w:t>, подлежащей уплате собственниками помещений в течение месяца. Размер обеспечения исполнения обязательств рассчитывается по формуле:</w:t>
      </w:r>
    </w:p>
    <w:p w:rsidR="00B523E2" w:rsidRPr="00A13B0C" w:rsidRDefault="00B523E2" w:rsidP="00B523E2">
      <w:pPr>
        <w:pStyle w:val="36"/>
        <w:ind w:left="0" w:firstLine="840"/>
      </w:pPr>
    </w:p>
    <w:p w:rsidR="00B523E2" w:rsidRPr="00A13B0C" w:rsidRDefault="00B523E2" w:rsidP="00B523E2">
      <w:pPr>
        <w:ind w:firstLine="567"/>
      </w:pPr>
    </w:p>
    <w:p w:rsidR="00B523E2" w:rsidRPr="00A13B0C" w:rsidRDefault="00B523E2" w:rsidP="00B523E2">
      <w:pPr>
        <w:ind w:firstLine="567"/>
      </w:pPr>
      <w:proofErr w:type="spellStart"/>
      <w:r w:rsidRPr="00A13B0C">
        <w:rPr>
          <w:b/>
          <w:bCs/>
        </w:rPr>
        <w:t>Ооу</w:t>
      </w:r>
      <w:proofErr w:type="gramStart"/>
      <w:r w:rsidRPr="00A13B0C">
        <w:rPr>
          <w:b/>
          <w:bCs/>
        </w:rPr>
        <w:t>=К</w:t>
      </w:r>
      <w:proofErr w:type="spellEnd"/>
      <w:proofErr w:type="gramEnd"/>
      <w:r w:rsidRPr="00A13B0C">
        <w:rPr>
          <w:b/>
          <w:bCs/>
        </w:rPr>
        <w:t xml:space="preserve"> </w:t>
      </w:r>
      <w:proofErr w:type="spellStart"/>
      <w:r w:rsidRPr="00A13B0C">
        <w:rPr>
          <w:b/>
          <w:bCs/>
        </w:rPr>
        <w:t>х</w:t>
      </w:r>
      <w:proofErr w:type="spellEnd"/>
      <w:r w:rsidRPr="00A13B0C">
        <w:rPr>
          <w:b/>
          <w:bCs/>
        </w:rPr>
        <w:t xml:space="preserve"> (</w:t>
      </w:r>
      <w:proofErr w:type="spellStart"/>
      <w:r w:rsidRPr="00A13B0C">
        <w:rPr>
          <w:b/>
          <w:bCs/>
        </w:rPr>
        <w:t>Рои+Рку</w:t>
      </w:r>
      <w:proofErr w:type="spellEnd"/>
      <w:r w:rsidRPr="00A13B0C">
        <w:rPr>
          <w:b/>
          <w:bCs/>
        </w:rPr>
        <w:t>); где</w:t>
      </w:r>
    </w:p>
    <w:p w:rsidR="00B523E2" w:rsidRPr="00A13B0C" w:rsidRDefault="00B523E2" w:rsidP="00B523E2">
      <w:pPr>
        <w:ind w:firstLine="567"/>
      </w:pPr>
    </w:p>
    <w:tbl>
      <w:tblPr>
        <w:tblW w:w="9210" w:type="dxa"/>
        <w:tblCellSpacing w:w="0" w:type="dxa"/>
        <w:tblCellMar>
          <w:left w:w="0" w:type="dxa"/>
          <w:right w:w="0" w:type="dxa"/>
        </w:tblCellMar>
        <w:tblLook w:val="0000"/>
      </w:tblPr>
      <w:tblGrid>
        <w:gridCol w:w="1039"/>
        <w:gridCol w:w="677"/>
        <w:gridCol w:w="7494"/>
      </w:tblGrid>
      <w:tr w:rsidR="00B523E2" w:rsidRPr="00A13B0C" w:rsidTr="00B523E2">
        <w:trPr>
          <w:trHeight w:val="405"/>
          <w:tblCellSpacing w:w="0" w:type="dxa"/>
        </w:trPr>
        <w:tc>
          <w:tcPr>
            <w:tcW w:w="1039" w:type="dxa"/>
            <w:shd w:val="clear" w:color="auto" w:fill="auto"/>
          </w:tcPr>
          <w:p w:rsidR="00B523E2" w:rsidRPr="00A13B0C" w:rsidRDefault="00B523E2" w:rsidP="00B523E2">
            <w:pPr>
              <w:ind w:firstLine="567"/>
            </w:pPr>
            <w:proofErr w:type="spellStart"/>
            <w:r w:rsidRPr="00A13B0C">
              <w:rPr>
                <w:b/>
                <w:bCs/>
              </w:rPr>
              <w:t>Ооу</w:t>
            </w:r>
            <w:proofErr w:type="spellEnd"/>
          </w:p>
        </w:tc>
        <w:tc>
          <w:tcPr>
            <w:tcW w:w="677" w:type="dxa"/>
            <w:shd w:val="clear" w:color="auto" w:fill="auto"/>
          </w:tcPr>
          <w:p w:rsidR="00B523E2" w:rsidRPr="00A13B0C" w:rsidRDefault="00B523E2" w:rsidP="00B523E2">
            <w:pPr>
              <w:ind w:firstLine="567"/>
            </w:pPr>
            <w:r w:rsidRPr="00A13B0C">
              <w:t>-</w:t>
            </w:r>
          </w:p>
        </w:tc>
        <w:tc>
          <w:tcPr>
            <w:tcW w:w="7494" w:type="dxa"/>
            <w:shd w:val="clear" w:color="auto" w:fill="auto"/>
          </w:tcPr>
          <w:p w:rsidR="00B523E2" w:rsidRPr="00A13B0C" w:rsidRDefault="00B523E2" w:rsidP="00B523E2">
            <w:pPr>
              <w:ind w:firstLine="567"/>
            </w:pPr>
            <w:r w:rsidRPr="00A13B0C">
              <w:t>размер обеспечения исполнения обязательств;</w:t>
            </w:r>
          </w:p>
        </w:tc>
      </w:tr>
      <w:tr w:rsidR="00B523E2" w:rsidRPr="00A13B0C" w:rsidTr="00B523E2">
        <w:trPr>
          <w:trHeight w:val="585"/>
          <w:tblCellSpacing w:w="0" w:type="dxa"/>
        </w:trPr>
        <w:tc>
          <w:tcPr>
            <w:tcW w:w="1039" w:type="dxa"/>
            <w:shd w:val="clear" w:color="auto" w:fill="auto"/>
          </w:tcPr>
          <w:p w:rsidR="00B523E2" w:rsidRPr="00A13B0C" w:rsidRDefault="00B523E2" w:rsidP="00B523E2">
            <w:pPr>
              <w:ind w:firstLine="567"/>
            </w:pPr>
            <w:r w:rsidRPr="00A13B0C">
              <w:rPr>
                <w:b/>
                <w:bCs/>
              </w:rPr>
              <w:t>К</w:t>
            </w:r>
          </w:p>
        </w:tc>
        <w:tc>
          <w:tcPr>
            <w:tcW w:w="677" w:type="dxa"/>
            <w:shd w:val="clear" w:color="auto" w:fill="auto"/>
          </w:tcPr>
          <w:p w:rsidR="00B523E2" w:rsidRPr="00A13B0C" w:rsidRDefault="00B523E2" w:rsidP="00B523E2">
            <w:pPr>
              <w:ind w:firstLine="567"/>
            </w:pPr>
            <w:r w:rsidRPr="00A13B0C">
              <w:t>-</w:t>
            </w:r>
          </w:p>
        </w:tc>
        <w:tc>
          <w:tcPr>
            <w:tcW w:w="7494" w:type="dxa"/>
            <w:shd w:val="clear" w:color="auto" w:fill="auto"/>
            <w:vAlign w:val="bottom"/>
          </w:tcPr>
          <w:p w:rsidR="00B523E2" w:rsidRPr="00A13B0C" w:rsidRDefault="00B523E2" w:rsidP="00BC1799">
            <w:pPr>
              <w:ind w:firstLine="567"/>
            </w:pPr>
            <w:r w:rsidRPr="00A13B0C">
              <w:t xml:space="preserve">коэффициент, установленный организатором конкурса </w:t>
            </w:r>
            <w:r w:rsidR="00BC1799" w:rsidRPr="00A13B0C">
              <w:t>-</w:t>
            </w:r>
            <w:r w:rsidRPr="00A13B0C">
              <w:t xml:space="preserve"> 0,5;</w:t>
            </w:r>
          </w:p>
        </w:tc>
      </w:tr>
      <w:tr w:rsidR="00B523E2" w:rsidRPr="00A13B0C" w:rsidTr="00B523E2">
        <w:trPr>
          <w:trHeight w:val="1200"/>
          <w:tblCellSpacing w:w="0" w:type="dxa"/>
        </w:trPr>
        <w:tc>
          <w:tcPr>
            <w:tcW w:w="1039" w:type="dxa"/>
            <w:shd w:val="clear" w:color="auto" w:fill="auto"/>
          </w:tcPr>
          <w:p w:rsidR="00B523E2" w:rsidRPr="00A13B0C" w:rsidRDefault="00B523E2" w:rsidP="00B523E2">
            <w:pPr>
              <w:ind w:firstLine="567"/>
            </w:pPr>
            <w:r w:rsidRPr="00A13B0C">
              <w:rPr>
                <w:b/>
                <w:bCs/>
              </w:rPr>
              <w:t>Рои</w:t>
            </w:r>
          </w:p>
        </w:tc>
        <w:tc>
          <w:tcPr>
            <w:tcW w:w="677" w:type="dxa"/>
            <w:shd w:val="clear" w:color="auto" w:fill="auto"/>
          </w:tcPr>
          <w:p w:rsidR="00B523E2" w:rsidRPr="00A13B0C" w:rsidRDefault="00B523E2" w:rsidP="00B523E2">
            <w:pPr>
              <w:ind w:firstLine="567"/>
            </w:pPr>
            <w:r w:rsidRPr="00A13B0C">
              <w:t>-</w:t>
            </w:r>
          </w:p>
        </w:tc>
        <w:tc>
          <w:tcPr>
            <w:tcW w:w="7494" w:type="dxa"/>
            <w:shd w:val="clear" w:color="auto" w:fill="auto"/>
          </w:tcPr>
          <w:p w:rsidR="00B523E2" w:rsidRPr="00A13B0C" w:rsidRDefault="00B523E2" w:rsidP="00B523E2">
            <w:pPr>
              <w:ind w:firstLine="567"/>
            </w:pPr>
            <w:r w:rsidRPr="00A13B0C">
              <w:t>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tc>
      </w:tr>
      <w:tr w:rsidR="00B523E2" w:rsidRPr="00A13B0C" w:rsidTr="00B523E2">
        <w:trPr>
          <w:trHeight w:val="2130"/>
          <w:tblCellSpacing w:w="0" w:type="dxa"/>
        </w:trPr>
        <w:tc>
          <w:tcPr>
            <w:tcW w:w="1039" w:type="dxa"/>
            <w:shd w:val="clear" w:color="auto" w:fill="auto"/>
          </w:tcPr>
          <w:p w:rsidR="00B523E2" w:rsidRPr="00A13B0C" w:rsidRDefault="00B523E2" w:rsidP="00B523E2">
            <w:pPr>
              <w:ind w:firstLine="567"/>
            </w:pPr>
            <w:proofErr w:type="spellStart"/>
            <w:r w:rsidRPr="00A13B0C">
              <w:rPr>
                <w:b/>
                <w:bCs/>
              </w:rPr>
              <w:t>Рку</w:t>
            </w:r>
            <w:proofErr w:type="spellEnd"/>
          </w:p>
        </w:tc>
        <w:tc>
          <w:tcPr>
            <w:tcW w:w="677" w:type="dxa"/>
            <w:shd w:val="clear" w:color="auto" w:fill="auto"/>
          </w:tcPr>
          <w:p w:rsidR="00B523E2" w:rsidRPr="00A13B0C" w:rsidRDefault="00B523E2" w:rsidP="00B523E2">
            <w:pPr>
              <w:ind w:firstLine="567"/>
            </w:pPr>
            <w:r w:rsidRPr="00A13B0C">
              <w:t>-</w:t>
            </w:r>
          </w:p>
        </w:tc>
        <w:tc>
          <w:tcPr>
            <w:tcW w:w="7494" w:type="dxa"/>
            <w:shd w:val="clear" w:color="auto" w:fill="auto"/>
          </w:tcPr>
          <w:p w:rsidR="00B523E2" w:rsidRPr="00A13B0C" w:rsidRDefault="00B523E2" w:rsidP="00B523E2">
            <w:pPr>
              <w:ind w:firstLine="567"/>
            </w:pPr>
            <w:r w:rsidRPr="00A13B0C">
              <w:t>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tc>
      </w:tr>
    </w:tbl>
    <w:p w:rsidR="00B523E2" w:rsidRPr="00A13B0C" w:rsidRDefault="00B523E2" w:rsidP="00B523E2">
      <w:pPr>
        <w:pStyle w:val="36"/>
        <w:ind w:left="0" w:firstLine="840"/>
      </w:pPr>
      <w:r w:rsidRPr="00A13B0C">
        <w:t xml:space="preserve">8.2.4. </w:t>
      </w:r>
      <w:proofErr w:type="gramStart"/>
      <w:r w:rsidRPr="00A13B0C">
        <w:t xml:space="preserve">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w:t>
      </w:r>
      <w:r w:rsidR="005B7B94" w:rsidRPr="00A13B0C">
        <w:t>многоквартирными домами</w:t>
      </w:r>
      <w:r w:rsidRPr="00A13B0C">
        <w:t>,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A13B0C">
        <w:t xml:space="preserve"> организацией ресурсов </w:t>
      </w:r>
      <w:proofErr w:type="spellStart"/>
      <w:r w:rsidRPr="00A13B0C">
        <w:t>ресурсоснабжающих</w:t>
      </w:r>
      <w:proofErr w:type="spellEnd"/>
      <w:r w:rsidRPr="00A13B0C">
        <w:t xml:space="preserve"> организаций - в пользу соответствующих </w:t>
      </w:r>
      <w:proofErr w:type="spellStart"/>
      <w:r w:rsidRPr="00A13B0C">
        <w:t>ресурсоснабжающих</w:t>
      </w:r>
      <w:proofErr w:type="spellEnd"/>
      <w:r w:rsidRPr="00A13B0C">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w:t>
      </w:r>
      <w:r w:rsidRPr="00A13B0C">
        <w:lastRenderedPageBreak/>
        <w:t xml:space="preserve">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w:t>
      </w:r>
      <w:r w:rsidR="005B7B94" w:rsidRPr="00A13B0C">
        <w:t xml:space="preserve">многоквартирными домами </w:t>
      </w:r>
      <w:r w:rsidRPr="00A13B0C">
        <w:t xml:space="preserve">и в договорах </w:t>
      </w:r>
      <w:proofErr w:type="spellStart"/>
      <w:r w:rsidRPr="00A13B0C">
        <w:t>ресурсоснабжения</w:t>
      </w:r>
      <w:proofErr w:type="spellEnd"/>
      <w:r w:rsidRPr="00A13B0C">
        <w:t xml:space="preserve"> и приема (сброса) сточных вод в качестве существенного условия этих договоров.</w:t>
      </w:r>
    </w:p>
    <w:p w:rsidR="00B523E2" w:rsidRPr="00A13B0C" w:rsidRDefault="00B523E2" w:rsidP="00B523E2">
      <w:pPr>
        <w:pStyle w:val="36"/>
        <w:ind w:left="0" w:firstLine="840"/>
      </w:pPr>
      <w:r w:rsidRPr="00A13B0C">
        <w:t>8.2.5. В том случае, если обеспечение исполнения обязатель</w:t>
      </w:r>
      <w:proofErr w:type="gramStart"/>
      <w:r w:rsidRPr="00A13B0C">
        <w:t>ств пр</w:t>
      </w:r>
      <w:proofErr w:type="gramEnd"/>
      <w:r w:rsidRPr="00A13B0C">
        <w:t xml:space="preserve">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B523E2" w:rsidRPr="00A13B0C" w:rsidRDefault="00B523E2" w:rsidP="00B523E2">
      <w:pPr>
        <w:pStyle w:val="36"/>
        <w:ind w:left="0" w:firstLine="840"/>
      </w:pPr>
      <w:r w:rsidRPr="00A13B0C">
        <w:t>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w:t>
      </w:r>
    </w:p>
    <w:p w:rsidR="00B523E2" w:rsidRPr="00A13B0C" w:rsidRDefault="00B523E2" w:rsidP="00B523E2">
      <w:pPr>
        <w:pStyle w:val="36"/>
        <w:ind w:left="0" w:firstLine="840"/>
      </w:pPr>
      <w:r w:rsidRPr="00A13B0C">
        <w:t xml:space="preserve">Срок действия банковской гарантии должен устанавливаться с учетом установленного срока действия договоров управления </w:t>
      </w:r>
      <w:r w:rsidR="005B7B94" w:rsidRPr="00A13B0C">
        <w:t>многоквартирными домами</w:t>
      </w:r>
      <w:r w:rsidRPr="00A13B0C">
        <w:t xml:space="preserve">, договорах </w:t>
      </w:r>
      <w:proofErr w:type="spellStart"/>
      <w:r w:rsidRPr="00A13B0C">
        <w:t>ресурсоснабжения</w:t>
      </w:r>
      <w:proofErr w:type="spellEnd"/>
      <w:r w:rsidRPr="00A13B0C">
        <w:t xml:space="preserve"> и приема (сброса) сточных вод и оканчиваться не ранее его завершения. </w:t>
      </w:r>
    </w:p>
    <w:p w:rsidR="00B523E2" w:rsidRPr="00A13B0C" w:rsidRDefault="00B523E2" w:rsidP="00B523E2">
      <w:pPr>
        <w:pStyle w:val="36"/>
        <w:ind w:left="0" w:firstLine="840"/>
      </w:pPr>
      <w:r w:rsidRPr="00A13B0C">
        <w:t xml:space="preserve">Банковская гарантия должна содержать указание на согласие банка с тем, что изменения и дополнения, внесенные в договоры управления </w:t>
      </w:r>
      <w:r w:rsidR="005B7B94" w:rsidRPr="00A13B0C">
        <w:t xml:space="preserve">многоквартирными домами </w:t>
      </w:r>
      <w:r w:rsidRPr="00A13B0C">
        <w:t xml:space="preserve">и в договорах </w:t>
      </w:r>
      <w:proofErr w:type="spellStart"/>
      <w:r w:rsidRPr="00A13B0C">
        <w:t>ресурсоснабжения</w:t>
      </w:r>
      <w:proofErr w:type="spellEnd"/>
      <w:r w:rsidRPr="00A13B0C">
        <w:t xml:space="preserve"> и приема (сброса) сточных вод, не освобождают его от обязательств по соответствующей банковской гарантии. </w:t>
      </w:r>
    </w:p>
    <w:p w:rsidR="00B523E2" w:rsidRPr="00A13B0C" w:rsidRDefault="00B523E2" w:rsidP="00B523E2">
      <w:pPr>
        <w:pStyle w:val="36"/>
        <w:ind w:left="0" w:firstLine="840"/>
      </w:pPr>
      <w:r w:rsidRPr="00A13B0C">
        <w:t>8.2.6. В случае</w:t>
      </w:r>
      <w:proofErr w:type="gramStart"/>
      <w:r w:rsidRPr="00A13B0C">
        <w:t>,</w:t>
      </w:r>
      <w:proofErr w:type="gramEnd"/>
      <w:r w:rsidRPr="00A13B0C">
        <w:t xml:space="preserve">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w:t>
      </w:r>
      <w:bookmarkStart w:id="13" w:name="OLE_LINK21"/>
      <w:r w:rsidRPr="00A13B0C">
        <w:t xml:space="preserve">соответствовать требованиям, установленным Гражданским кодексом Российской Федерации, а также иным законодательством Российской Федерации. </w:t>
      </w:r>
    </w:p>
    <w:p w:rsidR="00B523E2" w:rsidRPr="00A13B0C" w:rsidRDefault="00B523E2" w:rsidP="00B523E2">
      <w:pPr>
        <w:pStyle w:val="36"/>
        <w:ind w:left="0" w:firstLine="840"/>
      </w:pPr>
      <w:r w:rsidRPr="00A13B0C">
        <w:t xml:space="preserve">В договоре страхования ответственности должна быть указана сумма, на которую страхуется ответственность управляющей организации. </w:t>
      </w:r>
    </w:p>
    <w:p w:rsidR="00B523E2" w:rsidRPr="00A13B0C" w:rsidRDefault="00B523E2" w:rsidP="00B523E2">
      <w:pPr>
        <w:pStyle w:val="36"/>
        <w:ind w:left="0" w:firstLine="840"/>
      </w:pPr>
      <w:r w:rsidRPr="00A13B0C">
        <w:t>Страхование должно покрывать случаи виновного неисполнен</w:t>
      </w:r>
      <w:r w:rsidR="00C7383B" w:rsidRPr="00A13B0C">
        <w:t>ия или ненадлежащего исполнения</w:t>
      </w:r>
      <w:r w:rsidRPr="00A13B0C">
        <w:t xml:space="preserve"> управляющей организацией своих обязательств в течение действия договора управления </w:t>
      </w:r>
      <w:r w:rsidR="005B7B94" w:rsidRPr="00A13B0C">
        <w:t>многоквартирными домами</w:t>
      </w:r>
      <w:r w:rsidRPr="00A13B0C">
        <w:t xml:space="preserve">, договорам </w:t>
      </w:r>
      <w:proofErr w:type="spellStart"/>
      <w:r w:rsidRPr="00A13B0C">
        <w:t>ресурсоснабжения</w:t>
      </w:r>
      <w:proofErr w:type="spellEnd"/>
      <w:r w:rsidRPr="00A13B0C">
        <w:t xml:space="preserve"> и приема (сброса) сточных вод, а также случаи причинения вреда общему имуществу.</w:t>
      </w:r>
    </w:p>
    <w:p w:rsidR="00B523E2" w:rsidRPr="00A13B0C" w:rsidRDefault="00B523E2" w:rsidP="00B523E2">
      <w:pPr>
        <w:pStyle w:val="36"/>
        <w:ind w:left="0" w:firstLine="840"/>
      </w:pPr>
      <w:r w:rsidRPr="00A13B0C">
        <w:t xml:space="preserve">Срок действия договора страхования должен устанавливаться с учетом установленного срока действия договора управления </w:t>
      </w:r>
      <w:r w:rsidR="005B7B94" w:rsidRPr="00A13B0C">
        <w:t>многоквартирными домами</w:t>
      </w:r>
      <w:r w:rsidRPr="00A13B0C">
        <w:t xml:space="preserve">, договоров </w:t>
      </w:r>
      <w:proofErr w:type="spellStart"/>
      <w:r w:rsidRPr="00A13B0C">
        <w:t>ресурсоснабжения</w:t>
      </w:r>
      <w:proofErr w:type="spellEnd"/>
      <w:r w:rsidRPr="00A13B0C">
        <w:t xml:space="preserve"> и приема (сброса) сточных вод и оканчиваться не ранее его завершения. </w:t>
      </w:r>
    </w:p>
    <w:p w:rsidR="00B523E2" w:rsidRPr="00A13B0C" w:rsidRDefault="00B523E2" w:rsidP="00B523E2">
      <w:pPr>
        <w:pStyle w:val="36"/>
        <w:ind w:left="0" w:firstLine="840"/>
      </w:pPr>
      <w:r w:rsidRPr="00A13B0C">
        <w:t xml:space="preserve">Договор страхования должен содержать указание на согласие страховщика с тем, что изменения и дополнения, внесенные в договоры управления </w:t>
      </w:r>
      <w:r w:rsidR="005B7B94" w:rsidRPr="00A13B0C">
        <w:t xml:space="preserve">многоквартирными домами </w:t>
      </w:r>
      <w:r w:rsidRPr="00A13B0C">
        <w:t xml:space="preserve">и в договорах </w:t>
      </w:r>
      <w:proofErr w:type="spellStart"/>
      <w:r w:rsidRPr="00A13B0C">
        <w:t>ресурсоснабжения</w:t>
      </w:r>
      <w:proofErr w:type="spellEnd"/>
      <w:r w:rsidRPr="00A13B0C">
        <w:t xml:space="preserve"> и приема (сброса) сточных вод, не освобождают его от обязательств по соответствующему договору страхования. </w:t>
      </w:r>
    </w:p>
    <w:p w:rsidR="00B523E2" w:rsidRPr="00A13B0C" w:rsidRDefault="00B523E2" w:rsidP="00B523E2">
      <w:pPr>
        <w:pStyle w:val="36"/>
        <w:ind w:left="0" w:firstLine="840"/>
      </w:pPr>
      <w:r w:rsidRPr="00A13B0C">
        <w:t>8.2.7. Залог депозита, вносимый в обеспечение исполнения обязательств</w:t>
      </w:r>
      <w:r w:rsidR="00392F49" w:rsidRPr="00A13B0C">
        <w:t>,</w:t>
      </w:r>
      <w:r w:rsidRPr="00A13B0C">
        <w:t xml:space="preserve"> должен быть перечислен в размере, установленном в Информационной карте конкурса на счет, указанный в Информационной карте конкурса. </w:t>
      </w:r>
      <w:bookmarkStart w:id="14" w:name="OLE_LINK19"/>
    </w:p>
    <w:bookmarkEnd w:id="14"/>
    <w:p w:rsidR="00B523E2" w:rsidRPr="00A13B0C" w:rsidRDefault="00B523E2" w:rsidP="00B523E2">
      <w:pPr>
        <w:tabs>
          <w:tab w:val="left" w:pos="142"/>
        </w:tabs>
        <w:ind w:firstLine="709"/>
      </w:pPr>
      <w:r w:rsidRPr="00A13B0C">
        <w:t>Факт внесения залога депозита в обеспечение исполнения обязательств подтверждается платежным поручением с отметкой банка об оплате (квитанцией</w:t>
      </w:r>
      <w:r w:rsidR="00985F9D" w:rsidRPr="00A13B0C">
        <w:t xml:space="preserve"> в случае наличной формы оплаты</w:t>
      </w:r>
      <w:r w:rsidR="00BC1799" w:rsidRPr="00A13B0C">
        <w:t>)</w:t>
      </w:r>
      <w:r w:rsidRPr="00A13B0C">
        <w:t>.</w:t>
      </w:r>
    </w:p>
    <w:p w:rsidR="00B523E2" w:rsidRPr="00A13B0C" w:rsidRDefault="00B523E2" w:rsidP="00B523E2">
      <w:pPr>
        <w:tabs>
          <w:tab w:val="left" w:pos="142"/>
        </w:tabs>
        <w:ind w:firstLine="709"/>
      </w:pPr>
      <w:r w:rsidRPr="00A13B0C">
        <w:t xml:space="preserve">Денежные средства возвращаются победителю конкурса, с которым заключается договор управления </w:t>
      </w:r>
      <w:r w:rsidR="005B7B94" w:rsidRPr="00A13B0C">
        <w:t xml:space="preserve">многоквартирными домами </w:t>
      </w:r>
      <w:r w:rsidRPr="00A13B0C">
        <w:t xml:space="preserve">при условии надлежащего исполнения им всех своих обязательств по настоящему договору в течение срока, установленного в Проекте договора управления </w:t>
      </w:r>
      <w:r w:rsidR="005B7B94" w:rsidRPr="00A13B0C">
        <w:t xml:space="preserve">многоквартирными домами </w:t>
      </w:r>
      <w:r w:rsidRPr="00A13B0C">
        <w:t xml:space="preserve">со дня получения от него соответствующего письменного требования. Денежные средства </w:t>
      </w:r>
      <w:r w:rsidR="00BC1799" w:rsidRPr="00A13B0C">
        <w:t>возвращаются на банковский счет</w:t>
      </w:r>
      <w:r w:rsidRPr="00A13B0C">
        <w:t>.</w:t>
      </w:r>
    </w:p>
    <w:p w:rsidR="00B523E2" w:rsidRPr="00A13B0C" w:rsidRDefault="00392F49" w:rsidP="00B523E2">
      <w:pPr>
        <w:tabs>
          <w:tab w:val="left" w:pos="142"/>
        </w:tabs>
        <w:ind w:firstLine="709"/>
      </w:pPr>
      <w:r w:rsidRPr="00A13B0C">
        <w:t>8.2.</w:t>
      </w:r>
      <w:r w:rsidR="00BC1799" w:rsidRPr="00A13B0C">
        <w:t>8</w:t>
      </w:r>
      <w:r w:rsidRPr="00A13B0C">
        <w:t xml:space="preserve">. </w:t>
      </w:r>
      <w:proofErr w:type="gramStart"/>
      <w:r w:rsidRPr="00A13B0C">
        <w:t>В случае если по каким-</w:t>
      </w:r>
      <w:r w:rsidR="00B523E2" w:rsidRPr="00A13B0C">
        <w:t xml:space="preserve">либо причинам обеспечение исполнения обязательств по договору управления </w:t>
      </w:r>
      <w:r w:rsidR="005B7B94" w:rsidRPr="00A13B0C">
        <w:t xml:space="preserve">многоквартирными домами </w:t>
      </w:r>
      <w:r w:rsidR="00B523E2" w:rsidRPr="00A13B0C">
        <w:t xml:space="preserve">перестало быть действительным, закончило свое действие или иным образом перестало обеспечивать исполнение </w:t>
      </w:r>
      <w:r w:rsidR="00B523E2" w:rsidRPr="00A13B0C">
        <w:lastRenderedPageBreak/>
        <w:t xml:space="preserve">управляющей организацией своих обязательств по договору управления </w:t>
      </w:r>
      <w:r w:rsidR="005B7B94" w:rsidRPr="00A13B0C">
        <w:t>многоквартирными домами</w:t>
      </w:r>
      <w:r w:rsidR="00B523E2" w:rsidRPr="00A13B0C">
        <w:t>, управляющая организация обязуется в течение 10 (</w:t>
      </w:r>
      <w:r w:rsidRPr="00A13B0C">
        <w:t>д</w:t>
      </w:r>
      <w:r w:rsidR="00B523E2" w:rsidRPr="00A13B0C">
        <w:t xml:space="preserve">есяти) банковских дней предоставить иное (новое) надлежащее обеспечение исполнение обязательств по  договору управления </w:t>
      </w:r>
      <w:r w:rsidR="005B7B94" w:rsidRPr="00A13B0C">
        <w:t xml:space="preserve">многоквартирными домами </w:t>
      </w:r>
      <w:r w:rsidR="00B523E2" w:rsidRPr="00A13B0C">
        <w:t>на тех же условиях</w:t>
      </w:r>
      <w:proofErr w:type="gramEnd"/>
      <w:r w:rsidR="00B523E2" w:rsidRPr="00A13B0C">
        <w:t xml:space="preserve"> и в том же размере, </w:t>
      </w:r>
      <w:proofErr w:type="gramStart"/>
      <w:r w:rsidR="00B523E2" w:rsidRPr="00A13B0C">
        <w:t>которые</w:t>
      </w:r>
      <w:proofErr w:type="gramEnd"/>
      <w:r w:rsidR="00B523E2" w:rsidRPr="00A13B0C">
        <w:t xml:space="preserve"> указаны в настоящем разделе. </w:t>
      </w:r>
    </w:p>
    <w:p w:rsidR="00B523E2" w:rsidRPr="00A13B0C" w:rsidRDefault="00B523E2" w:rsidP="00B523E2">
      <w:pPr>
        <w:pStyle w:val="36"/>
        <w:ind w:left="0" w:firstLine="840"/>
      </w:pPr>
    </w:p>
    <w:bookmarkEnd w:id="13"/>
    <w:p w:rsidR="00B523E2" w:rsidRPr="00A13B0C" w:rsidRDefault="00B523E2" w:rsidP="00B523E2">
      <w:pPr>
        <w:ind w:firstLine="600"/>
        <w:jc w:val="center"/>
        <w:rPr>
          <w:b/>
        </w:rPr>
      </w:pPr>
      <w:r w:rsidRPr="00A13B0C">
        <w:rPr>
          <w:b/>
        </w:rPr>
        <w:t xml:space="preserve">9. СРОК НАЧАЛА </w:t>
      </w:r>
      <w:r w:rsidR="00C7383B" w:rsidRPr="00A13B0C">
        <w:rPr>
          <w:b/>
        </w:rPr>
        <w:t>ВЫПОЛНЕНИЯ УПРАВЛЯЮЩЕЙ ОРГАНИЗАЦИЕЙ ОБЯЗАТЕЛЬСТВ,</w:t>
      </w:r>
      <w:r w:rsidRPr="00A13B0C">
        <w:rPr>
          <w:b/>
        </w:rPr>
        <w:t xml:space="preserve"> ВОЗНИКШИХ ПО РЕ</w:t>
      </w:r>
      <w:r w:rsidR="00392F49" w:rsidRPr="00A13B0C">
        <w:rPr>
          <w:b/>
        </w:rPr>
        <w:t xml:space="preserve">ЗУЛЬТАТАМ КОНКУРСА </w:t>
      </w:r>
    </w:p>
    <w:p w:rsidR="00B523E2" w:rsidRPr="00A13B0C" w:rsidRDefault="00B523E2" w:rsidP="00B523E2">
      <w:pPr>
        <w:ind w:firstLine="600"/>
        <w:rPr>
          <w:b/>
        </w:rPr>
      </w:pPr>
    </w:p>
    <w:p w:rsidR="00B523E2" w:rsidRPr="00A13B0C" w:rsidRDefault="00392F49" w:rsidP="00B523E2">
      <w:pPr>
        <w:ind w:firstLine="567"/>
      </w:pPr>
      <w:r w:rsidRPr="00A13B0C">
        <w:t xml:space="preserve">9.1. </w:t>
      </w:r>
      <w:r w:rsidR="00B523E2" w:rsidRPr="00A13B0C">
        <w:t xml:space="preserve">Срок начала </w:t>
      </w:r>
      <w:r w:rsidR="00C7383B" w:rsidRPr="00A13B0C">
        <w:t>выполнения управляющей организацией,</w:t>
      </w:r>
      <w:r w:rsidR="00B523E2" w:rsidRPr="00A13B0C">
        <w:t xml:space="preserve"> возникших по результатам конкурса обязательств составляет не более 30 дней </w:t>
      </w:r>
      <w:proofErr w:type="gramStart"/>
      <w:r w:rsidR="00B523E2" w:rsidRPr="00A13B0C">
        <w:t>с даты окончания</w:t>
      </w:r>
      <w:proofErr w:type="gramEnd"/>
      <w:r w:rsidR="00B523E2" w:rsidRPr="00A13B0C">
        <w:t xml:space="preserve"> срока направления собственникам помещений в многоквартирном доме подписанных управляющей организацией проектов договоров управления </w:t>
      </w:r>
      <w:r w:rsidR="005B7B94" w:rsidRPr="00A13B0C">
        <w:t>многоквартирными домами</w:t>
      </w:r>
      <w:r w:rsidR="00B523E2" w:rsidRPr="00A13B0C">
        <w:t xml:space="preserve">. При этом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w:t>
      </w:r>
      <w:r w:rsidR="005B7B94" w:rsidRPr="00A13B0C">
        <w:t>многоквартирными домами</w:t>
      </w:r>
      <w:r w:rsidR="00B523E2" w:rsidRPr="00A13B0C">
        <w:t xml:space="preserve">, </w:t>
      </w:r>
      <w:proofErr w:type="gramStart"/>
      <w:r w:rsidR="00B523E2" w:rsidRPr="00A13B0C">
        <w:t>с даты начала</w:t>
      </w:r>
      <w:proofErr w:type="gramEnd"/>
      <w:r w:rsidR="00B523E2" w:rsidRPr="00A13B0C">
        <w:t xml:space="preserve"> выполнения обязательств, возникших по результатам конкурса. Собственники помещений обязаны вносить указанную плату.</w:t>
      </w:r>
    </w:p>
    <w:p w:rsidR="00B523E2" w:rsidRPr="00A13B0C" w:rsidRDefault="00B523E2" w:rsidP="00B523E2">
      <w:pPr>
        <w:pStyle w:val="ad"/>
        <w:ind w:firstLine="840"/>
        <w:rPr>
          <w:b/>
          <w:color w:val="000000"/>
          <w:spacing w:val="1"/>
          <w:szCs w:val="24"/>
        </w:rPr>
      </w:pPr>
    </w:p>
    <w:p w:rsidR="00B523E2" w:rsidRPr="00A13B0C" w:rsidRDefault="00B523E2" w:rsidP="00B523E2">
      <w:pPr>
        <w:pStyle w:val="ad"/>
        <w:ind w:firstLine="840"/>
        <w:jc w:val="center"/>
        <w:rPr>
          <w:b/>
          <w:color w:val="000000"/>
          <w:spacing w:val="1"/>
          <w:szCs w:val="24"/>
        </w:rPr>
      </w:pPr>
      <w:r w:rsidRPr="00A13B0C">
        <w:rPr>
          <w:b/>
          <w:color w:val="000000"/>
          <w:spacing w:val="1"/>
          <w:szCs w:val="24"/>
        </w:rPr>
        <w:t>10. ПОРЯДОК ОБЖАЛОВАНИЯ РЕЗУЛЬТАТОВ КОНКУРСА</w:t>
      </w:r>
    </w:p>
    <w:p w:rsidR="00B523E2" w:rsidRPr="00A13B0C" w:rsidRDefault="00B523E2" w:rsidP="00B523E2">
      <w:pPr>
        <w:pStyle w:val="ad"/>
        <w:ind w:firstLine="840"/>
        <w:rPr>
          <w:b/>
          <w:szCs w:val="24"/>
        </w:rPr>
      </w:pPr>
    </w:p>
    <w:p w:rsidR="00B523E2" w:rsidRPr="00A13B0C" w:rsidRDefault="00B523E2" w:rsidP="00B523E2">
      <w:pPr>
        <w:tabs>
          <w:tab w:val="left" w:pos="900"/>
        </w:tabs>
        <w:ind w:firstLine="840"/>
      </w:pPr>
      <w:r w:rsidRPr="00A13B0C">
        <w:t xml:space="preserve">10.1.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A13B0C">
        <w:t>с даты поступления</w:t>
      </w:r>
      <w:proofErr w:type="gramEnd"/>
      <w:r w:rsidRPr="00A13B0C">
        <w:t xml:space="preserve"> запроса обязан представить такому участнику конкурса соответствующие разъяснения в письменной форме.</w:t>
      </w:r>
    </w:p>
    <w:p w:rsidR="00B523E2" w:rsidRPr="00A13B0C" w:rsidRDefault="00B523E2" w:rsidP="00B523E2">
      <w:pPr>
        <w:tabs>
          <w:tab w:val="left" w:pos="900"/>
        </w:tabs>
        <w:ind w:firstLine="840"/>
      </w:pPr>
      <w:r w:rsidRPr="00A13B0C">
        <w:t>10.2. Участник конкурса вправе обжаловать результаты конкурса в порядке, предусмотренном законодательством Российской Федерации.</w:t>
      </w:r>
    </w:p>
    <w:p w:rsidR="00732291" w:rsidRPr="00A13B0C" w:rsidRDefault="00732291">
      <w:pPr>
        <w:pStyle w:val="aff3"/>
        <w:tabs>
          <w:tab w:val="left" w:pos="567"/>
        </w:tabs>
        <w:spacing w:after="0"/>
      </w:pPr>
    </w:p>
    <w:p w:rsidR="00732291" w:rsidRPr="00A13B0C" w:rsidRDefault="00732291">
      <w:pPr>
        <w:pStyle w:val="35"/>
        <w:pageBreakBefore/>
        <w:tabs>
          <w:tab w:val="clear" w:pos="227"/>
          <w:tab w:val="left" w:pos="900"/>
        </w:tabs>
        <w:ind w:firstLine="540"/>
        <w:jc w:val="center"/>
        <w:rPr>
          <w:b/>
          <w:sz w:val="28"/>
          <w:szCs w:val="28"/>
        </w:rPr>
      </w:pPr>
      <w:r w:rsidRPr="00A13B0C">
        <w:rPr>
          <w:b/>
          <w:sz w:val="28"/>
          <w:szCs w:val="28"/>
        </w:rPr>
        <w:lastRenderedPageBreak/>
        <w:t xml:space="preserve">РАЗДЕЛ </w:t>
      </w:r>
      <w:r w:rsidRPr="00A13B0C">
        <w:rPr>
          <w:b/>
          <w:sz w:val="28"/>
          <w:szCs w:val="28"/>
          <w:lang w:val="en-US"/>
        </w:rPr>
        <w:t>I</w:t>
      </w:r>
      <w:r w:rsidR="00B523E2" w:rsidRPr="00A13B0C">
        <w:rPr>
          <w:b/>
          <w:sz w:val="28"/>
          <w:szCs w:val="28"/>
        </w:rPr>
        <w:t>.</w:t>
      </w:r>
      <w:r w:rsidR="00DE7A29" w:rsidRPr="00A13B0C">
        <w:rPr>
          <w:b/>
          <w:sz w:val="28"/>
          <w:szCs w:val="28"/>
        </w:rPr>
        <w:t>2</w:t>
      </w:r>
      <w:r w:rsidRPr="00A13B0C">
        <w:rPr>
          <w:b/>
          <w:sz w:val="28"/>
          <w:szCs w:val="28"/>
        </w:rPr>
        <w:t xml:space="preserve"> ИНФОРМАЦИОННАЯ КАРТА КОНКУРСА</w:t>
      </w:r>
    </w:p>
    <w:p w:rsidR="00732291" w:rsidRPr="00A13B0C" w:rsidRDefault="00732291">
      <w:pPr>
        <w:pStyle w:val="35"/>
        <w:tabs>
          <w:tab w:val="clear" w:pos="227"/>
          <w:tab w:val="left" w:pos="900"/>
        </w:tabs>
        <w:ind w:firstLine="180"/>
        <w:jc w:val="center"/>
        <w:rPr>
          <w:b/>
          <w:sz w:val="28"/>
          <w:szCs w:val="28"/>
        </w:rPr>
      </w:pPr>
    </w:p>
    <w:p w:rsidR="00732291" w:rsidRPr="00A13B0C" w:rsidRDefault="00732291">
      <w:pPr>
        <w:tabs>
          <w:tab w:val="left" w:pos="708"/>
        </w:tabs>
        <w:spacing w:after="0"/>
        <w:ind w:firstLine="539"/>
      </w:pPr>
      <w:r w:rsidRPr="00A13B0C">
        <w:t xml:space="preserve">Следующая информация и данные для конкретного конкурса дополняют положения Раздела I.1. Общие </w:t>
      </w:r>
      <w:r w:rsidR="00BC1799" w:rsidRPr="00A13B0C">
        <w:t>положения</w:t>
      </w:r>
      <w:r w:rsidRPr="00A13B0C">
        <w:t xml:space="preserve"> проведения конкурсов. При возникновении противоречия положения настоящего документа имеют приоритет над положениями Раздела Общие </w:t>
      </w:r>
      <w:r w:rsidR="00BC1799" w:rsidRPr="00A13B0C">
        <w:t>положения</w:t>
      </w:r>
      <w:r w:rsidRPr="00A13B0C">
        <w:t xml:space="preserve"> проведения конкурса.</w:t>
      </w:r>
    </w:p>
    <w:p w:rsidR="00A16357" w:rsidRPr="00A13B0C" w:rsidRDefault="00A16357">
      <w:pPr>
        <w:tabs>
          <w:tab w:val="left" w:pos="708"/>
        </w:tabs>
        <w:spacing w:after="0"/>
        <w:ind w:firstLine="539"/>
      </w:pPr>
    </w:p>
    <w:tbl>
      <w:tblPr>
        <w:tblW w:w="9180" w:type="dxa"/>
        <w:tblLayout w:type="fixed"/>
        <w:tblLook w:val="0000"/>
      </w:tblPr>
      <w:tblGrid>
        <w:gridCol w:w="588"/>
        <w:gridCol w:w="1560"/>
        <w:gridCol w:w="2400"/>
        <w:gridCol w:w="4632"/>
      </w:tblGrid>
      <w:tr w:rsidR="00A16357" w:rsidRPr="00A13B0C" w:rsidTr="0058682C">
        <w:tc>
          <w:tcPr>
            <w:tcW w:w="588" w:type="dxa"/>
            <w:tcBorders>
              <w:top w:val="single" w:sz="4" w:space="0" w:color="auto"/>
              <w:left w:val="single" w:sz="4" w:space="0" w:color="auto"/>
              <w:bottom w:val="single" w:sz="4" w:space="0" w:color="auto"/>
              <w:right w:val="single" w:sz="4" w:space="0" w:color="auto"/>
            </w:tcBorders>
            <w:vAlign w:val="center"/>
          </w:tcPr>
          <w:p w:rsidR="00A16357" w:rsidRPr="00A13B0C" w:rsidRDefault="00A16357" w:rsidP="001B200F">
            <w:pPr>
              <w:rPr>
                <w:sz w:val="22"/>
                <w:szCs w:val="22"/>
              </w:rPr>
            </w:pPr>
            <w:r w:rsidRPr="00A13B0C">
              <w:rPr>
                <w:sz w:val="22"/>
                <w:szCs w:val="22"/>
              </w:rPr>
              <w:t>№</w:t>
            </w:r>
          </w:p>
          <w:p w:rsidR="00A16357" w:rsidRPr="00A13B0C" w:rsidRDefault="00A16357" w:rsidP="001B200F">
            <w:pPr>
              <w:rPr>
                <w:sz w:val="22"/>
                <w:szCs w:val="22"/>
              </w:rPr>
            </w:pPr>
            <w:proofErr w:type="gramStart"/>
            <w:r w:rsidRPr="00A13B0C">
              <w:rPr>
                <w:sz w:val="22"/>
                <w:szCs w:val="22"/>
              </w:rPr>
              <w:t>п</w:t>
            </w:r>
            <w:proofErr w:type="gramEnd"/>
            <w:r w:rsidRPr="00A13B0C">
              <w:rPr>
                <w:sz w:val="22"/>
                <w:szCs w:val="22"/>
              </w:rPr>
              <w:t>/п</w:t>
            </w:r>
          </w:p>
        </w:tc>
        <w:tc>
          <w:tcPr>
            <w:tcW w:w="1560" w:type="dxa"/>
            <w:tcBorders>
              <w:top w:val="single" w:sz="4" w:space="0" w:color="auto"/>
              <w:left w:val="single" w:sz="4" w:space="0" w:color="auto"/>
              <w:bottom w:val="single" w:sz="4" w:space="0" w:color="auto"/>
              <w:right w:val="single" w:sz="4" w:space="0" w:color="auto"/>
            </w:tcBorders>
            <w:vAlign w:val="center"/>
          </w:tcPr>
          <w:p w:rsidR="00A16357" w:rsidRPr="00A13B0C" w:rsidRDefault="00A16357" w:rsidP="001B200F">
            <w:pPr>
              <w:rPr>
                <w:sz w:val="22"/>
                <w:szCs w:val="22"/>
              </w:rPr>
            </w:pPr>
            <w:r w:rsidRPr="00A13B0C">
              <w:rPr>
                <w:sz w:val="22"/>
                <w:szCs w:val="22"/>
              </w:rPr>
              <w:t>Ссылка на раздел пункт настоящей конкурсной документации</w:t>
            </w:r>
          </w:p>
        </w:tc>
        <w:tc>
          <w:tcPr>
            <w:tcW w:w="2400" w:type="dxa"/>
            <w:tcBorders>
              <w:top w:val="single" w:sz="4" w:space="0" w:color="auto"/>
              <w:left w:val="single" w:sz="4" w:space="0" w:color="auto"/>
              <w:bottom w:val="single" w:sz="4" w:space="0" w:color="auto"/>
              <w:right w:val="single" w:sz="4" w:space="0" w:color="auto"/>
            </w:tcBorders>
            <w:vAlign w:val="center"/>
          </w:tcPr>
          <w:p w:rsidR="00A16357" w:rsidRPr="00A13B0C" w:rsidRDefault="00A16357" w:rsidP="001B200F">
            <w:pPr>
              <w:rPr>
                <w:sz w:val="22"/>
                <w:szCs w:val="22"/>
              </w:rPr>
            </w:pPr>
            <w:r w:rsidRPr="00A13B0C">
              <w:rPr>
                <w:sz w:val="22"/>
                <w:szCs w:val="22"/>
              </w:rPr>
              <w:t>Наименование пункта</w:t>
            </w:r>
          </w:p>
        </w:tc>
        <w:tc>
          <w:tcPr>
            <w:tcW w:w="4632" w:type="dxa"/>
            <w:tcBorders>
              <w:top w:val="single" w:sz="4" w:space="0" w:color="auto"/>
              <w:left w:val="single" w:sz="4" w:space="0" w:color="auto"/>
              <w:bottom w:val="single" w:sz="4" w:space="0" w:color="auto"/>
              <w:right w:val="single" w:sz="4" w:space="0" w:color="auto"/>
            </w:tcBorders>
            <w:vAlign w:val="center"/>
          </w:tcPr>
          <w:p w:rsidR="00A16357" w:rsidRPr="00A13B0C" w:rsidRDefault="00A16357" w:rsidP="001B200F">
            <w:pPr>
              <w:rPr>
                <w:sz w:val="22"/>
                <w:szCs w:val="22"/>
              </w:rPr>
            </w:pPr>
            <w:r w:rsidRPr="00A13B0C">
              <w:rPr>
                <w:sz w:val="22"/>
                <w:szCs w:val="22"/>
              </w:rPr>
              <w:t>Текст пояснений</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04704B" w:rsidRPr="00A13B0C" w:rsidRDefault="0004704B" w:rsidP="001B200F">
            <w:pPr>
              <w:rPr>
                <w:sz w:val="22"/>
                <w:szCs w:val="22"/>
              </w:rPr>
            </w:pPr>
            <w:r w:rsidRPr="00A13B0C">
              <w:rPr>
                <w:sz w:val="22"/>
                <w:szCs w:val="22"/>
              </w:rPr>
              <w:t>Раздел I.1,</w:t>
            </w:r>
          </w:p>
          <w:p w:rsidR="00A16357" w:rsidRPr="00A13B0C" w:rsidRDefault="0004704B" w:rsidP="001B200F">
            <w:pPr>
              <w:rPr>
                <w:sz w:val="22"/>
                <w:szCs w:val="22"/>
              </w:rPr>
            </w:pPr>
            <w:r w:rsidRPr="00A13B0C">
              <w:rPr>
                <w:sz w:val="22"/>
                <w:szCs w:val="22"/>
              </w:rPr>
              <w:t>пункт 1.2.</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Наименование организатора конкурса</w:t>
            </w:r>
          </w:p>
        </w:tc>
        <w:tc>
          <w:tcPr>
            <w:tcW w:w="4632" w:type="dxa"/>
            <w:tcBorders>
              <w:top w:val="single" w:sz="4" w:space="0" w:color="auto"/>
              <w:left w:val="single" w:sz="4" w:space="0" w:color="auto"/>
              <w:bottom w:val="single" w:sz="4" w:space="0" w:color="auto"/>
              <w:right w:val="single" w:sz="4" w:space="0" w:color="auto"/>
            </w:tcBorders>
            <w:vAlign w:val="center"/>
          </w:tcPr>
          <w:p w:rsidR="00A16357" w:rsidRPr="00A13B0C" w:rsidRDefault="00A16357" w:rsidP="001B200F">
            <w:pPr>
              <w:rPr>
                <w:sz w:val="22"/>
                <w:szCs w:val="22"/>
              </w:rPr>
            </w:pPr>
            <w:r w:rsidRPr="00A13B0C">
              <w:rPr>
                <w:sz w:val="22"/>
                <w:szCs w:val="22"/>
              </w:rPr>
              <w:t>Наименование Организатора конкурса</w:t>
            </w:r>
          </w:p>
          <w:p w:rsidR="00271EFC" w:rsidRPr="00A13B0C" w:rsidRDefault="00271EFC" w:rsidP="001B200F">
            <w:pPr>
              <w:rPr>
                <w:rFonts w:eastAsia="Calibri"/>
                <w:color w:val="000000"/>
                <w:sz w:val="22"/>
                <w:szCs w:val="22"/>
                <w:lang w:eastAsia="ru-RU"/>
              </w:rPr>
            </w:pPr>
            <w:r w:rsidRPr="00A13B0C">
              <w:rPr>
                <w:rFonts w:eastAsia="Calibri"/>
                <w:color w:val="000000"/>
                <w:sz w:val="22"/>
                <w:szCs w:val="22"/>
                <w:lang w:eastAsia="ru-RU"/>
              </w:rPr>
              <w:t xml:space="preserve">Администрация </w:t>
            </w:r>
            <w:r w:rsidRPr="00A13B0C">
              <w:rPr>
                <w:rFonts w:eastAsia="Calibri"/>
                <w:sz w:val="22"/>
                <w:szCs w:val="22"/>
                <w:lang w:eastAsia="ru-RU"/>
              </w:rPr>
              <w:t>городского  поселения Муниципального образования  «Николаевское городское поселение» Смидовичского района, Еврейской автономной области.</w:t>
            </w:r>
          </w:p>
          <w:p w:rsidR="00271EFC" w:rsidRPr="00A13B0C" w:rsidRDefault="00271EFC" w:rsidP="001B200F">
            <w:pPr>
              <w:rPr>
                <w:rFonts w:eastAsia="Calibri"/>
                <w:color w:val="000000"/>
                <w:sz w:val="22"/>
                <w:szCs w:val="22"/>
                <w:lang w:eastAsia="ru-RU"/>
              </w:rPr>
            </w:pPr>
            <w:r w:rsidRPr="00A13B0C">
              <w:rPr>
                <w:rFonts w:eastAsia="Calibri"/>
                <w:color w:val="000000"/>
                <w:sz w:val="22"/>
                <w:szCs w:val="22"/>
                <w:lang w:eastAsia="ru-RU"/>
              </w:rPr>
              <w:t>Место нахождения: Еврейская автономная область, Смидовичский район, п. Николаевка, ул. Комсомольская 10.</w:t>
            </w:r>
          </w:p>
          <w:p w:rsidR="00271EFC" w:rsidRPr="00A13B0C" w:rsidRDefault="00271EFC" w:rsidP="001B200F">
            <w:pPr>
              <w:rPr>
                <w:rFonts w:eastAsia="Calibri"/>
                <w:color w:val="000000"/>
                <w:sz w:val="22"/>
                <w:szCs w:val="22"/>
                <w:lang w:eastAsia="ru-RU"/>
              </w:rPr>
            </w:pPr>
            <w:r w:rsidRPr="00A13B0C">
              <w:rPr>
                <w:rFonts w:eastAsia="Calibri"/>
                <w:color w:val="000000"/>
                <w:sz w:val="22"/>
                <w:szCs w:val="22"/>
                <w:lang w:eastAsia="ru-RU"/>
              </w:rPr>
              <w:t>Почтовый адрес: 679170, Еврейская автономная область, Смидовичский район, п. Николаевка, ул. Комсомольская 10.</w:t>
            </w:r>
          </w:p>
          <w:p w:rsidR="00271EFC" w:rsidRPr="00A13B0C" w:rsidRDefault="00271EFC" w:rsidP="001B200F">
            <w:pPr>
              <w:rPr>
                <w:rFonts w:eastAsia="Calibri"/>
                <w:sz w:val="22"/>
                <w:szCs w:val="22"/>
                <w:lang w:eastAsia="en-US"/>
              </w:rPr>
            </w:pPr>
            <w:r w:rsidRPr="00A13B0C">
              <w:rPr>
                <w:rFonts w:eastAsia="Calibri"/>
                <w:color w:val="000000"/>
                <w:sz w:val="22"/>
                <w:szCs w:val="22"/>
                <w:lang w:eastAsia="ru-RU"/>
              </w:rPr>
              <w:t xml:space="preserve">тел.:(842632) 21-4-60; факс (84632) 21-3-80, </w:t>
            </w:r>
            <w:proofErr w:type="spellStart"/>
            <w:r w:rsidR="0058654F" w:rsidRPr="00A13B0C">
              <w:rPr>
                <w:rFonts w:eastAsia="Calibri"/>
                <w:color w:val="000000"/>
                <w:sz w:val="22"/>
                <w:szCs w:val="22"/>
                <w:lang w:eastAsia="ru-RU"/>
              </w:rPr>
              <w:t>эл</w:t>
            </w:r>
            <w:proofErr w:type="gramStart"/>
            <w:r w:rsidR="0058654F" w:rsidRPr="00A13B0C">
              <w:rPr>
                <w:rFonts w:eastAsia="Calibri"/>
                <w:color w:val="000000"/>
                <w:sz w:val="22"/>
                <w:szCs w:val="22"/>
                <w:lang w:eastAsia="ru-RU"/>
              </w:rPr>
              <w:t>.п</w:t>
            </w:r>
            <w:proofErr w:type="gramEnd"/>
            <w:r w:rsidR="0058654F" w:rsidRPr="00A13B0C">
              <w:rPr>
                <w:rFonts w:eastAsia="Calibri"/>
                <w:color w:val="000000"/>
                <w:sz w:val="22"/>
                <w:szCs w:val="22"/>
                <w:lang w:eastAsia="ru-RU"/>
              </w:rPr>
              <w:t>очта</w:t>
            </w:r>
            <w:proofErr w:type="spellEnd"/>
            <w:r w:rsidR="0058654F" w:rsidRPr="00A13B0C">
              <w:rPr>
                <w:rFonts w:eastAsia="Calibri"/>
                <w:color w:val="000000"/>
                <w:sz w:val="22"/>
                <w:szCs w:val="22"/>
                <w:lang w:eastAsia="ru-RU"/>
              </w:rPr>
              <w:t>: ngp_smid@post.eao.ru</w:t>
            </w:r>
          </w:p>
          <w:p w:rsidR="001A3AE2" w:rsidRPr="00A13B0C" w:rsidRDefault="00271EFC" w:rsidP="001B200F">
            <w:pPr>
              <w:rPr>
                <w:sz w:val="22"/>
                <w:szCs w:val="22"/>
              </w:rPr>
            </w:pPr>
            <w:r w:rsidRPr="00A13B0C">
              <w:rPr>
                <w:sz w:val="22"/>
                <w:szCs w:val="22"/>
              </w:rPr>
              <w:t xml:space="preserve">           </w:t>
            </w:r>
            <w:r w:rsidR="00A16357" w:rsidRPr="00A13B0C">
              <w:rPr>
                <w:sz w:val="22"/>
                <w:szCs w:val="22"/>
              </w:rPr>
              <w:t xml:space="preserve">официальный сайт </w:t>
            </w:r>
            <w:proofErr w:type="gramStart"/>
            <w:r w:rsidR="001A3AE2" w:rsidRPr="00A13B0C">
              <w:rPr>
                <w:sz w:val="22"/>
                <w:szCs w:val="22"/>
              </w:rPr>
              <w:t>–а</w:t>
            </w:r>
            <w:proofErr w:type="gramEnd"/>
            <w:r w:rsidR="001A3AE2" w:rsidRPr="00A13B0C">
              <w:rPr>
                <w:sz w:val="22"/>
                <w:szCs w:val="22"/>
              </w:rPr>
              <w:t xml:space="preserve">дминистрации: </w:t>
            </w:r>
            <w:r w:rsidR="001A3AE2" w:rsidRPr="00A13B0C">
              <w:rPr>
                <w:bCs/>
                <w:color w:val="000000"/>
                <w:sz w:val="22"/>
                <w:szCs w:val="22"/>
                <w:lang w:eastAsia="ru-RU"/>
              </w:rPr>
              <w:t>https://nikolaevka-eao.ru</w:t>
            </w:r>
          </w:p>
          <w:p w:rsidR="00A16357" w:rsidRPr="00A13B0C" w:rsidRDefault="001A3AE2" w:rsidP="001B200F">
            <w:pPr>
              <w:rPr>
                <w:sz w:val="22"/>
                <w:szCs w:val="22"/>
              </w:rPr>
            </w:pPr>
            <w:r w:rsidRPr="00A13B0C">
              <w:rPr>
                <w:sz w:val="22"/>
                <w:szCs w:val="22"/>
              </w:rPr>
              <w:t xml:space="preserve">официальный федеральный сайт </w:t>
            </w:r>
            <w:r w:rsidR="00A16357" w:rsidRPr="00A13B0C">
              <w:rPr>
                <w:sz w:val="22"/>
                <w:szCs w:val="22"/>
              </w:rPr>
              <w:t xml:space="preserve">  </w:t>
            </w:r>
            <w:hyperlink r:id="rId10" w:history="1">
              <w:r w:rsidR="00A16357" w:rsidRPr="00A13B0C">
                <w:rPr>
                  <w:rStyle w:val="a3"/>
                  <w:color w:val="auto"/>
                  <w:sz w:val="22"/>
                  <w:szCs w:val="22"/>
                  <w:lang w:val="en-US"/>
                </w:rPr>
                <w:t>www</w:t>
              </w:r>
              <w:r w:rsidR="00A16357" w:rsidRPr="00A13B0C">
                <w:rPr>
                  <w:rStyle w:val="a3"/>
                  <w:color w:val="auto"/>
                  <w:sz w:val="22"/>
                  <w:szCs w:val="22"/>
                </w:rPr>
                <w:t>.</w:t>
              </w:r>
              <w:proofErr w:type="spellStart"/>
              <w:r w:rsidR="00A16357" w:rsidRPr="00A13B0C">
                <w:rPr>
                  <w:rStyle w:val="a3"/>
                  <w:color w:val="auto"/>
                  <w:sz w:val="22"/>
                  <w:szCs w:val="22"/>
                  <w:lang w:val="en-US"/>
                </w:rPr>
                <w:t>torgi</w:t>
              </w:r>
              <w:proofErr w:type="spellEnd"/>
              <w:r w:rsidR="00A16357" w:rsidRPr="00A13B0C">
                <w:rPr>
                  <w:rStyle w:val="a3"/>
                  <w:color w:val="auto"/>
                  <w:sz w:val="22"/>
                  <w:szCs w:val="22"/>
                </w:rPr>
                <w:t>.</w:t>
              </w:r>
              <w:proofErr w:type="spellStart"/>
              <w:r w:rsidR="00A16357" w:rsidRPr="00A13B0C">
                <w:rPr>
                  <w:rStyle w:val="a3"/>
                  <w:color w:val="auto"/>
                  <w:sz w:val="22"/>
                  <w:szCs w:val="22"/>
                  <w:lang w:val="en-US"/>
                </w:rPr>
                <w:t>gov</w:t>
              </w:r>
              <w:proofErr w:type="spellEnd"/>
              <w:r w:rsidR="00A16357" w:rsidRPr="00A13B0C">
                <w:rPr>
                  <w:rStyle w:val="a3"/>
                  <w:color w:val="auto"/>
                  <w:sz w:val="22"/>
                  <w:szCs w:val="22"/>
                </w:rPr>
                <w:t>.</w:t>
              </w:r>
              <w:proofErr w:type="spellStart"/>
              <w:r w:rsidR="00A16357" w:rsidRPr="00A13B0C">
                <w:rPr>
                  <w:rStyle w:val="a3"/>
                  <w:color w:val="auto"/>
                  <w:sz w:val="22"/>
                  <w:szCs w:val="22"/>
                  <w:lang w:val="en-US"/>
                </w:rPr>
                <w:t>ru</w:t>
              </w:r>
              <w:proofErr w:type="spellEnd"/>
            </w:hyperlink>
            <w:r w:rsidR="00A16357" w:rsidRPr="00A13B0C">
              <w:rPr>
                <w:sz w:val="22"/>
                <w:szCs w:val="22"/>
              </w:rPr>
              <w:t xml:space="preserve"> </w:t>
            </w:r>
          </w:p>
          <w:p w:rsidR="00A16357" w:rsidRPr="00A13B0C" w:rsidRDefault="00A16357" w:rsidP="001B200F">
            <w:pPr>
              <w:rPr>
                <w:sz w:val="22"/>
                <w:szCs w:val="22"/>
              </w:rPr>
            </w:pP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Наименование специализированной организации</w:t>
            </w:r>
          </w:p>
        </w:tc>
        <w:tc>
          <w:tcPr>
            <w:tcW w:w="4632"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 xml:space="preserve">                                    _______</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3</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Раздел I.</w:t>
            </w:r>
            <w:r w:rsidR="0004704B" w:rsidRPr="00A13B0C">
              <w:rPr>
                <w:sz w:val="22"/>
                <w:szCs w:val="22"/>
              </w:rPr>
              <w:t>1</w:t>
            </w:r>
            <w:r w:rsidRPr="00A13B0C">
              <w:rPr>
                <w:sz w:val="22"/>
                <w:szCs w:val="22"/>
              </w:rPr>
              <w:t>,</w:t>
            </w:r>
          </w:p>
          <w:p w:rsidR="00A16357" w:rsidRPr="00A13B0C" w:rsidRDefault="00A16357" w:rsidP="001B200F">
            <w:pPr>
              <w:rPr>
                <w:sz w:val="22"/>
                <w:szCs w:val="22"/>
              </w:rPr>
            </w:pPr>
            <w:r w:rsidRPr="00A13B0C">
              <w:rPr>
                <w:sz w:val="22"/>
                <w:szCs w:val="22"/>
              </w:rPr>
              <w:t>пункт 1.3.</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Форма конкурса</w:t>
            </w:r>
          </w:p>
        </w:tc>
        <w:tc>
          <w:tcPr>
            <w:tcW w:w="4632"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Открытый конкурс по составу участников и по форме подачи заявок.</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Раздел I.</w:t>
            </w:r>
            <w:r w:rsidR="0004704B" w:rsidRPr="00A13B0C">
              <w:rPr>
                <w:sz w:val="22"/>
                <w:szCs w:val="22"/>
              </w:rPr>
              <w:t>1</w:t>
            </w:r>
            <w:r w:rsidRPr="00A13B0C">
              <w:rPr>
                <w:sz w:val="22"/>
                <w:szCs w:val="22"/>
              </w:rPr>
              <w:t>,</w:t>
            </w:r>
          </w:p>
          <w:p w:rsidR="00A16357" w:rsidRPr="00A13B0C" w:rsidRDefault="00A16357" w:rsidP="001B200F">
            <w:pPr>
              <w:rPr>
                <w:sz w:val="22"/>
                <w:szCs w:val="22"/>
              </w:rPr>
            </w:pPr>
            <w:r w:rsidRPr="00A13B0C">
              <w:rPr>
                <w:sz w:val="22"/>
                <w:szCs w:val="22"/>
              </w:rPr>
              <w:t>пункт 1.4.</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Предмет конкурса</w:t>
            </w:r>
          </w:p>
        </w:tc>
        <w:tc>
          <w:tcPr>
            <w:tcW w:w="4632" w:type="dxa"/>
            <w:tcBorders>
              <w:top w:val="single" w:sz="4" w:space="0" w:color="auto"/>
              <w:left w:val="single" w:sz="4" w:space="0" w:color="auto"/>
              <w:bottom w:val="single" w:sz="4" w:space="0" w:color="auto"/>
              <w:right w:val="single" w:sz="4" w:space="0" w:color="auto"/>
            </w:tcBorders>
          </w:tcPr>
          <w:p w:rsidR="00E70EC4" w:rsidRPr="00A13B0C" w:rsidRDefault="00A16357" w:rsidP="001B200F">
            <w:pPr>
              <w:rPr>
                <w:rFonts w:eastAsia="Calibri"/>
                <w:color w:val="000000"/>
                <w:sz w:val="22"/>
                <w:szCs w:val="22"/>
                <w:lang w:eastAsia="ru-RU"/>
              </w:rPr>
            </w:pPr>
            <w:r w:rsidRPr="00A13B0C">
              <w:rPr>
                <w:sz w:val="22"/>
                <w:szCs w:val="22"/>
              </w:rPr>
              <w:t>Право заключения договоров управления многоквартирным дом</w:t>
            </w:r>
            <w:r w:rsidR="00E70EC4" w:rsidRPr="00A13B0C">
              <w:rPr>
                <w:sz w:val="22"/>
                <w:szCs w:val="22"/>
              </w:rPr>
              <w:t>ом</w:t>
            </w:r>
            <w:r w:rsidRPr="00A13B0C">
              <w:rPr>
                <w:sz w:val="22"/>
                <w:szCs w:val="22"/>
              </w:rPr>
              <w:t xml:space="preserve">, расположенным </w:t>
            </w:r>
            <w:r w:rsidR="00732B99" w:rsidRPr="00A13B0C">
              <w:rPr>
                <w:sz w:val="22"/>
                <w:szCs w:val="22"/>
              </w:rPr>
              <w:t xml:space="preserve">на территории </w:t>
            </w:r>
            <w:r w:rsidR="00E70EC4" w:rsidRPr="00A13B0C">
              <w:rPr>
                <w:rFonts w:eastAsia="Calibri"/>
                <w:sz w:val="22"/>
                <w:szCs w:val="22"/>
                <w:lang w:eastAsia="ru-RU"/>
              </w:rPr>
              <w:t>Муниципального образования  «Николаевское городское поселение» Смидовичского района, Еврейской автономной области</w:t>
            </w:r>
            <w:r w:rsidR="00732B99" w:rsidRPr="00A13B0C">
              <w:rPr>
                <w:rFonts w:eastAsia="Calibri"/>
                <w:sz w:val="22"/>
                <w:szCs w:val="22"/>
                <w:lang w:eastAsia="ru-RU"/>
              </w:rPr>
              <w:t xml:space="preserve"> по адресу: Еврейская автономная область, Смидовичский район, поселок Николаевка, ул. Матросова, дом 34</w:t>
            </w:r>
            <w:r w:rsidR="00E70EC4" w:rsidRPr="00A13B0C">
              <w:rPr>
                <w:rFonts w:eastAsia="Calibri"/>
                <w:sz w:val="22"/>
                <w:szCs w:val="22"/>
                <w:lang w:eastAsia="ru-RU"/>
              </w:rPr>
              <w:t>.</w:t>
            </w:r>
          </w:p>
          <w:p w:rsidR="00A16357" w:rsidRPr="00A13B0C" w:rsidRDefault="00A16357" w:rsidP="001B200F">
            <w:pPr>
              <w:rPr>
                <w:sz w:val="22"/>
                <w:szCs w:val="22"/>
              </w:rPr>
            </w:pPr>
          </w:p>
        </w:tc>
      </w:tr>
      <w:tr w:rsidR="00A16357" w:rsidRPr="00A13B0C" w:rsidTr="0058682C">
        <w:tc>
          <w:tcPr>
            <w:tcW w:w="9180" w:type="dxa"/>
            <w:gridSpan w:val="4"/>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Адрес многоквартирн</w:t>
            </w:r>
            <w:r w:rsidR="001A3AE2" w:rsidRPr="00A13B0C">
              <w:rPr>
                <w:sz w:val="22"/>
                <w:szCs w:val="22"/>
              </w:rPr>
              <w:t>ого</w:t>
            </w:r>
            <w:r w:rsidRPr="00A13B0C">
              <w:rPr>
                <w:sz w:val="22"/>
                <w:szCs w:val="22"/>
              </w:rPr>
              <w:t xml:space="preserve"> дом</w:t>
            </w:r>
            <w:r w:rsidR="001A3AE2" w:rsidRPr="00A13B0C">
              <w:rPr>
                <w:sz w:val="22"/>
                <w:szCs w:val="22"/>
              </w:rPr>
              <w:t>а</w:t>
            </w:r>
            <w:r w:rsidRPr="00A13B0C">
              <w:rPr>
                <w:sz w:val="22"/>
                <w:szCs w:val="22"/>
              </w:rPr>
              <w:t xml:space="preserve"> </w:t>
            </w:r>
          </w:p>
          <w:p w:rsidR="00A16357" w:rsidRPr="00A13B0C" w:rsidRDefault="00A16357" w:rsidP="001B200F">
            <w:pPr>
              <w:rPr>
                <w:spacing w:val="-1"/>
                <w:sz w:val="22"/>
                <w:szCs w:val="22"/>
              </w:rPr>
            </w:pPr>
            <w:r w:rsidRPr="00A13B0C">
              <w:rPr>
                <w:spacing w:val="-1"/>
                <w:sz w:val="22"/>
                <w:szCs w:val="22"/>
              </w:rPr>
              <w:t xml:space="preserve">Лот № 1: </w:t>
            </w:r>
          </w:p>
          <w:p w:rsidR="00A16357" w:rsidRPr="00A13B0C" w:rsidRDefault="00A16357" w:rsidP="001B200F">
            <w:pPr>
              <w:rPr>
                <w:spacing w:val="-1"/>
                <w:sz w:val="22"/>
                <w:szCs w:val="22"/>
              </w:rPr>
            </w:pPr>
            <w:r w:rsidRPr="00A13B0C">
              <w:rPr>
                <w:spacing w:val="-1"/>
                <w:sz w:val="22"/>
                <w:szCs w:val="22"/>
              </w:rPr>
              <w:t>жил</w:t>
            </w:r>
            <w:r w:rsidR="00E70EC4" w:rsidRPr="00A13B0C">
              <w:rPr>
                <w:spacing w:val="-1"/>
                <w:sz w:val="22"/>
                <w:szCs w:val="22"/>
              </w:rPr>
              <w:t>ой</w:t>
            </w:r>
            <w:r w:rsidRPr="00A13B0C">
              <w:rPr>
                <w:spacing w:val="-1"/>
                <w:sz w:val="22"/>
                <w:szCs w:val="22"/>
              </w:rPr>
              <w:t xml:space="preserve"> дом №</w:t>
            </w:r>
            <w:r w:rsidR="00E70EC4" w:rsidRPr="00A13B0C">
              <w:rPr>
                <w:spacing w:val="-1"/>
                <w:sz w:val="22"/>
                <w:szCs w:val="22"/>
              </w:rPr>
              <w:t xml:space="preserve"> 34</w:t>
            </w:r>
            <w:r w:rsidRPr="00A13B0C">
              <w:rPr>
                <w:spacing w:val="-1"/>
                <w:sz w:val="22"/>
                <w:szCs w:val="22"/>
              </w:rPr>
              <w:t xml:space="preserve"> по ул. </w:t>
            </w:r>
            <w:r w:rsidR="00E70EC4" w:rsidRPr="00A13B0C">
              <w:rPr>
                <w:spacing w:val="-1"/>
                <w:sz w:val="22"/>
                <w:szCs w:val="22"/>
              </w:rPr>
              <w:t>Матросова</w:t>
            </w:r>
            <w:r w:rsidR="005919A7" w:rsidRPr="00A13B0C">
              <w:rPr>
                <w:spacing w:val="-1"/>
                <w:sz w:val="22"/>
                <w:szCs w:val="22"/>
              </w:rPr>
              <w:t xml:space="preserve"> поселка Николаевка Смидовичского муниципального района Еврейской автономной области</w:t>
            </w:r>
            <w:r w:rsidR="001A3AE2" w:rsidRPr="00A13B0C">
              <w:rPr>
                <w:spacing w:val="-1"/>
                <w:sz w:val="22"/>
                <w:szCs w:val="22"/>
              </w:rPr>
              <w:t>.</w:t>
            </w:r>
          </w:p>
          <w:p w:rsidR="00A16357" w:rsidRPr="00A13B0C" w:rsidRDefault="00A16357" w:rsidP="001B200F">
            <w:pPr>
              <w:rPr>
                <w:sz w:val="22"/>
                <w:szCs w:val="22"/>
              </w:rPr>
            </w:pP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5</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Раздел I.</w:t>
            </w:r>
            <w:r w:rsidR="0004704B" w:rsidRPr="00A13B0C">
              <w:rPr>
                <w:sz w:val="22"/>
                <w:szCs w:val="22"/>
              </w:rPr>
              <w:t>1</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 xml:space="preserve">Срок действия договоров управления многоквартирными </w:t>
            </w:r>
            <w:r w:rsidRPr="00A13B0C">
              <w:rPr>
                <w:sz w:val="22"/>
                <w:szCs w:val="22"/>
              </w:rPr>
              <w:lastRenderedPageBreak/>
              <w:t>домами и срок начала выполнения управляющей организацией возникших по результатам конкурса обязательств</w:t>
            </w:r>
          </w:p>
        </w:tc>
        <w:tc>
          <w:tcPr>
            <w:tcW w:w="4632"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color w:val="FF0000"/>
                <w:sz w:val="22"/>
                <w:szCs w:val="22"/>
              </w:rPr>
            </w:pPr>
            <w:r w:rsidRPr="00A13B0C">
              <w:rPr>
                <w:sz w:val="22"/>
                <w:szCs w:val="22"/>
              </w:rPr>
              <w:lastRenderedPageBreak/>
              <w:t>1.</w:t>
            </w:r>
            <w:r w:rsidRPr="00A13B0C">
              <w:rPr>
                <w:color w:val="FF0000"/>
                <w:sz w:val="22"/>
                <w:szCs w:val="22"/>
              </w:rPr>
              <w:t xml:space="preserve"> </w:t>
            </w:r>
            <w:r w:rsidRPr="00A13B0C">
              <w:rPr>
                <w:sz w:val="22"/>
                <w:szCs w:val="22"/>
              </w:rPr>
              <w:t xml:space="preserve">Срок действия договора управления многоквартирным домом составляет 3 (три) </w:t>
            </w:r>
            <w:r w:rsidRPr="00A13B0C">
              <w:rPr>
                <w:sz w:val="22"/>
                <w:szCs w:val="22"/>
              </w:rPr>
              <w:lastRenderedPageBreak/>
              <w:t>года.</w:t>
            </w:r>
          </w:p>
          <w:p w:rsidR="00A16357" w:rsidRPr="00A13B0C" w:rsidRDefault="00A16357" w:rsidP="001B200F">
            <w:pPr>
              <w:rPr>
                <w:sz w:val="22"/>
                <w:szCs w:val="22"/>
              </w:rPr>
            </w:pPr>
            <w:r w:rsidRPr="00A13B0C">
              <w:rPr>
                <w:sz w:val="22"/>
                <w:szCs w:val="22"/>
              </w:rPr>
              <w:t>Возможно продление срока действия договора управления многоквартирным домом до 3 (трех) месяцев в случаях, если:</w:t>
            </w:r>
          </w:p>
          <w:p w:rsidR="00A16357" w:rsidRPr="00A13B0C" w:rsidRDefault="00A16357" w:rsidP="001B200F">
            <w:pPr>
              <w:rPr>
                <w:sz w:val="22"/>
                <w:szCs w:val="22"/>
              </w:rPr>
            </w:pPr>
            <w:r w:rsidRPr="00A13B0C">
              <w:rPr>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A16357" w:rsidRPr="00A13B0C" w:rsidRDefault="00A16357" w:rsidP="001B200F">
            <w:pPr>
              <w:rPr>
                <w:sz w:val="22"/>
                <w:szCs w:val="22"/>
              </w:rPr>
            </w:pPr>
            <w:r w:rsidRPr="00A13B0C">
              <w:rPr>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A16357" w:rsidRPr="00A13B0C" w:rsidRDefault="00A16357" w:rsidP="001B200F">
            <w:pPr>
              <w:rPr>
                <w:sz w:val="22"/>
                <w:szCs w:val="22"/>
              </w:rPr>
            </w:pPr>
            <w:proofErr w:type="gramStart"/>
            <w:r w:rsidRPr="00A13B0C">
              <w:rPr>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A16357" w:rsidRPr="00A13B0C" w:rsidRDefault="00A16357" w:rsidP="001B200F">
            <w:pPr>
              <w:rPr>
                <w:sz w:val="22"/>
                <w:szCs w:val="22"/>
              </w:rPr>
            </w:pPr>
            <w:r w:rsidRPr="00A13B0C">
              <w:rPr>
                <w:sz w:val="22"/>
                <w:szCs w:val="22"/>
              </w:rPr>
              <w:t>- другая управляющая организация, отобранная органом местного самоуправления для управления многоквартирным домом в соответствии с Правилами утвержденными постановлением Правительства Российской Федерации от 6 февраля  2006 г. №75 «О порядке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договоров управления;</w:t>
            </w:r>
          </w:p>
          <w:p w:rsidR="00A16357" w:rsidRPr="00A13B0C" w:rsidRDefault="00942390" w:rsidP="001B200F">
            <w:pPr>
              <w:rPr>
                <w:sz w:val="22"/>
                <w:szCs w:val="22"/>
              </w:rPr>
            </w:pPr>
            <w:r w:rsidRPr="00A13B0C">
              <w:rPr>
                <w:sz w:val="22"/>
                <w:szCs w:val="22"/>
              </w:rPr>
              <w:t xml:space="preserve">2. Срок начала выполнения </w:t>
            </w:r>
            <w:r w:rsidR="00A16357" w:rsidRPr="00A13B0C">
              <w:rPr>
                <w:sz w:val="22"/>
                <w:szCs w:val="22"/>
              </w:rPr>
              <w:t xml:space="preserve">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w:t>
            </w:r>
            <w:proofErr w:type="gramStart"/>
            <w:r w:rsidR="00A16357" w:rsidRPr="00A13B0C">
              <w:rPr>
                <w:sz w:val="22"/>
                <w:szCs w:val="22"/>
              </w:rPr>
              <w:t>с даты окончания</w:t>
            </w:r>
            <w:proofErr w:type="gramEnd"/>
            <w:r w:rsidR="00A16357" w:rsidRPr="00A13B0C">
              <w:rPr>
                <w:sz w:val="22"/>
                <w:szCs w:val="22"/>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w:t>
            </w:r>
            <w:r w:rsidR="00A16357" w:rsidRPr="00A13B0C">
              <w:rPr>
                <w:sz w:val="22"/>
                <w:szCs w:val="22"/>
              </w:rPr>
              <w:lastRenderedPageBreak/>
              <w:t xml:space="preserve">порядке, предусмотренном условиями конкурса и договором управления многоквартирным домом, </w:t>
            </w:r>
            <w:proofErr w:type="gramStart"/>
            <w:r w:rsidR="00A16357" w:rsidRPr="00A13B0C">
              <w:rPr>
                <w:sz w:val="22"/>
                <w:szCs w:val="22"/>
              </w:rPr>
              <w:t>с даты начала</w:t>
            </w:r>
            <w:proofErr w:type="gramEnd"/>
            <w:r w:rsidR="00A16357" w:rsidRPr="00A13B0C">
              <w:rPr>
                <w:sz w:val="22"/>
                <w:szCs w:val="22"/>
              </w:rPr>
              <w:t xml:space="preserve"> выполнения обязательств, возникших по результатам конкурса. Собственники помещений обязаны вносить указанную плату</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lastRenderedPageBreak/>
              <w:t>6</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Часть II. (Проект договора управления многоквартирным домом)</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Цена договора управления многоквартирным</w:t>
            </w:r>
            <w:r w:rsidR="004C0AA4" w:rsidRPr="00A13B0C">
              <w:rPr>
                <w:sz w:val="22"/>
                <w:szCs w:val="22"/>
              </w:rPr>
              <w:t>и</w:t>
            </w:r>
            <w:r w:rsidRPr="00A13B0C">
              <w:rPr>
                <w:sz w:val="22"/>
                <w:szCs w:val="22"/>
              </w:rPr>
              <w:t xml:space="preserve"> дом</w:t>
            </w:r>
            <w:r w:rsidR="004C0AA4" w:rsidRPr="00A13B0C">
              <w:rPr>
                <w:sz w:val="22"/>
                <w:szCs w:val="22"/>
              </w:rPr>
              <w:t>ами</w:t>
            </w:r>
          </w:p>
        </w:tc>
        <w:tc>
          <w:tcPr>
            <w:tcW w:w="4632" w:type="dxa"/>
            <w:tcBorders>
              <w:top w:val="single" w:sz="4" w:space="0" w:color="auto"/>
              <w:left w:val="single" w:sz="4" w:space="0" w:color="auto"/>
              <w:bottom w:val="single" w:sz="4" w:space="0" w:color="auto"/>
              <w:right w:val="single" w:sz="4" w:space="0" w:color="auto"/>
            </w:tcBorders>
            <w:shd w:val="clear" w:color="auto" w:fill="auto"/>
            <w:vAlign w:val="center"/>
          </w:tcPr>
          <w:p w:rsidR="00A16357" w:rsidRPr="00A13B0C" w:rsidRDefault="00A16357" w:rsidP="001B200F">
            <w:pPr>
              <w:rPr>
                <w:b/>
                <w:sz w:val="22"/>
                <w:szCs w:val="22"/>
              </w:rPr>
            </w:pPr>
            <w:r w:rsidRPr="00A13B0C">
              <w:rPr>
                <w:b/>
                <w:sz w:val="22"/>
                <w:szCs w:val="22"/>
              </w:rPr>
              <w:t>Цена Договора управления многоквартирным дом</w:t>
            </w:r>
            <w:r w:rsidR="007F0491" w:rsidRPr="00A13B0C">
              <w:rPr>
                <w:b/>
                <w:sz w:val="22"/>
                <w:szCs w:val="22"/>
              </w:rPr>
              <w:t>ом</w:t>
            </w:r>
            <w:r w:rsidRPr="00A13B0C">
              <w:rPr>
                <w:b/>
                <w:sz w:val="22"/>
                <w:szCs w:val="22"/>
              </w:rPr>
              <w:t xml:space="preserve">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многоквартирных домах.</w:t>
            </w:r>
          </w:p>
          <w:p w:rsidR="004C0AA4" w:rsidRPr="00A13B0C" w:rsidRDefault="00A16357" w:rsidP="00407821">
            <w:pPr>
              <w:rPr>
                <w:b/>
                <w:i/>
                <w:sz w:val="22"/>
                <w:szCs w:val="22"/>
              </w:rPr>
            </w:pPr>
            <w:r w:rsidRPr="00A13B0C">
              <w:rPr>
                <w:b/>
                <w:i/>
                <w:sz w:val="22"/>
                <w:szCs w:val="22"/>
              </w:rPr>
              <w:t xml:space="preserve">Цена договора по лоту №1- </w:t>
            </w:r>
            <w:r w:rsidR="00407821" w:rsidRPr="00A13B0C">
              <w:rPr>
                <w:b/>
                <w:i/>
                <w:sz w:val="22"/>
                <w:szCs w:val="22"/>
              </w:rPr>
              <w:t>407 880</w:t>
            </w:r>
            <w:r w:rsidR="009B0538" w:rsidRPr="00A13B0C">
              <w:rPr>
                <w:b/>
                <w:i/>
                <w:sz w:val="22"/>
                <w:szCs w:val="22"/>
              </w:rPr>
              <w:t xml:space="preserve"> рублей</w:t>
            </w:r>
            <w:r w:rsidR="00CC2004" w:rsidRPr="00A13B0C">
              <w:rPr>
                <w:b/>
                <w:i/>
                <w:sz w:val="22"/>
                <w:szCs w:val="22"/>
              </w:rPr>
              <w:t xml:space="preserve"> </w:t>
            </w:r>
            <w:r w:rsidR="00407821" w:rsidRPr="00A13B0C">
              <w:rPr>
                <w:b/>
                <w:i/>
                <w:sz w:val="22"/>
                <w:szCs w:val="22"/>
              </w:rPr>
              <w:t>46</w:t>
            </w:r>
            <w:r w:rsidRPr="00A13B0C">
              <w:rPr>
                <w:b/>
                <w:i/>
                <w:sz w:val="22"/>
                <w:szCs w:val="22"/>
              </w:rPr>
              <w:t xml:space="preserve"> копеек</w:t>
            </w:r>
            <w:r w:rsidR="00407821" w:rsidRPr="00A13B0C">
              <w:rPr>
                <w:b/>
                <w:i/>
                <w:sz w:val="22"/>
                <w:szCs w:val="22"/>
              </w:rPr>
              <w:t xml:space="preserve"> в год.</w:t>
            </w:r>
          </w:p>
          <w:p w:rsidR="00407821" w:rsidRPr="00A13B0C" w:rsidRDefault="00407821" w:rsidP="00407821">
            <w:pPr>
              <w:rPr>
                <w:b/>
                <w:sz w:val="22"/>
                <w:szCs w:val="22"/>
              </w:rPr>
            </w:pPr>
            <w:r w:rsidRPr="00A13B0C">
              <w:rPr>
                <w:b/>
                <w:i/>
                <w:sz w:val="22"/>
                <w:szCs w:val="22"/>
              </w:rPr>
              <w:t>Плата за содержание и ремонт жилого помещения составляет 28,81 руб. за 1 кв.м. в месяц.</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7</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proofErr w:type="gramStart"/>
            <w:r w:rsidRPr="00A13B0C">
              <w:rPr>
                <w:sz w:val="22"/>
                <w:szCs w:val="22"/>
              </w:rPr>
              <w:t>Часть III. (техническая часть кон</w:t>
            </w:r>
            <w:r w:rsidR="00343B9E" w:rsidRPr="00A13B0C">
              <w:rPr>
                <w:sz w:val="22"/>
                <w:szCs w:val="22"/>
              </w:rPr>
              <w:t>курсной настоящей документации</w:t>
            </w:r>
            <w:proofErr w:type="gramEnd"/>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Характеристики объекта конкурса:</w:t>
            </w:r>
          </w:p>
        </w:tc>
        <w:tc>
          <w:tcPr>
            <w:tcW w:w="4632" w:type="dxa"/>
            <w:tcBorders>
              <w:top w:val="single" w:sz="4" w:space="0" w:color="auto"/>
              <w:left w:val="single" w:sz="4" w:space="0" w:color="auto"/>
              <w:bottom w:val="single" w:sz="4" w:space="0" w:color="auto"/>
              <w:right w:val="single" w:sz="4" w:space="0" w:color="auto"/>
            </w:tcBorders>
            <w:vAlign w:val="center"/>
          </w:tcPr>
          <w:p w:rsidR="00A16357" w:rsidRPr="00A13B0C" w:rsidRDefault="00A16357" w:rsidP="001B200F">
            <w:pPr>
              <w:rPr>
                <w:sz w:val="22"/>
                <w:szCs w:val="22"/>
              </w:rPr>
            </w:pPr>
            <w:r w:rsidRPr="00A13B0C">
              <w:rPr>
                <w:sz w:val="22"/>
                <w:szCs w:val="22"/>
              </w:rPr>
              <w:t>ЛОТ №1: В соответствии с технической частью конкурсной документации.</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343B9E" w:rsidP="001B200F">
            <w:pPr>
              <w:rPr>
                <w:sz w:val="22"/>
                <w:szCs w:val="22"/>
              </w:rPr>
            </w:pPr>
            <w:r w:rsidRPr="00A13B0C">
              <w:rPr>
                <w:sz w:val="22"/>
                <w:szCs w:val="22"/>
              </w:rPr>
              <w:t>8</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proofErr w:type="gramStart"/>
            <w:r w:rsidRPr="00A13B0C">
              <w:rPr>
                <w:sz w:val="22"/>
                <w:szCs w:val="22"/>
              </w:rPr>
              <w:t>Часть III. (техническая часть конкурсной настоящей документации</w:t>
            </w:r>
            <w:proofErr w:type="gramEnd"/>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bCs/>
                <w:sz w:val="22"/>
                <w:szCs w:val="22"/>
              </w:rPr>
            </w:pPr>
            <w:r w:rsidRPr="00A13B0C">
              <w:rPr>
                <w:sz w:val="22"/>
                <w:szCs w:val="22"/>
              </w:rPr>
              <w:t>Порядок и график проведения осмотра претендентами объекта конкурса</w:t>
            </w:r>
          </w:p>
        </w:tc>
        <w:tc>
          <w:tcPr>
            <w:tcW w:w="4632"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w:t>
            </w:r>
            <w:r w:rsidR="00253097" w:rsidRPr="00A13B0C">
              <w:rPr>
                <w:sz w:val="22"/>
                <w:szCs w:val="22"/>
              </w:rPr>
              <w:t>е</w:t>
            </w:r>
            <w:r w:rsidRPr="00A13B0C">
              <w:rPr>
                <w:sz w:val="22"/>
                <w:szCs w:val="22"/>
              </w:rPr>
              <w:t xml:space="preserve">т проведение таких осмотров каждые 5 рабочих дней </w:t>
            </w:r>
            <w:proofErr w:type="gramStart"/>
            <w:r w:rsidRPr="00A13B0C">
              <w:rPr>
                <w:sz w:val="22"/>
                <w:szCs w:val="22"/>
              </w:rPr>
              <w:t>с даты опубликования</w:t>
            </w:r>
            <w:proofErr w:type="gramEnd"/>
            <w:r w:rsidRPr="00A13B0C">
              <w:rPr>
                <w:sz w:val="22"/>
                <w:szCs w:val="22"/>
              </w:rPr>
              <w:t xml:space="preserve"> извещения о проведении конкурса, но не </w:t>
            </w:r>
            <w:r w:rsidR="0004684E" w:rsidRPr="00A13B0C">
              <w:rPr>
                <w:sz w:val="22"/>
                <w:szCs w:val="22"/>
              </w:rPr>
              <w:t>позднее,</w:t>
            </w:r>
            <w:r w:rsidRPr="00A13B0C">
              <w:rPr>
                <w:sz w:val="22"/>
                <w:szCs w:val="22"/>
              </w:rPr>
              <w:t xml:space="preserve"> чем за 2 рабочих дня до даты окончания срока подачи заявок на участие в конкурсе.</w:t>
            </w:r>
          </w:p>
          <w:p w:rsidR="003E7AFC" w:rsidRPr="00A13B0C" w:rsidRDefault="00A16357" w:rsidP="001B200F">
            <w:pPr>
              <w:rPr>
                <w:sz w:val="22"/>
                <w:szCs w:val="22"/>
              </w:rPr>
            </w:pPr>
            <w:r w:rsidRPr="00A13B0C">
              <w:rPr>
                <w:sz w:val="22"/>
                <w:szCs w:val="22"/>
              </w:rPr>
              <w:t>Г</w:t>
            </w:r>
            <w:r w:rsidR="003E7AFC" w:rsidRPr="00A13B0C">
              <w:rPr>
                <w:sz w:val="22"/>
                <w:szCs w:val="22"/>
              </w:rPr>
              <w:t>РАФИК ОСМОТРА ОБЪЕКТОВ КОНКУРСА</w:t>
            </w:r>
          </w:p>
          <w:p w:rsidR="00A16357" w:rsidRPr="00A13B0C" w:rsidRDefault="000A7F46" w:rsidP="001B200F">
            <w:pPr>
              <w:rPr>
                <w:color w:val="000000" w:themeColor="text1"/>
                <w:sz w:val="22"/>
                <w:szCs w:val="22"/>
              </w:rPr>
            </w:pPr>
            <w:r w:rsidRPr="00A13B0C">
              <w:rPr>
                <w:color w:val="000000" w:themeColor="text1"/>
                <w:sz w:val="22"/>
                <w:szCs w:val="22"/>
              </w:rPr>
              <w:t>20.05</w:t>
            </w:r>
            <w:r w:rsidR="003E7AFC" w:rsidRPr="00A13B0C">
              <w:rPr>
                <w:color w:val="000000" w:themeColor="text1"/>
                <w:sz w:val="22"/>
                <w:szCs w:val="22"/>
              </w:rPr>
              <w:t>.</w:t>
            </w:r>
            <w:r w:rsidR="00116C42" w:rsidRPr="00A13B0C">
              <w:rPr>
                <w:color w:val="000000" w:themeColor="text1"/>
                <w:sz w:val="22"/>
                <w:szCs w:val="22"/>
              </w:rPr>
              <w:t>20</w:t>
            </w:r>
            <w:r w:rsidR="00646C9A" w:rsidRPr="00A13B0C">
              <w:rPr>
                <w:color w:val="000000" w:themeColor="text1"/>
                <w:sz w:val="22"/>
                <w:szCs w:val="22"/>
              </w:rPr>
              <w:t>2</w:t>
            </w:r>
            <w:r w:rsidR="00C85F34" w:rsidRPr="00A13B0C">
              <w:rPr>
                <w:color w:val="000000" w:themeColor="text1"/>
                <w:sz w:val="22"/>
                <w:szCs w:val="22"/>
              </w:rPr>
              <w:t>2</w:t>
            </w:r>
            <w:r w:rsidR="00116C42" w:rsidRPr="00A13B0C">
              <w:rPr>
                <w:color w:val="000000" w:themeColor="text1"/>
                <w:sz w:val="22"/>
                <w:szCs w:val="22"/>
              </w:rPr>
              <w:t xml:space="preserve"> года</w:t>
            </w:r>
            <w:r w:rsidR="00646C9A" w:rsidRPr="00A13B0C">
              <w:rPr>
                <w:color w:val="000000" w:themeColor="text1"/>
                <w:sz w:val="22"/>
                <w:szCs w:val="22"/>
              </w:rPr>
              <w:t xml:space="preserve"> </w:t>
            </w:r>
            <w:r w:rsidR="00116C42" w:rsidRPr="00A13B0C">
              <w:rPr>
                <w:color w:val="000000" w:themeColor="text1"/>
                <w:sz w:val="22"/>
                <w:szCs w:val="22"/>
              </w:rPr>
              <w:t xml:space="preserve">- </w:t>
            </w:r>
            <w:r w:rsidR="0004684E" w:rsidRPr="00A13B0C">
              <w:rPr>
                <w:color w:val="000000" w:themeColor="text1"/>
                <w:sz w:val="22"/>
                <w:szCs w:val="22"/>
              </w:rPr>
              <w:t>с 1</w:t>
            </w:r>
            <w:r w:rsidR="00116C42" w:rsidRPr="00A13B0C">
              <w:rPr>
                <w:color w:val="000000" w:themeColor="text1"/>
                <w:sz w:val="22"/>
                <w:szCs w:val="22"/>
              </w:rPr>
              <w:t>4</w:t>
            </w:r>
            <w:r w:rsidR="00A16357" w:rsidRPr="00A13B0C">
              <w:rPr>
                <w:color w:val="000000" w:themeColor="text1"/>
                <w:sz w:val="22"/>
                <w:szCs w:val="22"/>
              </w:rPr>
              <w:t xml:space="preserve"> ч. </w:t>
            </w:r>
            <w:r w:rsidR="0004684E" w:rsidRPr="00A13B0C">
              <w:rPr>
                <w:color w:val="000000" w:themeColor="text1"/>
                <w:sz w:val="22"/>
                <w:szCs w:val="22"/>
              </w:rPr>
              <w:t>0</w:t>
            </w:r>
            <w:r w:rsidR="00A16357" w:rsidRPr="00A13B0C">
              <w:rPr>
                <w:color w:val="000000" w:themeColor="text1"/>
                <w:sz w:val="22"/>
                <w:szCs w:val="22"/>
              </w:rPr>
              <w:t>0 мин. до 1</w:t>
            </w:r>
            <w:r w:rsidR="00116C42" w:rsidRPr="00A13B0C">
              <w:rPr>
                <w:color w:val="000000" w:themeColor="text1"/>
                <w:sz w:val="22"/>
                <w:szCs w:val="22"/>
              </w:rPr>
              <w:t>6</w:t>
            </w:r>
            <w:r w:rsidR="00A16357" w:rsidRPr="00A13B0C">
              <w:rPr>
                <w:color w:val="000000" w:themeColor="text1"/>
                <w:sz w:val="22"/>
                <w:szCs w:val="22"/>
              </w:rPr>
              <w:t xml:space="preserve"> ч. 00  мин. (время местное)</w:t>
            </w:r>
          </w:p>
          <w:p w:rsidR="00116C42" w:rsidRPr="00A13B0C" w:rsidRDefault="008C1AE2" w:rsidP="001B200F">
            <w:pPr>
              <w:rPr>
                <w:color w:val="000000" w:themeColor="text1"/>
                <w:sz w:val="22"/>
                <w:szCs w:val="22"/>
              </w:rPr>
            </w:pPr>
            <w:r w:rsidRPr="00A13B0C">
              <w:rPr>
                <w:color w:val="000000" w:themeColor="text1"/>
                <w:sz w:val="22"/>
                <w:szCs w:val="22"/>
              </w:rPr>
              <w:t>2</w:t>
            </w:r>
            <w:r w:rsidR="00C17C0A" w:rsidRPr="00A13B0C">
              <w:rPr>
                <w:color w:val="000000" w:themeColor="text1"/>
                <w:sz w:val="22"/>
                <w:szCs w:val="22"/>
              </w:rPr>
              <w:t>7</w:t>
            </w:r>
            <w:r w:rsidRPr="00A13B0C">
              <w:rPr>
                <w:color w:val="000000" w:themeColor="text1"/>
                <w:sz w:val="22"/>
                <w:szCs w:val="22"/>
              </w:rPr>
              <w:t>.05</w:t>
            </w:r>
            <w:r w:rsidR="003E7AFC" w:rsidRPr="00A13B0C">
              <w:rPr>
                <w:color w:val="000000" w:themeColor="text1"/>
                <w:sz w:val="22"/>
                <w:szCs w:val="22"/>
              </w:rPr>
              <w:t>.202</w:t>
            </w:r>
            <w:r w:rsidR="00C85F34" w:rsidRPr="00A13B0C">
              <w:rPr>
                <w:color w:val="000000" w:themeColor="text1"/>
                <w:sz w:val="22"/>
                <w:szCs w:val="22"/>
              </w:rPr>
              <w:t>2</w:t>
            </w:r>
            <w:r w:rsidR="003E7AFC" w:rsidRPr="00A13B0C">
              <w:rPr>
                <w:color w:val="000000" w:themeColor="text1"/>
                <w:sz w:val="22"/>
                <w:szCs w:val="22"/>
              </w:rPr>
              <w:t xml:space="preserve"> года </w:t>
            </w:r>
            <w:r w:rsidR="00116C42" w:rsidRPr="00A13B0C">
              <w:rPr>
                <w:color w:val="000000" w:themeColor="text1"/>
                <w:sz w:val="22"/>
                <w:szCs w:val="22"/>
              </w:rPr>
              <w:t>- с 14 ч. 00 мин. до 16 ч. 00  мин. (время местное)</w:t>
            </w:r>
          </w:p>
          <w:p w:rsidR="00116C42" w:rsidRPr="00A13B0C" w:rsidRDefault="00C17C0A" w:rsidP="001B200F">
            <w:pPr>
              <w:rPr>
                <w:color w:val="000000" w:themeColor="text1"/>
                <w:sz w:val="22"/>
                <w:szCs w:val="22"/>
              </w:rPr>
            </w:pPr>
            <w:r w:rsidRPr="00A13B0C">
              <w:rPr>
                <w:color w:val="000000" w:themeColor="text1"/>
                <w:sz w:val="22"/>
                <w:szCs w:val="22"/>
              </w:rPr>
              <w:t>03.06</w:t>
            </w:r>
            <w:r w:rsidR="003E7AFC" w:rsidRPr="00A13B0C">
              <w:rPr>
                <w:color w:val="000000" w:themeColor="text1"/>
                <w:sz w:val="22"/>
                <w:szCs w:val="22"/>
              </w:rPr>
              <w:t>.202</w:t>
            </w:r>
            <w:r w:rsidR="00C85F34" w:rsidRPr="00A13B0C">
              <w:rPr>
                <w:color w:val="000000" w:themeColor="text1"/>
                <w:sz w:val="22"/>
                <w:szCs w:val="22"/>
              </w:rPr>
              <w:t>2</w:t>
            </w:r>
            <w:r w:rsidR="003E7AFC" w:rsidRPr="00A13B0C">
              <w:rPr>
                <w:color w:val="000000" w:themeColor="text1"/>
                <w:sz w:val="22"/>
                <w:szCs w:val="22"/>
              </w:rPr>
              <w:t xml:space="preserve"> года </w:t>
            </w:r>
            <w:r w:rsidR="00116C42" w:rsidRPr="00A13B0C">
              <w:rPr>
                <w:color w:val="000000" w:themeColor="text1"/>
                <w:sz w:val="22"/>
                <w:szCs w:val="22"/>
              </w:rPr>
              <w:t>- с 14 ч. 00 мин. до 16 ч. 00  мин. (время местное)</w:t>
            </w:r>
          </w:p>
          <w:p w:rsidR="00116C42" w:rsidRPr="00A13B0C" w:rsidRDefault="00C17C0A" w:rsidP="001B200F">
            <w:pPr>
              <w:rPr>
                <w:color w:val="000000" w:themeColor="text1"/>
                <w:sz w:val="22"/>
                <w:szCs w:val="22"/>
              </w:rPr>
            </w:pPr>
            <w:r w:rsidRPr="00A13B0C">
              <w:rPr>
                <w:color w:val="000000" w:themeColor="text1"/>
                <w:sz w:val="22"/>
                <w:szCs w:val="22"/>
              </w:rPr>
              <w:t>10.06</w:t>
            </w:r>
            <w:r w:rsidR="003E7AFC" w:rsidRPr="00A13B0C">
              <w:rPr>
                <w:color w:val="000000" w:themeColor="text1"/>
                <w:sz w:val="22"/>
                <w:szCs w:val="22"/>
              </w:rPr>
              <w:t>.202</w:t>
            </w:r>
            <w:r w:rsidR="00C85F34" w:rsidRPr="00A13B0C">
              <w:rPr>
                <w:color w:val="000000" w:themeColor="text1"/>
                <w:sz w:val="22"/>
                <w:szCs w:val="22"/>
              </w:rPr>
              <w:t>2</w:t>
            </w:r>
            <w:r w:rsidR="003E7AFC" w:rsidRPr="00A13B0C">
              <w:rPr>
                <w:color w:val="000000" w:themeColor="text1"/>
                <w:sz w:val="22"/>
                <w:szCs w:val="22"/>
              </w:rPr>
              <w:t xml:space="preserve"> года </w:t>
            </w:r>
            <w:r w:rsidR="00116C42" w:rsidRPr="00A13B0C">
              <w:rPr>
                <w:color w:val="000000" w:themeColor="text1"/>
                <w:sz w:val="22"/>
                <w:szCs w:val="22"/>
              </w:rPr>
              <w:t>- с 14 ч. 00 мин. до 16 ч. 00  мин. (время местное)</w:t>
            </w:r>
          </w:p>
          <w:p w:rsidR="00A16357" w:rsidRPr="00A13B0C" w:rsidRDefault="00C17C0A" w:rsidP="001B200F">
            <w:pPr>
              <w:rPr>
                <w:color w:val="C00000"/>
                <w:sz w:val="22"/>
                <w:szCs w:val="22"/>
              </w:rPr>
            </w:pPr>
            <w:r w:rsidRPr="00A13B0C">
              <w:rPr>
                <w:color w:val="000000" w:themeColor="text1"/>
                <w:sz w:val="22"/>
                <w:szCs w:val="22"/>
              </w:rPr>
              <w:t>17.06</w:t>
            </w:r>
            <w:r w:rsidR="003E7AFC" w:rsidRPr="00A13B0C">
              <w:rPr>
                <w:color w:val="000000" w:themeColor="text1"/>
                <w:sz w:val="22"/>
                <w:szCs w:val="22"/>
              </w:rPr>
              <w:t>.202</w:t>
            </w:r>
            <w:r w:rsidR="00C85F34" w:rsidRPr="00A13B0C">
              <w:rPr>
                <w:color w:val="000000" w:themeColor="text1"/>
                <w:sz w:val="22"/>
                <w:szCs w:val="22"/>
              </w:rPr>
              <w:t>2</w:t>
            </w:r>
            <w:r w:rsidR="003E7AFC" w:rsidRPr="00A13B0C">
              <w:rPr>
                <w:color w:val="000000" w:themeColor="text1"/>
                <w:sz w:val="22"/>
                <w:szCs w:val="22"/>
              </w:rPr>
              <w:t xml:space="preserve"> года - с 14 ч. 00 мин. до 16 ч. 00  мин. (время местное)</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9</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proofErr w:type="gramStart"/>
            <w:r w:rsidRPr="00A13B0C">
              <w:rPr>
                <w:sz w:val="22"/>
                <w:szCs w:val="22"/>
              </w:rPr>
              <w:t>Часть III. (техническая часть кон</w:t>
            </w:r>
            <w:r w:rsidR="00343B9E" w:rsidRPr="00A13B0C">
              <w:rPr>
                <w:sz w:val="22"/>
                <w:szCs w:val="22"/>
              </w:rPr>
              <w:t>курсной настоящей документации</w:t>
            </w:r>
            <w:proofErr w:type="gramEnd"/>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 xml:space="preserve">Перечень обязательных работ и услуг по содержанию и ремонту общего имущества собственников </w:t>
            </w:r>
            <w:r w:rsidRPr="00A13B0C">
              <w:rPr>
                <w:sz w:val="22"/>
                <w:szCs w:val="22"/>
              </w:rPr>
              <w:lastRenderedPageBreak/>
              <w:t xml:space="preserve">помещений в многоквартирном доме, являющегося объектом конкурса </w:t>
            </w:r>
          </w:p>
        </w:tc>
        <w:tc>
          <w:tcPr>
            <w:tcW w:w="4632" w:type="dxa"/>
            <w:tcBorders>
              <w:top w:val="single" w:sz="4" w:space="0" w:color="auto"/>
              <w:left w:val="single" w:sz="4" w:space="0" w:color="auto"/>
              <w:bottom w:val="single" w:sz="4" w:space="0" w:color="auto"/>
              <w:right w:val="single" w:sz="4" w:space="0" w:color="auto"/>
            </w:tcBorders>
            <w:vAlign w:val="center"/>
          </w:tcPr>
          <w:p w:rsidR="00A16357" w:rsidRPr="00A13B0C" w:rsidRDefault="00A16357" w:rsidP="001B200F">
            <w:pPr>
              <w:rPr>
                <w:sz w:val="22"/>
                <w:szCs w:val="22"/>
              </w:rPr>
            </w:pPr>
            <w:r w:rsidRPr="00A13B0C">
              <w:rPr>
                <w:sz w:val="22"/>
                <w:szCs w:val="22"/>
              </w:rPr>
              <w:lastRenderedPageBreak/>
              <w:t>ЛОТ №1: В соответствии с технической частью конкурсной документации.</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lastRenderedPageBreak/>
              <w:t>10</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proofErr w:type="gramStart"/>
            <w:r w:rsidRPr="00A13B0C">
              <w:rPr>
                <w:sz w:val="22"/>
                <w:szCs w:val="22"/>
              </w:rPr>
              <w:t>Часть III. (техническая часть кон</w:t>
            </w:r>
            <w:r w:rsidR="00343B9E" w:rsidRPr="00A13B0C">
              <w:rPr>
                <w:sz w:val="22"/>
                <w:szCs w:val="22"/>
              </w:rPr>
              <w:t>курсной настоящей документации</w:t>
            </w:r>
            <w:proofErr w:type="gramEnd"/>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Перечень дополнительных работ и услуг по содержанию и ремонту объекта конкурса.</w:t>
            </w:r>
          </w:p>
        </w:tc>
        <w:tc>
          <w:tcPr>
            <w:tcW w:w="4632" w:type="dxa"/>
            <w:tcBorders>
              <w:top w:val="single" w:sz="4" w:space="0" w:color="auto"/>
              <w:left w:val="single" w:sz="4" w:space="0" w:color="auto"/>
              <w:bottom w:val="single" w:sz="4" w:space="0" w:color="auto"/>
              <w:right w:val="single" w:sz="4" w:space="0" w:color="auto"/>
            </w:tcBorders>
            <w:vAlign w:val="center"/>
          </w:tcPr>
          <w:p w:rsidR="00A16357" w:rsidRPr="00A13B0C" w:rsidRDefault="00A16357" w:rsidP="001B200F">
            <w:pPr>
              <w:rPr>
                <w:sz w:val="22"/>
                <w:szCs w:val="22"/>
              </w:rPr>
            </w:pPr>
            <w:r w:rsidRPr="00A13B0C">
              <w:rPr>
                <w:sz w:val="22"/>
                <w:szCs w:val="22"/>
              </w:rPr>
              <w:t>ЛОТ</w:t>
            </w:r>
            <w:r w:rsidR="0004684E" w:rsidRPr="00A13B0C">
              <w:rPr>
                <w:sz w:val="22"/>
                <w:szCs w:val="22"/>
              </w:rPr>
              <w:t xml:space="preserve"> </w:t>
            </w:r>
            <w:r w:rsidRPr="00A13B0C">
              <w:rPr>
                <w:sz w:val="22"/>
                <w:szCs w:val="22"/>
              </w:rPr>
              <w:t>№1: В соответствии с технической частью конкурсной документации.</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11</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Часть II. (Проект договора управления многоквартирным домом)</w:t>
            </w:r>
          </w:p>
        </w:tc>
        <w:tc>
          <w:tcPr>
            <w:tcW w:w="2400" w:type="dxa"/>
            <w:tcBorders>
              <w:top w:val="single" w:sz="4" w:space="0" w:color="auto"/>
              <w:left w:val="single" w:sz="4" w:space="0" w:color="auto"/>
              <w:bottom w:val="single" w:sz="4" w:space="0" w:color="auto"/>
              <w:right w:val="single" w:sz="4" w:space="0" w:color="auto"/>
            </w:tcBorders>
          </w:tcPr>
          <w:p w:rsidR="00D55EA0" w:rsidRPr="00A13B0C" w:rsidRDefault="00A16357" w:rsidP="001B200F">
            <w:pPr>
              <w:rPr>
                <w:sz w:val="22"/>
                <w:szCs w:val="22"/>
              </w:rPr>
            </w:pPr>
            <w:r w:rsidRPr="00A13B0C">
              <w:rPr>
                <w:sz w:val="22"/>
                <w:szCs w:val="22"/>
              </w:rPr>
              <w:t xml:space="preserve">Формы и способы осуществления собственниками помещений в многоквартирных домах </w:t>
            </w:r>
            <w:proofErr w:type="gramStart"/>
            <w:r w:rsidRPr="00A13B0C">
              <w:rPr>
                <w:sz w:val="22"/>
                <w:szCs w:val="22"/>
              </w:rPr>
              <w:t>контроля за</w:t>
            </w:r>
            <w:proofErr w:type="gramEnd"/>
            <w:r w:rsidRPr="00A13B0C">
              <w:rPr>
                <w:sz w:val="22"/>
                <w:szCs w:val="22"/>
              </w:rPr>
              <w:t xml:space="preserve"> выполнением управляющей организацией ее обязательств по договорам управления многоквартирными домами</w:t>
            </w:r>
          </w:p>
        </w:tc>
        <w:tc>
          <w:tcPr>
            <w:tcW w:w="4632" w:type="dxa"/>
            <w:tcBorders>
              <w:top w:val="single" w:sz="4" w:space="0" w:color="auto"/>
              <w:left w:val="single" w:sz="4" w:space="0" w:color="auto"/>
              <w:bottom w:val="single" w:sz="4" w:space="0" w:color="auto"/>
              <w:right w:val="single" w:sz="4" w:space="0" w:color="auto"/>
            </w:tcBorders>
            <w:vAlign w:val="center"/>
          </w:tcPr>
          <w:p w:rsidR="00A16357" w:rsidRPr="00A13B0C" w:rsidRDefault="00A16357" w:rsidP="001B200F">
            <w:pPr>
              <w:rPr>
                <w:bCs/>
                <w:sz w:val="22"/>
                <w:szCs w:val="22"/>
              </w:rPr>
            </w:pPr>
            <w:r w:rsidRPr="00A13B0C">
              <w:rPr>
                <w:bCs/>
                <w:sz w:val="22"/>
                <w:szCs w:val="22"/>
              </w:rPr>
              <w:t>В соответствии с п</w:t>
            </w:r>
            <w:r w:rsidRPr="00A13B0C">
              <w:rPr>
                <w:sz w:val="22"/>
                <w:szCs w:val="22"/>
              </w:rPr>
              <w:t>роектом договора управления многоквартирным дом</w:t>
            </w:r>
            <w:r w:rsidR="00C0119E" w:rsidRPr="00A13B0C">
              <w:rPr>
                <w:sz w:val="22"/>
                <w:szCs w:val="22"/>
              </w:rPr>
              <w:t>ом</w:t>
            </w:r>
            <w:r w:rsidRPr="00A13B0C">
              <w:rPr>
                <w:sz w:val="22"/>
                <w:szCs w:val="22"/>
              </w:rPr>
              <w:t>.</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12</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Часть II. (Проект договора управления многоквартирным</w:t>
            </w:r>
            <w:r w:rsidR="00DD7DEA" w:rsidRPr="00A13B0C">
              <w:rPr>
                <w:sz w:val="22"/>
                <w:szCs w:val="22"/>
              </w:rPr>
              <w:t>и</w:t>
            </w:r>
            <w:r w:rsidRPr="00A13B0C">
              <w:rPr>
                <w:sz w:val="22"/>
                <w:szCs w:val="22"/>
              </w:rPr>
              <w:t xml:space="preserve"> дом</w:t>
            </w:r>
            <w:r w:rsidR="00DD7DEA" w:rsidRPr="00A13B0C">
              <w:rPr>
                <w:sz w:val="22"/>
                <w:szCs w:val="22"/>
              </w:rPr>
              <w:t>ами</w:t>
            </w:r>
            <w:r w:rsidRPr="00A13B0C">
              <w:rPr>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w:t>
            </w:r>
            <w:r w:rsidR="00DD7DEA" w:rsidRPr="00A13B0C">
              <w:rPr>
                <w:sz w:val="22"/>
                <w:szCs w:val="22"/>
              </w:rPr>
              <w:t>и</w:t>
            </w:r>
            <w:r w:rsidRPr="00A13B0C">
              <w:rPr>
                <w:sz w:val="22"/>
                <w:szCs w:val="22"/>
              </w:rPr>
              <w:t xml:space="preserve"> </w:t>
            </w:r>
          </w:p>
          <w:p w:rsidR="00A16357" w:rsidRPr="00A13B0C" w:rsidRDefault="00A16357" w:rsidP="001B200F">
            <w:pPr>
              <w:rPr>
                <w:sz w:val="22"/>
                <w:szCs w:val="22"/>
              </w:rPr>
            </w:pPr>
            <w:r w:rsidRPr="00A13B0C">
              <w:rPr>
                <w:sz w:val="22"/>
                <w:szCs w:val="22"/>
              </w:rPr>
              <w:t>дом</w:t>
            </w:r>
            <w:r w:rsidR="00DD7DEA" w:rsidRPr="00A13B0C">
              <w:rPr>
                <w:sz w:val="22"/>
                <w:szCs w:val="22"/>
              </w:rPr>
              <w:t>ами</w:t>
            </w:r>
            <w:r w:rsidRPr="00A13B0C">
              <w:rPr>
                <w:sz w:val="22"/>
                <w:szCs w:val="22"/>
              </w:rPr>
              <w:t>.</w:t>
            </w:r>
          </w:p>
        </w:tc>
        <w:tc>
          <w:tcPr>
            <w:tcW w:w="4632" w:type="dxa"/>
            <w:tcBorders>
              <w:top w:val="single" w:sz="4" w:space="0" w:color="auto"/>
              <w:left w:val="single" w:sz="4" w:space="0" w:color="auto"/>
              <w:bottom w:val="single" w:sz="4" w:space="0" w:color="auto"/>
              <w:right w:val="single" w:sz="4" w:space="0" w:color="auto"/>
            </w:tcBorders>
            <w:vAlign w:val="center"/>
          </w:tcPr>
          <w:p w:rsidR="00A16357" w:rsidRPr="00A13B0C" w:rsidRDefault="00A16357" w:rsidP="001B200F">
            <w:pPr>
              <w:rPr>
                <w:bCs/>
                <w:sz w:val="22"/>
                <w:szCs w:val="22"/>
              </w:rPr>
            </w:pPr>
            <w:r w:rsidRPr="00A13B0C">
              <w:rPr>
                <w:bCs/>
                <w:sz w:val="22"/>
                <w:szCs w:val="22"/>
              </w:rPr>
              <w:t>В соответствии с п</w:t>
            </w:r>
            <w:r w:rsidRPr="00A13B0C">
              <w:rPr>
                <w:sz w:val="22"/>
                <w:szCs w:val="22"/>
              </w:rPr>
              <w:t>роектом</w:t>
            </w:r>
            <w:r w:rsidRPr="00A13B0C">
              <w:rPr>
                <w:bCs/>
                <w:sz w:val="22"/>
                <w:szCs w:val="22"/>
              </w:rPr>
              <w:t xml:space="preserve"> договора управления многоквартирным дом</w:t>
            </w:r>
            <w:r w:rsidR="00D66940" w:rsidRPr="00A13B0C">
              <w:rPr>
                <w:bCs/>
                <w:sz w:val="22"/>
                <w:szCs w:val="22"/>
              </w:rPr>
              <w:t>ом</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13</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04704B" w:rsidP="001B200F">
            <w:pPr>
              <w:rPr>
                <w:sz w:val="22"/>
                <w:szCs w:val="22"/>
              </w:rPr>
            </w:pPr>
            <w:r w:rsidRPr="00A13B0C">
              <w:rPr>
                <w:sz w:val="22"/>
                <w:szCs w:val="22"/>
              </w:rPr>
              <w:t>Раздел I.1</w:t>
            </w:r>
            <w:r w:rsidR="00A16357" w:rsidRPr="00A13B0C">
              <w:rPr>
                <w:sz w:val="22"/>
                <w:szCs w:val="22"/>
              </w:rPr>
              <w:t>,</w:t>
            </w:r>
          </w:p>
          <w:p w:rsidR="00A16357" w:rsidRPr="00A13B0C" w:rsidRDefault="00A16357" w:rsidP="001B200F">
            <w:pPr>
              <w:rPr>
                <w:sz w:val="22"/>
                <w:szCs w:val="22"/>
              </w:rPr>
            </w:pPr>
            <w:r w:rsidRPr="00A13B0C">
              <w:rPr>
                <w:sz w:val="22"/>
                <w:szCs w:val="22"/>
              </w:rPr>
              <w:t>пункт 1.5.1.</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Участники конкурса</w:t>
            </w:r>
          </w:p>
        </w:tc>
        <w:tc>
          <w:tcPr>
            <w:tcW w:w="4632"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bCs/>
                <w:sz w:val="22"/>
                <w:szCs w:val="22"/>
              </w:rPr>
            </w:pPr>
            <w:r w:rsidRPr="00A13B0C">
              <w:rPr>
                <w:sz w:val="22"/>
                <w:szCs w:val="22"/>
              </w:rPr>
              <w:t>В настоящем 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14</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04704B" w:rsidP="001B200F">
            <w:pPr>
              <w:rPr>
                <w:sz w:val="22"/>
                <w:szCs w:val="22"/>
              </w:rPr>
            </w:pPr>
            <w:r w:rsidRPr="00A13B0C">
              <w:rPr>
                <w:sz w:val="22"/>
                <w:szCs w:val="22"/>
              </w:rPr>
              <w:t>Раздел I.1</w:t>
            </w:r>
            <w:r w:rsidR="00A16357" w:rsidRPr="00A13B0C">
              <w:rPr>
                <w:sz w:val="22"/>
                <w:szCs w:val="22"/>
              </w:rPr>
              <w:t>,</w:t>
            </w:r>
          </w:p>
          <w:p w:rsidR="00A16357" w:rsidRPr="00A13B0C" w:rsidRDefault="00A16357" w:rsidP="001B200F">
            <w:pPr>
              <w:rPr>
                <w:sz w:val="22"/>
                <w:szCs w:val="22"/>
              </w:rPr>
            </w:pPr>
            <w:r w:rsidRPr="00A13B0C">
              <w:rPr>
                <w:sz w:val="22"/>
                <w:szCs w:val="22"/>
              </w:rPr>
              <w:t>пункт 1.5.2.,1.5.3.</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Требования к участникам конкурса</w:t>
            </w:r>
          </w:p>
        </w:tc>
        <w:tc>
          <w:tcPr>
            <w:tcW w:w="4632"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Не допускается к участию в конкурсе участник конкурса, который может оказывать влияние на деятельность организатора конкурса.</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15</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04704B" w:rsidP="001B200F">
            <w:pPr>
              <w:rPr>
                <w:sz w:val="22"/>
                <w:szCs w:val="22"/>
              </w:rPr>
            </w:pPr>
            <w:r w:rsidRPr="00A13B0C">
              <w:rPr>
                <w:sz w:val="22"/>
                <w:szCs w:val="22"/>
              </w:rPr>
              <w:t>Раздел I.1</w:t>
            </w:r>
            <w:r w:rsidR="00A16357" w:rsidRPr="00A13B0C">
              <w:rPr>
                <w:sz w:val="22"/>
                <w:szCs w:val="22"/>
              </w:rPr>
              <w:t>,</w:t>
            </w:r>
          </w:p>
          <w:p w:rsidR="00A16357" w:rsidRPr="00A13B0C" w:rsidRDefault="00A16357" w:rsidP="001B200F">
            <w:pPr>
              <w:rPr>
                <w:sz w:val="22"/>
                <w:szCs w:val="22"/>
              </w:rPr>
            </w:pPr>
            <w:r w:rsidRPr="00A13B0C">
              <w:rPr>
                <w:sz w:val="22"/>
                <w:szCs w:val="22"/>
              </w:rPr>
              <w:t>Пункт 1.5.4.</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Обязательные требования к участникам конкурса</w:t>
            </w:r>
          </w:p>
        </w:tc>
        <w:tc>
          <w:tcPr>
            <w:tcW w:w="4632" w:type="dxa"/>
            <w:tcBorders>
              <w:top w:val="single" w:sz="4" w:space="0" w:color="auto"/>
              <w:left w:val="single" w:sz="4" w:space="0" w:color="auto"/>
              <w:bottom w:val="single" w:sz="4" w:space="0" w:color="auto"/>
              <w:right w:val="single" w:sz="4" w:space="0" w:color="auto"/>
            </w:tcBorders>
          </w:tcPr>
          <w:p w:rsidR="00054C27" w:rsidRPr="00A13B0C" w:rsidRDefault="00054C27" w:rsidP="001B200F">
            <w:pPr>
              <w:rPr>
                <w:sz w:val="22"/>
                <w:szCs w:val="22"/>
              </w:rPr>
            </w:pPr>
            <w:r w:rsidRPr="00A13B0C">
              <w:rPr>
                <w:sz w:val="22"/>
                <w:szCs w:val="22"/>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54C27" w:rsidRPr="00A13B0C" w:rsidRDefault="00054C27" w:rsidP="001B200F">
            <w:pPr>
              <w:rPr>
                <w:sz w:val="22"/>
                <w:szCs w:val="22"/>
              </w:rPr>
            </w:pPr>
            <w:r w:rsidRPr="00A13B0C">
              <w:rPr>
                <w:sz w:val="22"/>
                <w:szCs w:val="22"/>
              </w:rPr>
              <w:lastRenderedPageBreak/>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54C27" w:rsidRPr="00A13B0C" w:rsidRDefault="00054C27" w:rsidP="001B200F">
            <w:pPr>
              <w:rPr>
                <w:sz w:val="22"/>
                <w:szCs w:val="22"/>
              </w:rPr>
            </w:pPr>
            <w:r w:rsidRPr="00A13B0C">
              <w:rPr>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054C27" w:rsidRPr="00A13B0C" w:rsidRDefault="00054C27" w:rsidP="001B200F">
            <w:pPr>
              <w:rPr>
                <w:sz w:val="22"/>
                <w:szCs w:val="22"/>
              </w:rPr>
            </w:pPr>
            <w:r w:rsidRPr="00A13B0C">
              <w:rPr>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A13B0C">
              <w:rPr>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A13B0C">
              <w:rPr>
                <w:sz w:val="22"/>
                <w:szCs w:val="22"/>
              </w:rPr>
              <w:t xml:space="preserve"> в силу;</w:t>
            </w:r>
          </w:p>
          <w:p w:rsidR="00054C27" w:rsidRPr="00A13B0C" w:rsidRDefault="00054C27" w:rsidP="001B200F">
            <w:pPr>
              <w:rPr>
                <w:sz w:val="22"/>
                <w:szCs w:val="22"/>
              </w:rPr>
            </w:pPr>
            <w:r w:rsidRPr="00A13B0C">
              <w:rPr>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A13B0C">
              <w:rPr>
                <w:sz w:val="22"/>
                <w:szCs w:val="22"/>
              </w:rPr>
              <w:t>ств пр</w:t>
            </w:r>
            <w:proofErr w:type="gramEnd"/>
            <w:r w:rsidRPr="00A13B0C">
              <w:rPr>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054C27" w:rsidRPr="00A13B0C" w:rsidRDefault="00054C27" w:rsidP="001B200F">
            <w:pPr>
              <w:rPr>
                <w:sz w:val="22"/>
                <w:szCs w:val="22"/>
              </w:rPr>
            </w:pPr>
            <w:r w:rsidRPr="00A13B0C">
              <w:rPr>
                <w:sz w:val="22"/>
                <w:szCs w:val="22"/>
              </w:rPr>
              <w:t>6) внесение претендентом на счет, указанный в конкурсной документации, сре</w:t>
            </w:r>
            <w:proofErr w:type="gramStart"/>
            <w:r w:rsidRPr="00A13B0C">
              <w:rPr>
                <w:sz w:val="22"/>
                <w:szCs w:val="22"/>
              </w:rPr>
              <w:t>дств в к</w:t>
            </w:r>
            <w:proofErr w:type="gramEnd"/>
            <w:r w:rsidRPr="00A13B0C">
              <w:rPr>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54C27" w:rsidRPr="00A13B0C" w:rsidRDefault="00054C27" w:rsidP="001B200F">
            <w:pPr>
              <w:rPr>
                <w:sz w:val="22"/>
                <w:szCs w:val="22"/>
              </w:rPr>
            </w:pPr>
            <w:r w:rsidRPr="00A13B0C">
              <w:rPr>
                <w:sz w:val="22"/>
                <w:szCs w:val="22"/>
              </w:rPr>
              <w:t xml:space="preserve">7) отсутствие у претендента задолженности перед </w:t>
            </w:r>
            <w:proofErr w:type="spellStart"/>
            <w:r w:rsidRPr="00A13B0C">
              <w:rPr>
                <w:sz w:val="22"/>
                <w:szCs w:val="22"/>
              </w:rPr>
              <w:t>ресурсоснабжающей</w:t>
            </w:r>
            <w:proofErr w:type="spellEnd"/>
            <w:r w:rsidRPr="00A13B0C">
              <w:rPr>
                <w:sz w:val="22"/>
                <w:szCs w:val="22"/>
              </w:rPr>
              <w:t xml:space="preserve"> организацией за 2 и более </w:t>
            </w:r>
            <w:proofErr w:type="gramStart"/>
            <w:r w:rsidRPr="00A13B0C">
              <w:rPr>
                <w:sz w:val="22"/>
                <w:szCs w:val="22"/>
              </w:rPr>
              <w:t>расчетных</w:t>
            </w:r>
            <w:proofErr w:type="gramEnd"/>
            <w:r w:rsidRPr="00A13B0C">
              <w:rPr>
                <w:sz w:val="22"/>
                <w:szCs w:val="22"/>
              </w:rPr>
              <w:t xml:space="preserve"> периода, подтвержденное актами сверки либо решением суда, вступившим в законную силу;</w:t>
            </w:r>
          </w:p>
          <w:p w:rsidR="00A16357" w:rsidRPr="00A13B0C" w:rsidRDefault="00054C27" w:rsidP="001B200F">
            <w:pPr>
              <w:rPr>
                <w:sz w:val="22"/>
                <w:szCs w:val="22"/>
              </w:rPr>
            </w:pPr>
            <w:r w:rsidRPr="00A13B0C">
              <w:rPr>
                <w:sz w:val="22"/>
                <w:szCs w:val="22"/>
              </w:rPr>
              <w:t xml:space="preserve">8) отсутствие у претендента задолженности по уплате административных штрафов за совершение правонарушений в сфере </w:t>
            </w:r>
            <w:r w:rsidRPr="00A13B0C">
              <w:rPr>
                <w:sz w:val="22"/>
                <w:szCs w:val="22"/>
              </w:rPr>
              <w:lastRenderedPageBreak/>
              <w:t>предпринимательской деятельности по управлению многоквартирными домами.</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lastRenderedPageBreak/>
              <w:t>16</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04704B" w:rsidP="001B200F">
            <w:pPr>
              <w:rPr>
                <w:sz w:val="22"/>
                <w:szCs w:val="22"/>
              </w:rPr>
            </w:pPr>
            <w:r w:rsidRPr="00A13B0C">
              <w:rPr>
                <w:sz w:val="22"/>
                <w:szCs w:val="22"/>
              </w:rPr>
              <w:t>Раздел I.1</w:t>
            </w:r>
            <w:r w:rsidR="00A16357" w:rsidRPr="00A13B0C">
              <w:rPr>
                <w:sz w:val="22"/>
                <w:szCs w:val="22"/>
              </w:rPr>
              <w:t>,</w:t>
            </w:r>
          </w:p>
          <w:p w:rsidR="00A16357" w:rsidRPr="00A13B0C" w:rsidRDefault="00A16357" w:rsidP="001B200F">
            <w:pPr>
              <w:rPr>
                <w:sz w:val="22"/>
                <w:szCs w:val="22"/>
              </w:rPr>
            </w:pPr>
            <w:r w:rsidRPr="00A13B0C">
              <w:rPr>
                <w:sz w:val="22"/>
                <w:szCs w:val="22"/>
              </w:rPr>
              <w:t>пункт 3.1.</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Форма заявки на участие в конкурсе</w:t>
            </w:r>
          </w:p>
        </w:tc>
        <w:tc>
          <w:tcPr>
            <w:tcW w:w="4632"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 xml:space="preserve">Заявка предоставляется по форме и образцу указанной в Части I Раздела </w:t>
            </w:r>
            <w:r w:rsidR="00DD7DEA" w:rsidRPr="00A13B0C">
              <w:rPr>
                <w:sz w:val="22"/>
                <w:szCs w:val="22"/>
              </w:rPr>
              <w:t>1.3</w:t>
            </w:r>
            <w:r w:rsidRPr="00A13B0C">
              <w:rPr>
                <w:sz w:val="22"/>
                <w:szCs w:val="22"/>
              </w:rPr>
              <w:t>.2.настоящей конкурсной документации.</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17</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04704B" w:rsidP="001B200F">
            <w:pPr>
              <w:rPr>
                <w:sz w:val="22"/>
                <w:szCs w:val="22"/>
              </w:rPr>
            </w:pPr>
            <w:r w:rsidRPr="00A13B0C">
              <w:rPr>
                <w:sz w:val="22"/>
                <w:szCs w:val="22"/>
              </w:rPr>
              <w:t>Раздел I.1</w:t>
            </w:r>
            <w:r w:rsidR="00A16357" w:rsidRPr="00A13B0C">
              <w:rPr>
                <w:sz w:val="22"/>
                <w:szCs w:val="22"/>
              </w:rPr>
              <w:t>,</w:t>
            </w:r>
          </w:p>
          <w:p w:rsidR="00A16357" w:rsidRPr="00A13B0C" w:rsidRDefault="00A16357" w:rsidP="001B200F">
            <w:pPr>
              <w:rPr>
                <w:sz w:val="22"/>
                <w:szCs w:val="22"/>
              </w:rPr>
            </w:pPr>
            <w:r w:rsidRPr="00A13B0C">
              <w:rPr>
                <w:sz w:val="22"/>
                <w:szCs w:val="22"/>
              </w:rPr>
              <w:t>пункт 3.</w:t>
            </w:r>
            <w:r w:rsidR="00DD7DEA" w:rsidRPr="00A13B0C">
              <w:rPr>
                <w:sz w:val="22"/>
                <w:szCs w:val="22"/>
              </w:rPr>
              <w:t>3-3.4</w:t>
            </w:r>
            <w:r w:rsidRPr="00A13B0C">
              <w:rPr>
                <w:sz w:val="22"/>
                <w:szCs w:val="22"/>
              </w:rPr>
              <w:t>.</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Сведения, доку</w:t>
            </w:r>
            <w:r w:rsidR="004D599A" w:rsidRPr="00A13B0C">
              <w:rPr>
                <w:sz w:val="22"/>
                <w:szCs w:val="22"/>
              </w:rPr>
              <w:t xml:space="preserve">менты и предложения претендента, </w:t>
            </w:r>
            <w:r w:rsidRPr="00A13B0C">
              <w:rPr>
                <w:sz w:val="22"/>
                <w:szCs w:val="22"/>
              </w:rPr>
              <w:t>входящие в состав заявки на участие в конкурсе</w:t>
            </w:r>
          </w:p>
          <w:p w:rsidR="00A16357" w:rsidRPr="00A13B0C" w:rsidRDefault="00A16357" w:rsidP="001B200F">
            <w:pPr>
              <w:rPr>
                <w:sz w:val="22"/>
                <w:szCs w:val="22"/>
              </w:rPr>
            </w:pPr>
          </w:p>
        </w:tc>
        <w:tc>
          <w:tcPr>
            <w:tcW w:w="4632"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1</w:t>
            </w:r>
            <w:r w:rsidRPr="00A13B0C">
              <w:rPr>
                <w:b/>
                <w:sz w:val="22"/>
                <w:szCs w:val="22"/>
              </w:rPr>
              <w:t>) Сведения о претенденте, входящие в состав заявки:</w:t>
            </w:r>
          </w:p>
          <w:p w:rsidR="00A16357" w:rsidRPr="00A13B0C" w:rsidRDefault="00A16357" w:rsidP="001B200F">
            <w:pPr>
              <w:rPr>
                <w:sz w:val="22"/>
                <w:szCs w:val="22"/>
              </w:rPr>
            </w:pPr>
            <w:r w:rsidRPr="00A13B0C">
              <w:rPr>
                <w:sz w:val="22"/>
                <w:szCs w:val="22"/>
              </w:rPr>
              <w:t>- наименование, организационно-правовая форма, место нахождения, почтовый адрес - для юридического лица;</w:t>
            </w:r>
          </w:p>
          <w:p w:rsidR="00A16357" w:rsidRPr="00A13B0C" w:rsidRDefault="00A16357" w:rsidP="001B200F">
            <w:pPr>
              <w:rPr>
                <w:sz w:val="22"/>
                <w:szCs w:val="22"/>
              </w:rPr>
            </w:pPr>
            <w:r w:rsidRPr="00A13B0C">
              <w:rPr>
                <w:sz w:val="22"/>
                <w:szCs w:val="22"/>
              </w:rPr>
              <w:t>- фамилия, имя, отчество, данные документа, удостоверяющего личность, место жительства - для индивидуального предпринимателя;</w:t>
            </w:r>
          </w:p>
          <w:p w:rsidR="00A16357" w:rsidRPr="00A13B0C" w:rsidRDefault="00A16357" w:rsidP="001B200F">
            <w:pPr>
              <w:rPr>
                <w:sz w:val="22"/>
                <w:szCs w:val="22"/>
              </w:rPr>
            </w:pPr>
            <w:r w:rsidRPr="00A13B0C">
              <w:rPr>
                <w:sz w:val="22"/>
                <w:szCs w:val="22"/>
              </w:rPr>
              <w:t>- номер телефона;</w:t>
            </w:r>
          </w:p>
          <w:p w:rsidR="00A16357" w:rsidRPr="00A13B0C" w:rsidRDefault="00A16357" w:rsidP="001B200F">
            <w:pPr>
              <w:rPr>
                <w:sz w:val="22"/>
                <w:szCs w:val="22"/>
              </w:rPr>
            </w:pPr>
            <w:r w:rsidRPr="00A13B0C">
              <w:rPr>
                <w:sz w:val="22"/>
                <w:szCs w:val="22"/>
              </w:rPr>
              <w:t>- реквизиты банковского счета для возврата средств, внесенных в качестве обеспечения заявки на участие в конкурсе;</w:t>
            </w:r>
          </w:p>
          <w:p w:rsidR="00A16357" w:rsidRPr="00A13B0C" w:rsidRDefault="00A16357" w:rsidP="001B200F">
            <w:pPr>
              <w:rPr>
                <w:sz w:val="22"/>
                <w:szCs w:val="22"/>
              </w:rPr>
            </w:pPr>
            <w:r w:rsidRPr="00A13B0C">
              <w:rPr>
                <w:sz w:val="22"/>
                <w:szCs w:val="22"/>
              </w:rPr>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A16357" w:rsidRPr="00A13B0C" w:rsidRDefault="00A16357" w:rsidP="001B200F">
            <w:pPr>
              <w:rPr>
                <w:b/>
                <w:sz w:val="22"/>
                <w:szCs w:val="22"/>
              </w:rPr>
            </w:pPr>
            <w:r w:rsidRPr="00A13B0C">
              <w:rPr>
                <w:b/>
                <w:sz w:val="22"/>
                <w:szCs w:val="22"/>
              </w:rPr>
              <w:t>2) Документы, входящие в состав заявки:</w:t>
            </w:r>
          </w:p>
          <w:p w:rsidR="00A16357" w:rsidRPr="00A13B0C" w:rsidRDefault="00A16357" w:rsidP="001B200F">
            <w:pPr>
              <w:rPr>
                <w:sz w:val="22"/>
                <w:szCs w:val="22"/>
              </w:rPr>
            </w:pPr>
            <w:r w:rsidRPr="00A13B0C">
              <w:rPr>
                <w:sz w:val="22"/>
                <w:szCs w:val="22"/>
              </w:rPr>
              <w:t>- выписка из Единого государственного реестра юридических лиц - для юридического лица;</w:t>
            </w:r>
          </w:p>
          <w:p w:rsidR="00A16357" w:rsidRPr="00A13B0C" w:rsidRDefault="00A16357" w:rsidP="001B200F">
            <w:pPr>
              <w:rPr>
                <w:sz w:val="22"/>
                <w:szCs w:val="22"/>
              </w:rPr>
            </w:pPr>
            <w:r w:rsidRPr="00A13B0C">
              <w:rPr>
                <w:sz w:val="22"/>
                <w:szCs w:val="22"/>
              </w:rPr>
              <w:t>- выписка из Единого государственного реестра индивидуальных предпринимателей - для индивидуального предпринимателя;</w:t>
            </w:r>
          </w:p>
          <w:p w:rsidR="00A16357" w:rsidRPr="00A13B0C" w:rsidRDefault="00A16357" w:rsidP="001B200F">
            <w:pPr>
              <w:rPr>
                <w:sz w:val="22"/>
                <w:szCs w:val="22"/>
              </w:rPr>
            </w:pPr>
            <w:r w:rsidRPr="00A13B0C">
              <w:rPr>
                <w:sz w:val="22"/>
                <w:szCs w:val="22"/>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A16357" w:rsidRPr="00A13B0C" w:rsidRDefault="00A16357" w:rsidP="001B200F">
            <w:pPr>
              <w:rPr>
                <w:sz w:val="22"/>
                <w:szCs w:val="22"/>
              </w:rPr>
            </w:pPr>
            <w:r w:rsidRPr="00A13B0C">
              <w:rPr>
                <w:sz w:val="22"/>
                <w:szCs w:val="22"/>
              </w:rPr>
              <w:t>- документы, подтверждающие внесение сре</w:t>
            </w:r>
            <w:proofErr w:type="gramStart"/>
            <w:r w:rsidRPr="00A13B0C">
              <w:rPr>
                <w:sz w:val="22"/>
                <w:szCs w:val="22"/>
              </w:rPr>
              <w:t>дств в к</w:t>
            </w:r>
            <w:proofErr w:type="gramEnd"/>
            <w:r w:rsidRPr="00A13B0C">
              <w:rPr>
                <w:sz w:val="22"/>
                <w:szCs w:val="22"/>
              </w:rPr>
              <w:t>ачестве обеспечения заявки на участие в конкурсе;</w:t>
            </w:r>
          </w:p>
          <w:p w:rsidR="00A16357" w:rsidRPr="00A13B0C" w:rsidRDefault="00A16357" w:rsidP="001B200F">
            <w:pPr>
              <w:rPr>
                <w:sz w:val="22"/>
                <w:szCs w:val="22"/>
              </w:rPr>
            </w:pPr>
            <w:r w:rsidRPr="00A13B0C">
              <w:rPr>
                <w:sz w:val="22"/>
                <w:szCs w:val="22"/>
              </w:rPr>
              <w:t>- копию документов, подтверждающих соответствие претендента требованию, установленному подпунктом 1 пункта 1.5.4.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A16357" w:rsidRPr="00A13B0C" w:rsidRDefault="00A16357" w:rsidP="001B200F">
            <w:pPr>
              <w:rPr>
                <w:sz w:val="22"/>
                <w:szCs w:val="22"/>
              </w:rPr>
            </w:pPr>
            <w:r w:rsidRPr="00A13B0C">
              <w:rPr>
                <w:sz w:val="22"/>
                <w:szCs w:val="22"/>
              </w:rPr>
              <w:t>- копии утвержденного бухгалтерского баланса за последний отчетный период;</w:t>
            </w:r>
          </w:p>
          <w:p w:rsidR="00A16357" w:rsidRPr="00A13B0C" w:rsidRDefault="00A16357" w:rsidP="001B200F">
            <w:pPr>
              <w:rPr>
                <w:b/>
                <w:sz w:val="22"/>
                <w:szCs w:val="22"/>
              </w:rPr>
            </w:pPr>
            <w:r w:rsidRPr="00A13B0C">
              <w:rPr>
                <w:b/>
                <w:sz w:val="22"/>
                <w:szCs w:val="22"/>
              </w:rPr>
              <w:t xml:space="preserve">3) Предложения претендента по условиям </w:t>
            </w:r>
            <w:r w:rsidRPr="00A13B0C">
              <w:rPr>
                <w:b/>
                <w:sz w:val="22"/>
                <w:szCs w:val="22"/>
              </w:rPr>
              <w:lastRenderedPageBreak/>
              <w:t>договора управления многоквартирным</w:t>
            </w:r>
            <w:r w:rsidR="00DD7DEA" w:rsidRPr="00A13B0C">
              <w:rPr>
                <w:b/>
                <w:sz w:val="22"/>
                <w:szCs w:val="22"/>
              </w:rPr>
              <w:t>и</w:t>
            </w:r>
            <w:r w:rsidRPr="00A13B0C">
              <w:rPr>
                <w:b/>
                <w:sz w:val="22"/>
                <w:szCs w:val="22"/>
              </w:rPr>
              <w:t xml:space="preserve"> дом</w:t>
            </w:r>
            <w:r w:rsidR="00DD7DEA" w:rsidRPr="00A13B0C">
              <w:rPr>
                <w:b/>
                <w:sz w:val="22"/>
                <w:szCs w:val="22"/>
              </w:rPr>
              <w:t>ами</w:t>
            </w:r>
            <w:r w:rsidRPr="00A13B0C">
              <w:rPr>
                <w:b/>
                <w:sz w:val="22"/>
                <w:szCs w:val="22"/>
              </w:rPr>
              <w:t>:</w:t>
            </w:r>
          </w:p>
          <w:p w:rsidR="00A16357" w:rsidRPr="00A13B0C" w:rsidRDefault="00A16357" w:rsidP="001B200F">
            <w:pPr>
              <w:rPr>
                <w:sz w:val="22"/>
                <w:szCs w:val="22"/>
              </w:rPr>
            </w:pPr>
            <w:r w:rsidRPr="00A13B0C">
              <w:rPr>
                <w:sz w:val="22"/>
                <w:szCs w:val="22"/>
              </w:rPr>
              <w:t>-описание предлагаемого претендентом в качестве условия договора управления многоквартирным</w:t>
            </w:r>
            <w:r w:rsidR="00DD7DEA" w:rsidRPr="00A13B0C">
              <w:rPr>
                <w:sz w:val="22"/>
                <w:szCs w:val="22"/>
              </w:rPr>
              <w:t>и</w:t>
            </w:r>
            <w:r w:rsidRPr="00A13B0C">
              <w:rPr>
                <w:sz w:val="22"/>
                <w:szCs w:val="22"/>
              </w:rPr>
              <w:t xml:space="preserve"> дом</w:t>
            </w:r>
            <w:r w:rsidR="00DD7DEA" w:rsidRPr="00A13B0C">
              <w:rPr>
                <w:sz w:val="22"/>
                <w:szCs w:val="22"/>
              </w:rPr>
              <w:t>ами</w:t>
            </w:r>
            <w:r w:rsidRPr="00A13B0C">
              <w:rPr>
                <w:sz w:val="22"/>
                <w:szCs w:val="22"/>
              </w:rPr>
              <w:t xml:space="preserve">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w:t>
            </w:r>
            <w:r w:rsidR="00A00007" w:rsidRPr="00A13B0C">
              <w:rPr>
                <w:sz w:val="22"/>
                <w:szCs w:val="22"/>
              </w:rPr>
              <w:t>ремонт жилого помещения,</w:t>
            </w:r>
            <w:r w:rsidRPr="00A13B0C">
              <w:rPr>
                <w:sz w:val="22"/>
                <w:szCs w:val="22"/>
              </w:rPr>
              <w:t xml:space="preserve"> и коммунальные услуги.</w:t>
            </w:r>
          </w:p>
          <w:p w:rsidR="00A16357" w:rsidRPr="00A13B0C" w:rsidRDefault="00A16357" w:rsidP="001B200F">
            <w:pPr>
              <w:rPr>
                <w:sz w:val="22"/>
                <w:szCs w:val="22"/>
              </w:rPr>
            </w:pPr>
            <w:r w:rsidRPr="00A13B0C">
              <w:rPr>
                <w:sz w:val="22"/>
                <w:szCs w:val="22"/>
              </w:rPr>
              <w:t>В качестве способа внесения собственниками помещений в многоквартирном доме и нанимателями жилых помещений государственного или муниципального жилищного фонда платы за содержание и ремонт жилого помещения претендент может предложить:</w:t>
            </w:r>
          </w:p>
          <w:p w:rsidR="00A16357" w:rsidRPr="00A13B0C" w:rsidRDefault="00A16357" w:rsidP="001B200F">
            <w:pPr>
              <w:rPr>
                <w:sz w:val="22"/>
                <w:szCs w:val="22"/>
              </w:rPr>
            </w:pPr>
            <w:r w:rsidRPr="00A13B0C">
              <w:rPr>
                <w:sz w:val="22"/>
                <w:szCs w:val="22"/>
              </w:rPr>
              <w:t>- внесение платы за содержание и ремонт жилого помещения в кассу управляющей компании;</w:t>
            </w:r>
          </w:p>
          <w:p w:rsidR="00A16357" w:rsidRPr="00A13B0C" w:rsidRDefault="00A16357" w:rsidP="001B200F">
            <w:pPr>
              <w:rPr>
                <w:sz w:val="22"/>
                <w:szCs w:val="22"/>
              </w:rPr>
            </w:pPr>
            <w:r w:rsidRPr="00A13B0C">
              <w:rPr>
                <w:sz w:val="22"/>
                <w:szCs w:val="22"/>
              </w:rPr>
              <w:t>- через отделение банка</w:t>
            </w:r>
            <w:r w:rsidR="00DD7DEA" w:rsidRPr="00A13B0C">
              <w:rPr>
                <w:sz w:val="22"/>
                <w:szCs w:val="22"/>
              </w:rPr>
              <w:t>.</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lastRenderedPageBreak/>
              <w:t>18</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04704B" w:rsidP="001B200F">
            <w:pPr>
              <w:rPr>
                <w:sz w:val="22"/>
                <w:szCs w:val="22"/>
              </w:rPr>
            </w:pPr>
            <w:r w:rsidRPr="00A13B0C">
              <w:rPr>
                <w:sz w:val="22"/>
                <w:szCs w:val="22"/>
              </w:rPr>
              <w:t>Раздел I.1</w:t>
            </w:r>
            <w:r w:rsidR="00A16357" w:rsidRPr="00A13B0C">
              <w:rPr>
                <w:sz w:val="22"/>
                <w:szCs w:val="22"/>
              </w:rPr>
              <w:t>,</w:t>
            </w:r>
          </w:p>
          <w:p w:rsidR="00A16357" w:rsidRPr="00A13B0C" w:rsidRDefault="00A16357" w:rsidP="001B200F">
            <w:pPr>
              <w:rPr>
                <w:sz w:val="22"/>
                <w:szCs w:val="22"/>
              </w:rPr>
            </w:pPr>
            <w:r w:rsidRPr="00A13B0C">
              <w:rPr>
                <w:sz w:val="22"/>
                <w:szCs w:val="22"/>
              </w:rPr>
              <w:t>пункт 3.5.</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Требования к оформлению заявок на участие в конкурсе</w:t>
            </w:r>
          </w:p>
        </w:tc>
        <w:tc>
          <w:tcPr>
            <w:tcW w:w="4632"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 Сведения, которые содержатся в заявках претендентов, не должны допускать двусмысленных толкований.</w:t>
            </w:r>
          </w:p>
          <w:p w:rsidR="00A16357" w:rsidRPr="00A13B0C" w:rsidRDefault="00A16357" w:rsidP="001B200F">
            <w:pPr>
              <w:rPr>
                <w:sz w:val="22"/>
                <w:szCs w:val="22"/>
              </w:rPr>
            </w:pPr>
            <w:r w:rsidRPr="00A13B0C">
              <w:rPr>
                <w:sz w:val="22"/>
                <w:szCs w:val="22"/>
              </w:rPr>
              <w:t xml:space="preserve">- Все документы, содержащиеся в конверте, должны лежать в порядке, указанном в заявке на участие в конкурсе. Весь пакет должен быть прошит, </w:t>
            </w:r>
            <w:proofErr w:type="gramStart"/>
            <w:r w:rsidRPr="00A13B0C">
              <w:rPr>
                <w:sz w:val="22"/>
                <w:szCs w:val="22"/>
              </w:rPr>
              <w:t>скреплен печатью/опечатан</w:t>
            </w:r>
            <w:proofErr w:type="gramEnd"/>
            <w:r w:rsidRPr="00A13B0C">
              <w:rPr>
                <w:sz w:val="22"/>
                <w:szCs w:val="22"/>
              </w:rPr>
              <w:t xml:space="preserve"> на обороте с указанием количества страниц, заверен подписью претендента (уполномоченного лица на осуществление действий от имени юридического лица или индивидуального предпринимателя) и иметь сквозную нумерацию страниц.  </w:t>
            </w:r>
            <w:r w:rsidRPr="00A13B0C">
              <w:rPr>
                <w:color w:val="000000"/>
                <w:spacing w:val="1"/>
                <w:sz w:val="22"/>
                <w:szCs w:val="22"/>
              </w:rPr>
              <w:t>Копии документов должны быть заверены должным образом. Копии документов, выданных государственными органами (свидетельства, лицензии, выписка из ЕГРЮЛ) заверяются нотариально.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A16357" w:rsidRPr="00A13B0C" w:rsidRDefault="00A16357" w:rsidP="001B200F">
            <w:pPr>
              <w:rPr>
                <w:sz w:val="22"/>
                <w:szCs w:val="22"/>
              </w:rPr>
            </w:pPr>
            <w:r w:rsidRPr="00A13B0C">
              <w:rPr>
                <w:sz w:val="22"/>
                <w:szCs w:val="22"/>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A16357" w:rsidRPr="00A13B0C" w:rsidRDefault="00A16357" w:rsidP="001B200F">
            <w:pPr>
              <w:rPr>
                <w:sz w:val="22"/>
                <w:szCs w:val="22"/>
              </w:rPr>
            </w:pPr>
            <w:r w:rsidRPr="00A13B0C">
              <w:rPr>
                <w:sz w:val="22"/>
                <w:szCs w:val="22"/>
              </w:rPr>
              <w:t xml:space="preserve">- Все документы, представляемые участниками размещения заказа в составе заявки на участие в конкурсе, должны быть </w:t>
            </w:r>
            <w:r w:rsidRPr="00A13B0C">
              <w:rPr>
                <w:sz w:val="22"/>
                <w:szCs w:val="22"/>
              </w:rPr>
              <w:lastRenderedPageBreak/>
              <w:t>заполнены по всем пунктам.</w:t>
            </w:r>
          </w:p>
        </w:tc>
      </w:tr>
      <w:tr w:rsidR="00A16357" w:rsidRPr="00A13B0C" w:rsidTr="0058682C">
        <w:tc>
          <w:tcPr>
            <w:tcW w:w="588" w:type="dxa"/>
            <w:tcBorders>
              <w:top w:val="single" w:sz="4" w:space="0" w:color="auto"/>
              <w:left w:val="single" w:sz="4" w:space="0" w:color="auto"/>
              <w:right w:val="single" w:sz="4" w:space="0" w:color="auto"/>
            </w:tcBorders>
          </w:tcPr>
          <w:p w:rsidR="00A16357" w:rsidRPr="00A13B0C" w:rsidRDefault="00A16357" w:rsidP="001B200F">
            <w:pPr>
              <w:rPr>
                <w:sz w:val="22"/>
                <w:szCs w:val="22"/>
              </w:rPr>
            </w:pPr>
            <w:r w:rsidRPr="00A13B0C">
              <w:rPr>
                <w:sz w:val="22"/>
                <w:szCs w:val="22"/>
              </w:rPr>
              <w:lastRenderedPageBreak/>
              <w:t>19</w:t>
            </w:r>
          </w:p>
        </w:tc>
        <w:tc>
          <w:tcPr>
            <w:tcW w:w="1560" w:type="dxa"/>
            <w:tcBorders>
              <w:top w:val="single" w:sz="4" w:space="0" w:color="auto"/>
              <w:left w:val="single" w:sz="4" w:space="0" w:color="auto"/>
              <w:bottom w:val="single" w:sz="4" w:space="0" w:color="auto"/>
              <w:right w:val="single" w:sz="4" w:space="0" w:color="auto"/>
            </w:tcBorders>
          </w:tcPr>
          <w:p w:rsidR="0004704B" w:rsidRPr="00A13B0C" w:rsidRDefault="0004704B" w:rsidP="001B200F">
            <w:pPr>
              <w:rPr>
                <w:sz w:val="22"/>
                <w:szCs w:val="22"/>
              </w:rPr>
            </w:pPr>
            <w:r w:rsidRPr="00A13B0C">
              <w:rPr>
                <w:sz w:val="22"/>
                <w:szCs w:val="22"/>
              </w:rPr>
              <w:t>Раздел I.1,</w:t>
            </w:r>
          </w:p>
          <w:p w:rsidR="00A16357" w:rsidRPr="00A13B0C" w:rsidRDefault="0004704B" w:rsidP="001B200F">
            <w:pPr>
              <w:rPr>
                <w:sz w:val="22"/>
                <w:szCs w:val="22"/>
              </w:rPr>
            </w:pPr>
            <w:r w:rsidRPr="00A13B0C">
              <w:rPr>
                <w:sz w:val="22"/>
                <w:szCs w:val="22"/>
              </w:rPr>
              <w:t>пункт 4.1</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Срок и место подачи заявок на участие в конкурсе</w:t>
            </w:r>
          </w:p>
        </w:tc>
        <w:tc>
          <w:tcPr>
            <w:tcW w:w="4632" w:type="dxa"/>
            <w:tcBorders>
              <w:top w:val="single" w:sz="4" w:space="0" w:color="auto"/>
              <w:left w:val="single" w:sz="4" w:space="0" w:color="auto"/>
              <w:bottom w:val="single" w:sz="4" w:space="0" w:color="auto"/>
              <w:right w:val="single" w:sz="4" w:space="0" w:color="auto"/>
            </w:tcBorders>
          </w:tcPr>
          <w:p w:rsidR="00D66940" w:rsidRPr="00A13B0C" w:rsidRDefault="00DD7DEA" w:rsidP="001B200F">
            <w:pPr>
              <w:rPr>
                <w:sz w:val="22"/>
                <w:szCs w:val="22"/>
              </w:rPr>
            </w:pPr>
            <w:r w:rsidRPr="00A13B0C">
              <w:rPr>
                <w:sz w:val="22"/>
                <w:szCs w:val="22"/>
              </w:rPr>
              <w:t xml:space="preserve">Заявки на участие в конкурсе подаются по адресу  Организатора конкурса: </w:t>
            </w:r>
          </w:p>
          <w:p w:rsidR="00603FE7" w:rsidRPr="00A13B0C" w:rsidRDefault="00603FE7" w:rsidP="001B200F">
            <w:pPr>
              <w:rPr>
                <w:rFonts w:eastAsia="Calibri"/>
                <w:color w:val="000000"/>
                <w:sz w:val="22"/>
                <w:szCs w:val="22"/>
                <w:lang w:eastAsia="ru-RU"/>
              </w:rPr>
            </w:pPr>
            <w:r w:rsidRPr="00A13B0C">
              <w:rPr>
                <w:sz w:val="22"/>
                <w:szCs w:val="22"/>
                <w:lang w:eastAsia="ru-RU"/>
              </w:rPr>
              <w:t xml:space="preserve">          </w:t>
            </w:r>
            <w:r w:rsidRPr="00A13B0C">
              <w:rPr>
                <w:rFonts w:eastAsia="Calibri"/>
                <w:color w:val="000000"/>
                <w:sz w:val="22"/>
                <w:szCs w:val="22"/>
                <w:lang w:eastAsia="ru-RU"/>
              </w:rPr>
              <w:t xml:space="preserve">Администрация </w:t>
            </w:r>
            <w:r w:rsidRPr="00A13B0C">
              <w:rPr>
                <w:rFonts w:eastAsia="Calibri"/>
                <w:sz w:val="22"/>
                <w:szCs w:val="22"/>
                <w:lang w:eastAsia="ru-RU"/>
              </w:rPr>
              <w:t>городского  поселения Муниципального образования  «Николаевское городское поселение» Смидовичского района, Еврейской автономной области.</w:t>
            </w:r>
          </w:p>
          <w:p w:rsidR="00603FE7" w:rsidRPr="00A13B0C" w:rsidRDefault="00603FE7" w:rsidP="001B200F">
            <w:pPr>
              <w:rPr>
                <w:rFonts w:eastAsia="Calibri"/>
                <w:color w:val="000000"/>
                <w:sz w:val="22"/>
                <w:szCs w:val="22"/>
                <w:lang w:eastAsia="ru-RU"/>
              </w:rPr>
            </w:pPr>
            <w:r w:rsidRPr="00A13B0C">
              <w:rPr>
                <w:rFonts w:eastAsia="Calibri"/>
                <w:color w:val="000000"/>
                <w:sz w:val="22"/>
                <w:szCs w:val="22"/>
                <w:lang w:eastAsia="ru-RU"/>
              </w:rPr>
              <w:t>Место нахождения: Еврейская автономная область, Смидовичский район, п. Николаевка, ул. Комсомольская 10.</w:t>
            </w:r>
          </w:p>
          <w:p w:rsidR="00603FE7" w:rsidRPr="00A13B0C" w:rsidRDefault="00603FE7" w:rsidP="001B200F">
            <w:pPr>
              <w:rPr>
                <w:rFonts w:eastAsia="Calibri"/>
                <w:color w:val="000000"/>
                <w:sz w:val="22"/>
                <w:szCs w:val="22"/>
                <w:lang w:eastAsia="ru-RU"/>
              </w:rPr>
            </w:pPr>
            <w:r w:rsidRPr="00A13B0C">
              <w:rPr>
                <w:rFonts w:eastAsia="Calibri"/>
                <w:color w:val="000000"/>
                <w:sz w:val="22"/>
                <w:szCs w:val="22"/>
                <w:lang w:eastAsia="ru-RU"/>
              </w:rPr>
              <w:t>Почтовый адрес: 679170, Еврейская автономная область, Смидовичский район, п. Николаевка, ул. Комсомольская 10.</w:t>
            </w:r>
          </w:p>
          <w:p w:rsidR="00DD7DEA" w:rsidRPr="00A13B0C" w:rsidRDefault="00603FE7" w:rsidP="001B200F">
            <w:pPr>
              <w:rPr>
                <w:sz w:val="22"/>
                <w:szCs w:val="22"/>
              </w:rPr>
            </w:pPr>
            <w:r w:rsidRPr="00A13B0C">
              <w:rPr>
                <w:rFonts w:eastAsia="Calibri"/>
                <w:color w:val="000000"/>
                <w:sz w:val="22"/>
                <w:szCs w:val="22"/>
                <w:lang w:eastAsia="ru-RU"/>
              </w:rPr>
              <w:t xml:space="preserve">тел.:(842632) 21-4-60; факс (84632) 21-3-80, </w:t>
            </w:r>
          </w:p>
          <w:p w:rsidR="00DD7DEA" w:rsidRPr="00A13B0C" w:rsidRDefault="00DD7DEA" w:rsidP="001B200F">
            <w:pPr>
              <w:rPr>
                <w:sz w:val="22"/>
                <w:szCs w:val="22"/>
              </w:rPr>
            </w:pPr>
            <w:r w:rsidRPr="00A13B0C">
              <w:rPr>
                <w:sz w:val="22"/>
                <w:szCs w:val="22"/>
              </w:rPr>
              <w:t xml:space="preserve">с понедельника по четверг - с </w:t>
            </w:r>
            <w:r w:rsidR="00253097" w:rsidRPr="00A13B0C">
              <w:rPr>
                <w:sz w:val="22"/>
                <w:szCs w:val="22"/>
              </w:rPr>
              <w:t>9</w:t>
            </w:r>
            <w:r w:rsidRPr="00A13B0C">
              <w:rPr>
                <w:sz w:val="22"/>
                <w:szCs w:val="22"/>
              </w:rPr>
              <w:t>.</w:t>
            </w:r>
            <w:r w:rsidR="00253097" w:rsidRPr="00A13B0C">
              <w:rPr>
                <w:sz w:val="22"/>
                <w:szCs w:val="22"/>
              </w:rPr>
              <w:t>00</w:t>
            </w:r>
            <w:r w:rsidRPr="00A13B0C">
              <w:rPr>
                <w:sz w:val="22"/>
                <w:szCs w:val="22"/>
              </w:rPr>
              <w:t xml:space="preserve"> до 18.00, перерыв - с 13.00 до 14.00, пятница - с </w:t>
            </w:r>
            <w:r w:rsidR="00253097" w:rsidRPr="00A13B0C">
              <w:rPr>
                <w:sz w:val="22"/>
                <w:szCs w:val="22"/>
              </w:rPr>
              <w:t>9</w:t>
            </w:r>
            <w:r w:rsidRPr="00A13B0C">
              <w:rPr>
                <w:sz w:val="22"/>
                <w:szCs w:val="22"/>
              </w:rPr>
              <w:t>.</w:t>
            </w:r>
            <w:r w:rsidR="00253097" w:rsidRPr="00A13B0C">
              <w:rPr>
                <w:sz w:val="22"/>
                <w:szCs w:val="22"/>
              </w:rPr>
              <w:t>0</w:t>
            </w:r>
            <w:r w:rsidRPr="00A13B0C">
              <w:rPr>
                <w:sz w:val="22"/>
                <w:szCs w:val="22"/>
              </w:rPr>
              <w:t xml:space="preserve">0 </w:t>
            </w:r>
            <w:proofErr w:type="gramStart"/>
            <w:r w:rsidRPr="00A13B0C">
              <w:rPr>
                <w:sz w:val="22"/>
                <w:szCs w:val="22"/>
              </w:rPr>
              <w:t>до</w:t>
            </w:r>
            <w:proofErr w:type="gramEnd"/>
            <w:r w:rsidRPr="00A13B0C">
              <w:rPr>
                <w:sz w:val="22"/>
                <w:szCs w:val="22"/>
              </w:rPr>
              <w:t xml:space="preserve"> </w:t>
            </w:r>
            <w:r w:rsidR="00253097" w:rsidRPr="00A13B0C">
              <w:rPr>
                <w:sz w:val="22"/>
                <w:szCs w:val="22"/>
              </w:rPr>
              <w:t>18</w:t>
            </w:r>
            <w:r w:rsidRPr="00A13B0C">
              <w:rPr>
                <w:sz w:val="22"/>
                <w:szCs w:val="22"/>
              </w:rPr>
              <w:t>.</w:t>
            </w:r>
            <w:r w:rsidR="00253097" w:rsidRPr="00A13B0C">
              <w:rPr>
                <w:sz w:val="22"/>
                <w:szCs w:val="22"/>
              </w:rPr>
              <w:t>0</w:t>
            </w:r>
            <w:r w:rsidRPr="00A13B0C">
              <w:rPr>
                <w:sz w:val="22"/>
                <w:szCs w:val="22"/>
              </w:rPr>
              <w:t>0, перерыв - с 13.00 до 14.00.</w:t>
            </w:r>
          </w:p>
          <w:p w:rsidR="00343B9E" w:rsidRPr="00A13B0C" w:rsidRDefault="00343B9E" w:rsidP="001B200F">
            <w:pPr>
              <w:rPr>
                <w:color w:val="000000" w:themeColor="text1"/>
                <w:sz w:val="22"/>
                <w:szCs w:val="22"/>
              </w:rPr>
            </w:pPr>
            <w:r w:rsidRPr="00A13B0C">
              <w:rPr>
                <w:sz w:val="22"/>
                <w:szCs w:val="22"/>
              </w:rPr>
              <w:t xml:space="preserve">в период </w:t>
            </w:r>
            <w:r w:rsidRPr="00A13B0C">
              <w:rPr>
                <w:color w:val="000000" w:themeColor="text1"/>
                <w:sz w:val="22"/>
                <w:szCs w:val="22"/>
              </w:rPr>
              <w:t xml:space="preserve">с </w:t>
            </w:r>
            <w:r w:rsidR="00E75DBF" w:rsidRPr="00A13B0C">
              <w:rPr>
                <w:b/>
                <w:color w:val="000000" w:themeColor="text1"/>
                <w:sz w:val="22"/>
                <w:szCs w:val="22"/>
              </w:rPr>
              <w:t>19.05.2022</w:t>
            </w:r>
            <w:r w:rsidRPr="00A13B0C">
              <w:rPr>
                <w:b/>
                <w:color w:val="000000" w:themeColor="text1"/>
                <w:sz w:val="22"/>
                <w:szCs w:val="22"/>
              </w:rPr>
              <w:t xml:space="preserve"> </w:t>
            </w:r>
            <w:r w:rsidR="001312BC" w:rsidRPr="00A13B0C">
              <w:rPr>
                <w:b/>
                <w:color w:val="000000" w:themeColor="text1"/>
                <w:sz w:val="22"/>
                <w:szCs w:val="22"/>
              </w:rPr>
              <w:t>д</w:t>
            </w:r>
            <w:r w:rsidRPr="00A13B0C">
              <w:rPr>
                <w:b/>
                <w:color w:val="000000" w:themeColor="text1"/>
                <w:sz w:val="22"/>
                <w:szCs w:val="22"/>
              </w:rPr>
              <w:t xml:space="preserve">о </w:t>
            </w:r>
            <w:r w:rsidR="00253097" w:rsidRPr="00A13B0C">
              <w:rPr>
                <w:b/>
                <w:color w:val="000000" w:themeColor="text1"/>
                <w:sz w:val="22"/>
                <w:szCs w:val="22"/>
              </w:rPr>
              <w:t>27</w:t>
            </w:r>
            <w:r w:rsidR="00E75DBF" w:rsidRPr="00A13B0C">
              <w:rPr>
                <w:b/>
                <w:color w:val="000000" w:themeColor="text1"/>
                <w:sz w:val="22"/>
                <w:szCs w:val="22"/>
              </w:rPr>
              <w:t>.06</w:t>
            </w:r>
            <w:r w:rsidR="003E7AFC" w:rsidRPr="00A13B0C">
              <w:rPr>
                <w:b/>
                <w:color w:val="000000" w:themeColor="text1"/>
                <w:sz w:val="22"/>
                <w:szCs w:val="22"/>
              </w:rPr>
              <w:t>.202</w:t>
            </w:r>
            <w:r w:rsidR="00C85F34" w:rsidRPr="00A13B0C">
              <w:rPr>
                <w:b/>
                <w:color w:val="000000" w:themeColor="text1"/>
                <w:sz w:val="22"/>
                <w:szCs w:val="22"/>
              </w:rPr>
              <w:t>2</w:t>
            </w:r>
            <w:r w:rsidRPr="00A13B0C">
              <w:rPr>
                <w:color w:val="000000" w:themeColor="text1"/>
                <w:sz w:val="22"/>
                <w:szCs w:val="22"/>
              </w:rPr>
              <w:t xml:space="preserve"> </w:t>
            </w:r>
          </w:p>
          <w:p w:rsidR="00A16357" w:rsidRPr="00A13B0C" w:rsidRDefault="00DD7DEA" w:rsidP="001B200F">
            <w:pPr>
              <w:rPr>
                <w:color w:val="C00000"/>
                <w:sz w:val="22"/>
                <w:szCs w:val="22"/>
              </w:rPr>
            </w:pPr>
            <w:r w:rsidRPr="00A13B0C">
              <w:rPr>
                <w:color w:val="000000" w:themeColor="text1"/>
                <w:sz w:val="22"/>
                <w:szCs w:val="22"/>
              </w:rPr>
              <w:t>Заявки на участие в конкурсе должны быть поданы не позднее 1</w:t>
            </w:r>
            <w:r w:rsidR="00392D5E" w:rsidRPr="00A13B0C">
              <w:rPr>
                <w:color w:val="000000" w:themeColor="text1"/>
                <w:sz w:val="22"/>
                <w:szCs w:val="22"/>
              </w:rPr>
              <w:t>0</w:t>
            </w:r>
            <w:r w:rsidR="00343B9E" w:rsidRPr="00A13B0C">
              <w:rPr>
                <w:color w:val="000000" w:themeColor="text1"/>
                <w:sz w:val="22"/>
                <w:szCs w:val="22"/>
              </w:rPr>
              <w:t xml:space="preserve"> час. 00 мин (время местное) </w:t>
            </w:r>
            <w:r w:rsidR="00343B9E" w:rsidRPr="00A13B0C">
              <w:rPr>
                <w:b/>
                <w:color w:val="000000" w:themeColor="text1"/>
                <w:sz w:val="22"/>
                <w:szCs w:val="22"/>
              </w:rPr>
              <w:t>«</w:t>
            </w:r>
            <w:r w:rsidR="00253097" w:rsidRPr="00A13B0C">
              <w:rPr>
                <w:b/>
                <w:color w:val="000000" w:themeColor="text1"/>
                <w:sz w:val="22"/>
                <w:szCs w:val="22"/>
              </w:rPr>
              <w:t>27</w:t>
            </w:r>
            <w:r w:rsidR="008C1AE2" w:rsidRPr="00A13B0C">
              <w:rPr>
                <w:b/>
                <w:color w:val="000000" w:themeColor="text1"/>
                <w:sz w:val="22"/>
                <w:szCs w:val="22"/>
              </w:rPr>
              <w:t>» июня</w:t>
            </w:r>
            <w:r w:rsidRPr="00A13B0C">
              <w:rPr>
                <w:b/>
                <w:color w:val="000000" w:themeColor="text1"/>
                <w:sz w:val="22"/>
                <w:szCs w:val="22"/>
              </w:rPr>
              <w:t xml:space="preserve"> 20</w:t>
            </w:r>
            <w:r w:rsidR="003E7AFC" w:rsidRPr="00A13B0C">
              <w:rPr>
                <w:b/>
                <w:color w:val="000000" w:themeColor="text1"/>
                <w:sz w:val="22"/>
                <w:szCs w:val="22"/>
              </w:rPr>
              <w:t>2</w:t>
            </w:r>
            <w:r w:rsidR="00C85F34" w:rsidRPr="00A13B0C">
              <w:rPr>
                <w:b/>
                <w:color w:val="000000" w:themeColor="text1"/>
                <w:sz w:val="22"/>
                <w:szCs w:val="22"/>
              </w:rPr>
              <w:t>2</w:t>
            </w:r>
            <w:r w:rsidRPr="00A13B0C">
              <w:rPr>
                <w:b/>
                <w:color w:val="000000" w:themeColor="text1"/>
                <w:sz w:val="22"/>
                <w:szCs w:val="22"/>
              </w:rPr>
              <w:t xml:space="preserve"> года.</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20</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04704B" w:rsidP="001B200F">
            <w:pPr>
              <w:rPr>
                <w:sz w:val="22"/>
                <w:szCs w:val="22"/>
              </w:rPr>
            </w:pPr>
            <w:r w:rsidRPr="00A13B0C">
              <w:rPr>
                <w:sz w:val="22"/>
                <w:szCs w:val="22"/>
              </w:rPr>
              <w:t>Раздел I.1</w:t>
            </w:r>
            <w:r w:rsidR="00A16357" w:rsidRPr="00A13B0C">
              <w:rPr>
                <w:sz w:val="22"/>
                <w:szCs w:val="22"/>
              </w:rPr>
              <w:t>,</w:t>
            </w:r>
          </w:p>
          <w:p w:rsidR="00A16357" w:rsidRPr="00A13B0C" w:rsidRDefault="00867016" w:rsidP="001B200F">
            <w:pPr>
              <w:rPr>
                <w:sz w:val="22"/>
                <w:szCs w:val="22"/>
              </w:rPr>
            </w:pPr>
            <w:r w:rsidRPr="00A13B0C">
              <w:rPr>
                <w:sz w:val="22"/>
                <w:szCs w:val="22"/>
              </w:rPr>
              <w:t>пункт 4.5</w:t>
            </w:r>
            <w:r w:rsidR="00A16357" w:rsidRPr="00A13B0C">
              <w:rPr>
                <w:sz w:val="22"/>
                <w:szCs w:val="22"/>
              </w:rPr>
              <w:t>.2.</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 xml:space="preserve">Размер обеспечения заявки на участие в конкурсе. </w:t>
            </w:r>
          </w:p>
        </w:tc>
        <w:tc>
          <w:tcPr>
            <w:tcW w:w="4632" w:type="dxa"/>
            <w:tcBorders>
              <w:top w:val="single" w:sz="4" w:space="0" w:color="auto"/>
              <w:left w:val="single" w:sz="4" w:space="0" w:color="auto"/>
              <w:bottom w:val="single" w:sz="4" w:space="0" w:color="auto"/>
              <w:right w:val="single" w:sz="4" w:space="0" w:color="auto"/>
            </w:tcBorders>
          </w:tcPr>
          <w:p w:rsidR="00DD7DEA" w:rsidRPr="00A13B0C" w:rsidRDefault="00DD7DEA" w:rsidP="001B200F">
            <w:pPr>
              <w:rPr>
                <w:color w:val="000000"/>
                <w:sz w:val="22"/>
                <w:szCs w:val="22"/>
              </w:rPr>
            </w:pPr>
            <w:r w:rsidRPr="00A13B0C">
              <w:rPr>
                <w:color w:val="000000"/>
                <w:sz w:val="22"/>
                <w:szCs w:val="22"/>
              </w:rPr>
              <w:t xml:space="preserve">Размер обеспечения заявок на участие в открытом конкурсе составляет: </w:t>
            </w:r>
          </w:p>
          <w:p w:rsidR="00A16357" w:rsidRPr="00A13B0C" w:rsidRDefault="00DD7DEA" w:rsidP="001B200F">
            <w:pPr>
              <w:rPr>
                <w:sz w:val="22"/>
                <w:szCs w:val="22"/>
              </w:rPr>
            </w:pPr>
            <w:r w:rsidRPr="00A13B0C">
              <w:rPr>
                <w:sz w:val="22"/>
                <w:szCs w:val="22"/>
              </w:rPr>
              <w:t xml:space="preserve">Лот №1 – </w:t>
            </w:r>
            <w:r w:rsidR="007B183B" w:rsidRPr="00A13B0C">
              <w:rPr>
                <w:sz w:val="22"/>
                <w:szCs w:val="22"/>
              </w:rPr>
              <w:t>1699,50</w:t>
            </w:r>
            <w:r w:rsidRPr="00A13B0C">
              <w:rPr>
                <w:sz w:val="22"/>
                <w:szCs w:val="22"/>
              </w:rPr>
              <w:t xml:space="preserve"> руб.</w:t>
            </w:r>
          </w:p>
          <w:p w:rsidR="00A16357" w:rsidRPr="00A13B0C" w:rsidRDefault="00A16357" w:rsidP="001B200F">
            <w:pPr>
              <w:rPr>
                <w:sz w:val="22"/>
                <w:szCs w:val="22"/>
              </w:rPr>
            </w:pPr>
            <w:r w:rsidRPr="00A13B0C">
              <w:rPr>
                <w:sz w:val="22"/>
                <w:szCs w:val="22"/>
              </w:rPr>
              <w:t>В платежном поручении, в графе «на</w:t>
            </w:r>
            <w:r w:rsidR="00DD7DEA" w:rsidRPr="00A13B0C">
              <w:rPr>
                <w:sz w:val="22"/>
                <w:szCs w:val="22"/>
              </w:rPr>
              <w:t>значение платежа» указывается: «О</w:t>
            </w:r>
            <w:r w:rsidRPr="00A13B0C">
              <w:rPr>
                <w:sz w:val="22"/>
                <w:szCs w:val="22"/>
              </w:rPr>
              <w:t>беспечение заявки для участия в открытом конкурсе по отбору управляющей организации для управления многоквартирным</w:t>
            </w:r>
            <w:r w:rsidR="00DD7DEA" w:rsidRPr="00A13B0C">
              <w:rPr>
                <w:sz w:val="22"/>
                <w:szCs w:val="22"/>
              </w:rPr>
              <w:t xml:space="preserve"> жилым </w:t>
            </w:r>
            <w:r w:rsidRPr="00A13B0C">
              <w:rPr>
                <w:sz w:val="22"/>
                <w:szCs w:val="22"/>
              </w:rPr>
              <w:t xml:space="preserve"> дом</w:t>
            </w:r>
            <w:r w:rsidR="006B0C96" w:rsidRPr="00A13B0C">
              <w:rPr>
                <w:sz w:val="22"/>
                <w:szCs w:val="22"/>
              </w:rPr>
              <w:t>ом</w:t>
            </w:r>
            <w:r w:rsidRPr="00A13B0C">
              <w:rPr>
                <w:sz w:val="22"/>
                <w:szCs w:val="22"/>
              </w:rPr>
              <w:t xml:space="preserve">, </w:t>
            </w:r>
            <w:r w:rsidR="00DD7DEA" w:rsidRPr="00A13B0C">
              <w:rPr>
                <w:sz w:val="22"/>
                <w:szCs w:val="22"/>
              </w:rPr>
              <w:t>Лот</w:t>
            </w:r>
            <w:r w:rsidR="00C20237" w:rsidRPr="00A13B0C">
              <w:rPr>
                <w:sz w:val="22"/>
                <w:szCs w:val="22"/>
              </w:rPr>
              <w:t xml:space="preserve"> </w:t>
            </w:r>
            <w:r w:rsidR="00DD7DEA" w:rsidRPr="00A13B0C">
              <w:rPr>
                <w:sz w:val="22"/>
                <w:szCs w:val="22"/>
              </w:rPr>
              <w:t>№</w:t>
            </w:r>
            <w:r w:rsidR="00054C27" w:rsidRPr="00A13B0C">
              <w:rPr>
                <w:sz w:val="22"/>
                <w:szCs w:val="22"/>
              </w:rPr>
              <w:t xml:space="preserve"> 1</w:t>
            </w:r>
            <w:r w:rsidR="00DD7DEA" w:rsidRPr="00A13B0C">
              <w:rPr>
                <w:sz w:val="22"/>
                <w:szCs w:val="22"/>
              </w:rPr>
              <w:t>».</w:t>
            </w:r>
          </w:p>
          <w:p w:rsidR="00A16357" w:rsidRPr="00A13B0C" w:rsidRDefault="00A16357" w:rsidP="001B200F">
            <w:pPr>
              <w:rPr>
                <w:sz w:val="22"/>
                <w:szCs w:val="22"/>
              </w:rPr>
            </w:pPr>
            <w:r w:rsidRPr="00A13B0C">
              <w:rPr>
                <w:sz w:val="22"/>
                <w:szCs w:val="22"/>
              </w:rPr>
              <w:t>Срок внесения обеспечения - до момента окончания приема заявок на участие в конкурсе.</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21</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Реквизиты счета для перечисления денежных сре</w:t>
            </w:r>
            <w:proofErr w:type="gramStart"/>
            <w:r w:rsidRPr="00A13B0C">
              <w:rPr>
                <w:sz w:val="22"/>
                <w:szCs w:val="22"/>
              </w:rPr>
              <w:t>дств в к</w:t>
            </w:r>
            <w:proofErr w:type="gramEnd"/>
            <w:r w:rsidRPr="00A13B0C">
              <w:rPr>
                <w:sz w:val="22"/>
                <w:szCs w:val="22"/>
              </w:rPr>
              <w:t>ачестве обеспечения заявки на участие в конкурсе.</w:t>
            </w:r>
          </w:p>
        </w:tc>
        <w:tc>
          <w:tcPr>
            <w:tcW w:w="4632" w:type="dxa"/>
            <w:tcBorders>
              <w:top w:val="single" w:sz="4" w:space="0" w:color="auto"/>
              <w:left w:val="single" w:sz="4" w:space="0" w:color="auto"/>
              <w:bottom w:val="single" w:sz="4" w:space="0" w:color="auto"/>
              <w:right w:val="single" w:sz="4" w:space="0" w:color="auto"/>
            </w:tcBorders>
          </w:tcPr>
          <w:p w:rsidR="00D06BCC" w:rsidRPr="00A13B0C" w:rsidRDefault="009E33E0" w:rsidP="001B200F">
            <w:pPr>
              <w:rPr>
                <w:sz w:val="22"/>
                <w:szCs w:val="22"/>
              </w:rPr>
            </w:pPr>
            <w:r w:rsidRPr="00A13B0C">
              <w:rPr>
                <w:sz w:val="22"/>
                <w:szCs w:val="22"/>
              </w:rPr>
              <w:t xml:space="preserve">Получатель: </w:t>
            </w:r>
          </w:p>
          <w:p w:rsidR="00886289" w:rsidRPr="00A13B0C" w:rsidRDefault="00886289" w:rsidP="001B200F">
            <w:pPr>
              <w:rPr>
                <w:sz w:val="22"/>
                <w:szCs w:val="22"/>
                <w:lang w:eastAsia="ru-RU"/>
              </w:rPr>
            </w:pPr>
            <w:r w:rsidRPr="00A13B0C">
              <w:rPr>
                <w:sz w:val="22"/>
                <w:szCs w:val="22"/>
                <w:lang w:eastAsia="ru-RU"/>
              </w:rPr>
              <w:t>Администрация Николаевского городского поселения Смидовичского муниципального района Еврейской автономной области</w:t>
            </w:r>
          </w:p>
          <w:p w:rsidR="00886289" w:rsidRPr="00A13B0C" w:rsidRDefault="00886289" w:rsidP="001B200F">
            <w:pPr>
              <w:rPr>
                <w:sz w:val="22"/>
                <w:szCs w:val="22"/>
                <w:lang w:eastAsia="ru-RU"/>
              </w:rPr>
            </w:pPr>
            <w:r w:rsidRPr="00A13B0C">
              <w:rPr>
                <w:sz w:val="22"/>
                <w:szCs w:val="22"/>
                <w:lang w:eastAsia="ru-RU"/>
              </w:rPr>
              <w:t>679170, Еврейская автономная область, Смидовичский район, п</w:t>
            </w:r>
            <w:proofErr w:type="gramStart"/>
            <w:r w:rsidRPr="00A13B0C">
              <w:rPr>
                <w:sz w:val="22"/>
                <w:szCs w:val="22"/>
                <w:lang w:eastAsia="ru-RU"/>
              </w:rPr>
              <w:t>.Н</w:t>
            </w:r>
            <w:proofErr w:type="gramEnd"/>
            <w:r w:rsidRPr="00A13B0C">
              <w:rPr>
                <w:sz w:val="22"/>
                <w:szCs w:val="22"/>
                <w:lang w:eastAsia="ru-RU"/>
              </w:rPr>
              <w:t>иколаевка, ул.Комсомольская, д.10</w:t>
            </w:r>
          </w:p>
          <w:p w:rsidR="00886289" w:rsidRPr="00A13B0C" w:rsidRDefault="00886289" w:rsidP="001B200F">
            <w:pPr>
              <w:rPr>
                <w:sz w:val="22"/>
                <w:szCs w:val="22"/>
                <w:lang w:eastAsia="ru-RU"/>
              </w:rPr>
            </w:pPr>
            <w:r w:rsidRPr="00A13B0C">
              <w:rPr>
                <w:sz w:val="22"/>
                <w:szCs w:val="22"/>
                <w:lang w:eastAsia="ru-RU"/>
              </w:rPr>
              <w:t>Тел/факс: 8(42632)21-5-76; 8(42632)21-3-80</w:t>
            </w:r>
          </w:p>
          <w:p w:rsidR="00886289" w:rsidRPr="00A13B0C" w:rsidRDefault="00886289" w:rsidP="001B200F">
            <w:pPr>
              <w:rPr>
                <w:sz w:val="22"/>
                <w:szCs w:val="22"/>
                <w:lang w:eastAsia="ru-RU"/>
              </w:rPr>
            </w:pPr>
            <w:r w:rsidRPr="00A13B0C">
              <w:rPr>
                <w:sz w:val="22"/>
                <w:szCs w:val="22"/>
                <w:lang w:eastAsia="ru-RU"/>
              </w:rPr>
              <w:t xml:space="preserve"> ИНН 7903526100</w:t>
            </w:r>
          </w:p>
          <w:p w:rsidR="00886289" w:rsidRPr="00A13B0C" w:rsidRDefault="00886289" w:rsidP="001B200F">
            <w:pPr>
              <w:rPr>
                <w:sz w:val="22"/>
                <w:szCs w:val="22"/>
                <w:lang w:eastAsia="ru-RU"/>
              </w:rPr>
            </w:pPr>
            <w:r w:rsidRPr="00A13B0C">
              <w:rPr>
                <w:sz w:val="22"/>
                <w:szCs w:val="22"/>
                <w:lang w:eastAsia="ru-RU"/>
              </w:rPr>
              <w:t>КПП  790301001</w:t>
            </w:r>
          </w:p>
          <w:p w:rsidR="00886289" w:rsidRPr="00A13B0C" w:rsidRDefault="00886289" w:rsidP="001B200F">
            <w:pPr>
              <w:rPr>
                <w:sz w:val="22"/>
                <w:szCs w:val="22"/>
                <w:lang w:eastAsia="ru-RU"/>
              </w:rPr>
            </w:pPr>
            <w:r w:rsidRPr="00A13B0C">
              <w:rPr>
                <w:sz w:val="22"/>
                <w:szCs w:val="22"/>
                <w:lang w:eastAsia="ru-RU"/>
              </w:rPr>
              <w:t>Банковские реквизиты</w:t>
            </w:r>
          </w:p>
          <w:p w:rsidR="00886289" w:rsidRPr="00A13B0C" w:rsidRDefault="00886289" w:rsidP="001B200F">
            <w:pPr>
              <w:rPr>
                <w:sz w:val="22"/>
                <w:szCs w:val="22"/>
                <w:lang w:eastAsia="ru-RU"/>
              </w:rPr>
            </w:pPr>
            <w:r w:rsidRPr="00A13B0C">
              <w:rPr>
                <w:sz w:val="22"/>
                <w:szCs w:val="22"/>
                <w:lang w:eastAsia="ru-RU"/>
              </w:rPr>
              <w:t xml:space="preserve">Администрация Николаевского городского поселения (Администрация Николаевского городского поселения </w:t>
            </w:r>
            <w:proofErr w:type="gramStart"/>
            <w:r w:rsidRPr="00A13B0C">
              <w:rPr>
                <w:sz w:val="22"/>
                <w:szCs w:val="22"/>
                <w:lang w:eastAsia="ru-RU"/>
              </w:rPr>
              <w:t>л</w:t>
            </w:r>
            <w:proofErr w:type="gramEnd"/>
            <w:r w:rsidRPr="00A13B0C">
              <w:rPr>
                <w:sz w:val="22"/>
                <w:szCs w:val="22"/>
                <w:lang w:eastAsia="ru-RU"/>
              </w:rPr>
              <w:t xml:space="preserve">/с 03783403010) </w:t>
            </w:r>
          </w:p>
          <w:p w:rsidR="00886289" w:rsidRPr="00A13B0C" w:rsidRDefault="00886289" w:rsidP="001B200F">
            <w:pPr>
              <w:rPr>
                <w:sz w:val="22"/>
                <w:szCs w:val="22"/>
                <w:lang w:eastAsia="ru-RU"/>
              </w:rPr>
            </w:pPr>
            <w:r w:rsidRPr="00A13B0C">
              <w:rPr>
                <w:sz w:val="22"/>
                <w:szCs w:val="22"/>
                <w:lang w:eastAsia="ru-RU"/>
              </w:rPr>
              <w:t xml:space="preserve">ЕКС 40102810445370000086 </w:t>
            </w:r>
          </w:p>
          <w:p w:rsidR="00886289" w:rsidRPr="00A13B0C" w:rsidRDefault="00886289" w:rsidP="001B200F">
            <w:pPr>
              <w:rPr>
                <w:sz w:val="22"/>
                <w:szCs w:val="22"/>
                <w:lang w:eastAsia="ru-RU"/>
              </w:rPr>
            </w:pPr>
            <w:r w:rsidRPr="00A13B0C">
              <w:rPr>
                <w:sz w:val="22"/>
                <w:szCs w:val="22"/>
                <w:lang w:eastAsia="ru-RU"/>
              </w:rPr>
              <w:t xml:space="preserve">Отделение Биробиджан Банка России (УФК по Еврейской автономной области </w:t>
            </w:r>
            <w:proofErr w:type="gramStart"/>
            <w:r w:rsidRPr="00A13B0C">
              <w:rPr>
                <w:sz w:val="22"/>
                <w:szCs w:val="22"/>
                <w:lang w:eastAsia="ru-RU"/>
              </w:rPr>
              <w:t>г</w:t>
            </w:r>
            <w:proofErr w:type="gramEnd"/>
            <w:r w:rsidRPr="00A13B0C">
              <w:rPr>
                <w:sz w:val="22"/>
                <w:szCs w:val="22"/>
                <w:lang w:eastAsia="ru-RU"/>
              </w:rPr>
              <w:t xml:space="preserve">. Биробиджан) </w:t>
            </w:r>
          </w:p>
          <w:p w:rsidR="00886289" w:rsidRPr="00A13B0C" w:rsidRDefault="00886289" w:rsidP="001B200F">
            <w:pPr>
              <w:rPr>
                <w:sz w:val="22"/>
                <w:szCs w:val="22"/>
                <w:lang w:eastAsia="ru-RU"/>
              </w:rPr>
            </w:pPr>
            <w:r w:rsidRPr="00A13B0C">
              <w:rPr>
                <w:sz w:val="22"/>
                <w:szCs w:val="22"/>
                <w:lang w:eastAsia="ru-RU"/>
              </w:rPr>
              <w:t>КС 03232643996301607800</w:t>
            </w:r>
          </w:p>
          <w:p w:rsidR="00886289" w:rsidRPr="00A13B0C" w:rsidRDefault="00886289" w:rsidP="001B200F">
            <w:pPr>
              <w:rPr>
                <w:sz w:val="22"/>
                <w:szCs w:val="22"/>
                <w:lang w:eastAsia="ru-RU"/>
              </w:rPr>
            </w:pPr>
            <w:r w:rsidRPr="00A13B0C">
              <w:rPr>
                <w:sz w:val="22"/>
                <w:szCs w:val="22"/>
                <w:lang w:eastAsia="ru-RU"/>
              </w:rPr>
              <w:lastRenderedPageBreak/>
              <w:t xml:space="preserve">БИК 019923923ОКТМО 99630160        </w:t>
            </w:r>
          </w:p>
          <w:p w:rsidR="00D06BCC" w:rsidRPr="00A13B0C" w:rsidRDefault="00D06BCC" w:rsidP="001B200F">
            <w:pPr>
              <w:rPr>
                <w:sz w:val="22"/>
                <w:szCs w:val="22"/>
              </w:rPr>
            </w:pPr>
          </w:p>
          <w:p w:rsidR="00A16357" w:rsidRPr="00A13B0C" w:rsidRDefault="009E33E0" w:rsidP="001B200F">
            <w:pPr>
              <w:rPr>
                <w:sz w:val="22"/>
                <w:szCs w:val="22"/>
              </w:rPr>
            </w:pPr>
            <w:r w:rsidRPr="00A13B0C">
              <w:rPr>
                <w:sz w:val="22"/>
                <w:szCs w:val="22"/>
              </w:rPr>
              <w:t>Назначение платежа: «Обеспечение заявки для участия в открытом конкурсе по отбору управляющей организации</w:t>
            </w:r>
            <w:r w:rsidR="00267683" w:rsidRPr="00A13B0C">
              <w:rPr>
                <w:sz w:val="22"/>
                <w:szCs w:val="22"/>
              </w:rPr>
              <w:t xml:space="preserve"> для управления многоквартирным</w:t>
            </w:r>
            <w:r w:rsidRPr="00A13B0C">
              <w:rPr>
                <w:sz w:val="22"/>
                <w:szCs w:val="22"/>
              </w:rPr>
              <w:t xml:space="preserve"> жилым  дом</w:t>
            </w:r>
            <w:r w:rsidR="00267683" w:rsidRPr="00A13B0C">
              <w:rPr>
                <w:sz w:val="22"/>
                <w:szCs w:val="22"/>
              </w:rPr>
              <w:t>ом</w:t>
            </w:r>
            <w:r w:rsidRPr="00A13B0C">
              <w:rPr>
                <w:sz w:val="22"/>
                <w:szCs w:val="22"/>
              </w:rPr>
              <w:t>, Лот №</w:t>
            </w:r>
            <w:r w:rsidR="00267683" w:rsidRPr="00A13B0C">
              <w:rPr>
                <w:sz w:val="22"/>
                <w:szCs w:val="22"/>
              </w:rPr>
              <w:t xml:space="preserve"> 1</w:t>
            </w:r>
            <w:r w:rsidRPr="00A13B0C">
              <w:rPr>
                <w:sz w:val="22"/>
                <w:szCs w:val="22"/>
              </w:rPr>
              <w:t>».</w:t>
            </w:r>
          </w:p>
        </w:tc>
      </w:tr>
      <w:tr w:rsidR="00A16357" w:rsidRPr="00A13B0C" w:rsidTr="0058682C">
        <w:tc>
          <w:tcPr>
            <w:tcW w:w="588" w:type="dxa"/>
            <w:vMerge w:val="restart"/>
            <w:tcBorders>
              <w:top w:val="single" w:sz="4" w:space="0" w:color="auto"/>
              <w:left w:val="single" w:sz="4" w:space="0" w:color="auto"/>
              <w:right w:val="single" w:sz="4" w:space="0" w:color="auto"/>
            </w:tcBorders>
          </w:tcPr>
          <w:p w:rsidR="00A16357" w:rsidRPr="00A13B0C" w:rsidRDefault="00A16357" w:rsidP="001B200F">
            <w:pPr>
              <w:rPr>
                <w:sz w:val="22"/>
                <w:szCs w:val="22"/>
              </w:rPr>
            </w:pPr>
            <w:r w:rsidRPr="00A13B0C">
              <w:rPr>
                <w:sz w:val="22"/>
                <w:szCs w:val="22"/>
              </w:rPr>
              <w:lastRenderedPageBreak/>
              <w:t>22</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 xml:space="preserve">Место, дата и время вскрытия конвертов с заявками на участие в конкурсе </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2D14E0" w:rsidRPr="00A13B0C" w:rsidRDefault="00A16357" w:rsidP="001B200F">
            <w:pPr>
              <w:rPr>
                <w:sz w:val="22"/>
                <w:szCs w:val="22"/>
              </w:rPr>
            </w:pPr>
            <w:r w:rsidRPr="00A13B0C">
              <w:rPr>
                <w:color w:val="C00000"/>
                <w:sz w:val="22"/>
                <w:szCs w:val="22"/>
              </w:rPr>
              <w:t xml:space="preserve"> </w:t>
            </w:r>
            <w:r w:rsidR="001312BC" w:rsidRPr="00A13B0C">
              <w:rPr>
                <w:b/>
                <w:color w:val="000000" w:themeColor="text1"/>
                <w:sz w:val="22"/>
                <w:szCs w:val="22"/>
              </w:rPr>
              <w:t>«</w:t>
            </w:r>
            <w:r w:rsidR="00DF7BD1" w:rsidRPr="00A13B0C">
              <w:rPr>
                <w:b/>
                <w:color w:val="000000" w:themeColor="text1"/>
                <w:sz w:val="22"/>
                <w:szCs w:val="22"/>
              </w:rPr>
              <w:t xml:space="preserve"> </w:t>
            </w:r>
            <w:r w:rsidR="00972B2C" w:rsidRPr="00A13B0C">
              <w:rPr>
                <w:b/>
                <w:color w:val="000000" w:themeColor="text1"/>
                <w:sz w:val="22"/>
                <w:szCs w:val="22"/>
              </w:rPr>
              <w:t>28</w:t>
            </w:r>
            <w:r w:rsidR="00DF7BD1" w:rsidRPr="00A13B0C">
              <w:rPr>
                <w:b/>
                <w:color w:val="000000" w:themeColor="text1"/>
                <w:sz w:val="22"/>
                <w:szCs w:val="22"/>
              </w:rPr>
              <w:t xml:space="preserve">  </w:t>
            </w:r>
            <w:r w:rsidR="001312BC" w:rsidRPr="00A13B0C">
              <w:rPr>
                <w:b/>
                <w:color w:val="000000" w:themeColor="text1"/>
                <w:sz w:val="22"/>
                <w:szCs w:val="22"/>
              </w:rPr>
              <w:t xml:space="preserve">» </w:t>
            </w:r>
            <w:r w:rsidR="008C1AE2" w:rsidRPr="00A13B0C">
              <w:rPr>
                <w:b/>
                <w:color w:val="000000" w:themeColor="text1"/>
                <w:sz w:val="22"/>
                <w:szCs w:val="22"/>
              </w:rPr>
              <w:t>июня</w:t>
            </w:r>
            <w:r w:rsidR="001312BC" w:rsidRPr="00A13B0C">
              <w:rPr>
                <w:b/>
                <w:color w:val="000000" w:themeColor="text1"/>
                <w:sz w:val="22"/>
                <w:szCs w:val="22"/>
              </w:rPr>
              <w:t xml:space="preserve"> 20</w:t>
            </w:r>
            <w:r w:rsidR="003E7AFC" w:rsidRPr="00A13B0C">
              <w:rPr>
                <w:b/>
                <w:color w:val="000000" w:themeColor="text1"/>
                <w:sz w:val="22"/>
                <w:szCs w:val="22"/>
              </w:rPr>
              <w:t>2</w:t>
            </w:r>
            <w:r w:rsidR="00C85F34" w:rsidRPr="00A13B0C">
              <w:rPr>
                <w:b/>
                <w:color w:val="000000" w:themeColor="text1"/>
                <w:sz w:val="22"/>
                <w:szCs w:val="22"/>
              </w:rPr>
              <w:t>2</w:t>
            </w:r>
            <w:r w:rsidR="001312BC" w:rsidRPr="00A13B0C">
              <w:rPr>
                <w:b/>
                <w:color w:val="000000" w:themeColor="text1"/>
                <w:sz w:val="22"/>
                <w:szCs w:val="22"/>
              </w:rPr>
              <w:t xml:space="preserve"> г. в 1</w:t>
            </w:r>
            <w:r w:rsidR="001257BA" w:rsidRPr="00A13B0C">
              <w:rPr>
                <w:b/>
                <w:color w:val="000000" w:themeColor="text1"/>
                <w:sz w:val="22"/>
                <w:szCs w:val="22"/>
              </w:rPr>
              <w:t>0</w:t>
            </w:r>
            <w:r w:rsidR="001312BC" w:rsidRPr="00A13B0C">
              <w:rPr>
                <w:b/>
                <w:color w:val="000000" w:themeColor="text1"/>
                <w:sz w:val="22"/>
                <w:szCs w:val="22"/>
              </w:rPr>
              <w:t xml:space="preserve"> час. 00 мин</w:t>
            </w:r>
            <w:r w:rsidR="001312BC" w:rsidRPr="00A13B0C">
              <w:rPr>
                <w:color w:val="000000" w:themeColor="text1"/>
                <w:sz w:val="22"/>
                <w:szCs w:val="22"/>
              </w:rPr>
              <w:t>.</w:t>
            </w:r>
            <w:r w:rsidR="001312BC" w:rsidRPr="00A13B0C">
              <w:rPr>
                <w:sz w:val="22"/>
                <w:szCs w:val="22"/>
              </w:rPr>
              <w:t xml:space="preserve"> (время местное) </w:t>
            </w:r>
            <w:r w:rsidR="00972B2C" w:rsidRPr="00A13B0C">
              <w:rPr>
                <w:sz w:val="22"/>
                <w:szCs w:val="22"/>
              </w:rPr>
              <w:t>по адресу Организатора конкурса</w:t>
            </w:r>
            <w:r w:rsidR="001257BA" w:rsidRPr="00A13B0C">
              <w:rPr>
                <w:sz w:val="22"/>
                <w:szCs w:val="22"/>
              </w:rPr>
              <w:t>:</w:t>
            </w:r>
            <w:r w:rsidR="001312BC" w:rsidRPr="00A13B0C">
              <w:rPr>
                <w:sz w:val="22"/>
                <w:szCs w:val="22"/>
              </w:rPr>
              <w:t xml:space="preserve"> </w:t>
            </w:r>
          </w:p>
          <w:p w:rsidR="002D14E0" w:rsidRPr="00A13B0C" w:rsidRDefault="002D14E0" w:rsidP="001B200F">
            <w:pPr>
              <w:rPr>
                <w:rFonts w:eastAsia="Calibri"/>
                <w:color w:val="000000"/>
                <w:sz w:val="22"/>
                <w:szCs w:val="22"/>
                <w:lang w:eastAsia="ru-RU"/>
              </w:rPr>
            </w:pPr>
            <w:r w:rsidRPr="00A13B0C">
              <w:rPr>
                <w:rFonts w:eastAsia="Calibri"/>
                <w:color w:val="000000"/>
                <w:sz w:val="22"/>
                <w:szCs w:val="22"/>
                <w:lang w:eastAsia="ru-RU"/>
              </w:rPr>
              <w:t>Еврейская автономная область, Смидовичский район, п. Николаевка, ул. Комсомольская 10.</w:t>
            </w:r>
          </w:p>
          <w:p w:rsidR="002D14E0" w:rsidRPr="00A13B0C" w:rsidRDefault="002D14E0" w:rsidP="001B200F">
            <w:pPr>
              <w:rPr>
                <w:rFonts w:eastAsia="Calibri"/>
                <w:color w:val="000000"/>
                <w:sz w:val="22"/>
                <w:szCs w:val="22"/>
                <w:lang w:eastAsia="ru-RU"/>
              </w:rPr>
            </w:pPr>
            <w:r w:rsidRPr="00A13B0C">
              <w:rPr>
                <w:rFonts w:eastAsia="Calibri"/>
                <w:color w:val="000000"/>
                <w:sz w:val="22"/>
                <w:szCs w:val="22"/>
                <w:lang w:eastAsia="ru-RU"/>
              </w:rPr>
              <w:t>Почтовый адрес: 679170, Еврейская автономная область, Смидовичский район, п. Николаевка, ул. Комсомольская 10.</w:t>
            </w:r>
          </w:p>
          <w:p w:rsidR="00A16357" w:rsidRPr="00A13B0C" w:rsidRDefault="00A16357" w:rsidP="001B200F">
            <w:pPr>
              <w:rPr>
                <w:sz w:val="22"/>
                <w:szCs w:val="22"/>
              </w:rPr>
            </w:pPr>
          </w:p>
        </w:tc>
      </w:tr>
      <w:tr w:rsidR="00A16357" w:rsidRPr="00A13B0C" w:rsidTr="0058682C">
        <w:tc>
          <w:tcPr>
            <w:tcW w:w="588" w:type="dxa"/>
            <w:vMerge/>
            <w:tcBorders>
              <w:left w:val="single" w:sz="4" w:space="0" w:color="auto"/>
              <w:right w:val="single" w:sz="4" w:space="0" w:color="auto"/>
            </w:tcBorders>
          </w:tcPr>
          <w:p w:rsidR="00A16357" w:rsidRPr="00A13B0C" w:rsidRDefault="00A16357" w:rsidP="001B200F">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Место, дата, время рассмотрения конкурсной комиссией  заявок на участие в конкурсе</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076B21" w:rsidRPr="00A13B0C" w:rsidRDefault="00A16357" w:rsidP="001B200F">
            <w:pPr>
              <w:rPr>
                <w:sz w:val="22"/>
                <w:szCs w:val="22"/>
              </w:rPr>
            </w:pPr>
            <w:r w:rsidRPr="00A13B0C">
              <w:rPr>
                <w:color w:val="000000" w:themeColor="text1"/>
                <w:sz w:val="22"/>
                <w:szCs w:val="22"/>
              </w:rPr>
              <w:t xml:space="preserve"> </w:t>
            </w:r>
            <w:r w:rsidR="002D42DF" w:rsidRPr="00A13B0C">
              <w:rPr>
                <w:b/>
                <w:color w:val="000000" w:themeColor="text1"/>
                <w:sz w:val="22"/>
                <w:szCs w:val="22"/>
              </w:rPr>
              <w:t>«</w:t>
            </w:r>
            <w:r w:rsidR="001257BA" w:rsidRPr="00A13B0C">
              <w:rPr>
                <w:b/>
                <w:color w:val="000000" w:themeColor="text1"/>
                <w:sz w:val="22"/>
                <w:szCs w:val="22"/>
              </w:rPr>
              <w:t>29</w:t>
            </w:r>
            <w:r w:rsidR="002D42DF" w:rsidRPr="00A13B0C">
              <w:rPr>
                <w:b/>
                <w:color w:val="000000" w:themeColor="text1"/>
                <w:sz w:val="22"/>
                <w:szCs w:val="22"/>
              </w:rPr>
              <w:t xml:space="preserve">» </w:t>
            </w:r>
            <w:r w:rsidR="008C1AE2" w:rsidRPr="00A13B0C">
              <w:rPr>
                <w:b/>
                <w:color w:val="000000" w:themeColor="text1"/>
                <w:sz w:val="22"/>
                <w:szCs w:val="22"/>
              </w:rPr>
              <w:t>июня</w:t>
            </w:r>
            <w:r w:rsidR="002D42DF" w:rsidRPr="00A13B0C">
              <w:rPr>
                <w:b/>
                <w:color w:val="000000" w:themeColor="text1"/>
                <w:sz w:val="22"/>
                <w:szCs w:val="22"/>
              </w:rPr>
              <w:t xml:space="preserve"> 20</w:t>
            </w:r>
            <w:r w:rsidR="003E7AFC" w:rsidRPr="00A13B0C">
              <w:rPr>
                <w:b/>
                <w:color w:val="000000" w:themeColor="text1"/>
                <w:sz w:val="22"/>
                <w:szCs w:val="22"/>
              </w:rPr>
              <w:t>2</w:t>
            </w:r>
            <w:r w:rsidR="00C85F34" w:rsidRPr="00A13B0C">
              <w:rPr>
                <w:b/>
                <w:color w:val="000000" w:themeColor="text1"/>
                <w:sz w:val="22"/>
                <w:szCs w:val="22"/>
              </w:rPr>
              <w:t>2</w:t>
            </w:r>
            <w:r w:rsidR="003E7AFC" w:rsidRPr="00A13B0C">
              <w:rPr>
                <w:b/>
                <w:color w:val="000000" w:themeColor="text1"/>
                <w:sz w:val="22"/>
                <w:szCs w:val="22"/>
              </w:rPr>
              <w:t xml:space="preserve"> г. в 1</w:t>
            </w:r>
            <w:r w:rsidR="001257BA" w:rsidRPr="00A13B0C">
              <w:rPr>
                <w:b/>
                <w:color w:val="000000" w:themeColor="text1"/>
                <w:sz w:val="22"/>
                <w:szCs w:val="22"/>
              </w:rPr>
              <w:t>0</w:t>
            </w:r>
            <w:r w:rsidR="001312BC" w:rsidRPr="00A13B0C">
              <w:rPr>
                <w:b/>
                <w:color w:val="000000" w:themeColor="text1"/>
                <w:sz w:val="22"/>
                <w:szCs w:val="22"/>
              </w:rPr>
              <w:t xml:space="preserve"> час. 00 мин</w:t>
            </w:r>
            <w:r w:rsidR="001312BC" w:rsidRPr="00A13B0C">
              <w:rPr>
                <w:color w:val="000000" w:themeColor="text1"/>
                <w:sz w:val="22"/>
                <w:szCs w:val="22"/>
              </w:rPr>
              <w:t>. (время местное)</w:t>
            </w:r>
            <w:r w:rsidR="001312BC" w:rsidRPr="00A13B0C">
              <w:rPr>
                <w:sz w:val="22"/>
                <w:szCs w:val="22"/>
              </w:rPr>
              <w:t xml:space="preserve"> по адресу Организатора конкурса</w:t>
            </w:r>
          </w:p>
          <w:p w:rsidR="00076B21" w:rsidRPr="00A13B0C" w:rsidRDefault="00076B21" w:rsidP="001B200F">
            <w:pPr>
              <w:rPr>
                <w:rFonts w:eastAsia="Calibri"/>
                <w:color w:val="000000"/>
                <w:sz w:val="22"/>
                <w:szCs w:val="22"/>
                <w:lang w:eastAsia="ru-RU"/>
              </w:rPr>
            </w:pPr>
            <w:r w:rsidRPr="00A13B0C">
              <w:rPr>
                <w:rFonts w:eastAsia="Calibri"/>
                <w:color w:val="000000"/>
                <w:sz w:val="22"/>
                <w:szCs w:val="22"/>
                <w:lang w:eastAsia="ru-RU"/>
              </w:rPr>
              <w:t>Еврейская автономная область, Смидовичский район, п. Николаевка, ул. Комсомольская 10.</w:t>
            </w:r>
          </w:p>
          <w:p w:rsidR="00076B21" w:rsidRPr="00A13B0C" w:rsidRDefault="00076B21" w:rsidP="001B200F">
            <w:pPr>
              <w:rPr>
                <w:rFonts w:eastAsia="Calibri"/>
                <w:color w:val="000000"/>
                <w:sz w:val="22"/>
                <w:szCs w:val="22"/>
                <w:lang w:eastAsia="ru-RU"/>
              </w:rPr>
            </w:pPr>
            <w:r w:rsidRPr="00A13B0C">
              <w:rPr>
                <w:rFonts w:eastAsia="Calibri"/>
                <w:color w:val="000000"/>
                <w:sz w:val="22"/>
                <w:szCs w:val="22"/>
                <w:lang w:eastAsia="ru-RU"/>
              </w:rPr>
              <w:t>Почтовый адрес: 679170, Еврейская автономная область, Смидовичский район, п. Николаевка, ул. Комсомольская 10.</w:t>
            </w:r>
          </w:p>
          <w:p w:rsidR="00A16357" w:rsidRPr="00A13B0C" w:rsidRDefault="00A16357" w:rsidP="001B200F">
            <w:pPr>
              <w:rPr>
                <w:sz w:val="22"/>
                <w:szCs w:val="22"/>
              </w:rPr>
            </w:pPr>
          </w:p>
        </w:tc>
      </w:tr>
      <w:tr w:rsidR="00A16357" w:rsidRPr="00A13B0C" w:rsidTr="0058682C">
        <w:tc>
          <w:tcPr>
            <w:tcW w:w="588" w:type="dxa"/>
            <w:vMerge/>
            <w:tcBorders>
              <w:left w:val="single" w:sz="4" w:space="0" w:color="auto"/>
              <w:bottom w:val="single" w:sz="4" w:space="0" w:color="auto"/>
              <w:right w:val="single" w:sz="4" w:space="0" w:color="auto"/>
            </w:tcBorders>
          </w:tcPr>
          <w:p w:rsidR="00A16357" w:rsidRPr="00A13B0C" w:rsidRDefault="00A16357" w:rsidP="001B200F">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Место, дата, и время проведения конкурса</w:t>
            </w:r>
          </w:p>
        </w:tc>
        <w:tc>
          <w:tcPr>
            <w:tcW w:w="4632" w:type="dxa"/>
            <w:tcBorders>
              <w:top w:val="single" w:sz="4" w:space="0" w:color="auto"/>
              <w:left w:val="single" w:sz="4" w:space="0" w:color="auto"/>
              <w:bottom w:val="single" w:sz="4" w:space="0" w:color="auto"/>
              <w:right w:val="single" w:sz="4" w:space="0" w:color="auto"/>
            </w:tcBorders>
            <w:shd w:val="clear" w:color="auto" w:fill="auto"/>
          </w:tcPr>
          <w:p w:rsidR="00D778B3" w:rsidRPr="00A13B0C" w:rsidRDefault="001312BC" w:rsidP="001B200F">
            <w:pPr>
              <w:rPr>
                <w:sz w:val="22"/>
                <w:szCs w:val="22"/>
              </w:rPr>
            </w:pPr>
            <w:r w:rsidRPr="00A13B0C">
              <w:rPr>
                <w:b/>
                <w:color w:val="000000" w:themeColor="text1"/>
                <w:sz w:val="22"/>
                <w:szCs w:val="22"/>
              </w:rPr>
              <w:t>«</w:t>
            </w:r>
            <w:r w:rsidR="009B5224" w:rsidRPr="00A13B0C">
              <w:rPr>
                <w:b/>
                <w:color w:val="000000" w:themeColor="text1"/>
                <w:sz w:val="22"/>
                <w:szCs w:val="22"/>
              </w:rPr>
              <w:t>30</w:t>
            </w:r>
            <w:r w:rsidR="002D42DF" w:rsidRPr="00A13B0C">
              <w:rPr>
                <w:b/>
                <w:color w:val="000000" w:themeColor="text1"/>
                <w:sz w:val="22"/>
                <w:szCs w:val="22"/>
              </w:rPr>
              <w:t xml:space="preserve">» </w:t>
            </w:r>
            <w:r w:rsidR="008C1AE2" w:rsidRPr="00A13B0C">
              <w:rPr>
                <w:b/>
                <w:color w:val="000000" w:themeColor="text1"/>
                <w:sz w:val="22"/>
                <w:szCs w:val="22"/>
              </w:rPr>
              <w:t>июня</w:t>
            </w:r>
            <w:r w:rsidR="002D42DF" w:rsidRPr="00A13B0C">
              <w:rPr>
                <w:b/>
                <w:color w:val="000000" w:themeColor="text1"/>
                <w:sz w:val="22"/>
                <w:szCs w:val="22"/>
              </w:rPr>
              <w:t xml:space="preserve"> 20</w:t>
            </w:r>
            <w:r w:rsidR="003E7AFC" w:rsidRPr="00A13B0C">
              <w:rPr>
                <w:b/>
                <w:color w:val="000000" w:themeColor="text1"/>
                <w:sz w:val="22"/>
                <w:szCs w:val="22"/>
              </w:rPr>
              <w:t>2</w:t>
            </w:r>
            <w:r w:rsidR="00C85F34" w:rsidRPr="00A13B0C">
              <w:rPr>
                <w:b/>
                <w:color w:val="000000" w:themeColor="text1"/>
                <w:sz w:val="22"/>
                <w:szCs w:val="22"/>
              </w:rPr>
              <w:t>2</w:t>
            </w:r>
            <w:r w:rsidR="002D42DF" w:rsidRPr="00A13B0C">
              <w:rPr>
                <w:b/>
                <w:color w:val="000000" w:themeColor="text1"/>
                <w:sz w:val="22"/>
                <w:szCs w:val="22"/>
              </w:rPr>
              <w:t xml:space="preserve"> г. в 1</w:t>
            </w:r>
            <w:r w:rsidR="009B5224" w:rsidRPr="00A13B0C">
              <w:rPr>
                <w:b/>
                <w:color w:val="000000" w:themeColor="text1"/>
                <w:sz w:val="22"/>
                <w:szCs w:val="22"/>
              </w:rPr>
              <w:t>0</w:t>
            </w:r>
            <w:r w:rsidRPr="00A13B0C">
              <w:rPr>
                <w:b/>
                <w:color w:val="000000" w:themeColor="text1"/>
                <w:sz w:val="22"/>
                <w:szCs w:val="22"/>
              </w:rPr>
              <w:t xml:space="preserve"> час. 00 мин</w:t>
            </w:r>
            <w:r w:rsidRPr="00A13B0C">
              <w:rPr>
                <w:color w:val="000000" w:themeColor="text1"/>
                <w:sz w:val="22"/>
                <w:szCs w:val="22"/>
              </w:rPr>
              <w:t>.</w:t>
            </w:r>
            <w:r w:rsidRPr="00A13B0C">
              <w:rPr>
                <w:sz w:val="22"/>
                <w:szCs w:val="22"/>
              </w:rPr>
              <w:t xml:space="preserve"> (время местное) по адресу Организатора конкурса: </w:t>
            </w:r>
          </w:p>
          <w:p w:rsidR="00D778B3" w:rsidRPr="00A13B0C" w:rsidRDefault="00D778B3" w:rsidP="001B200F">
            <w:pPr>
              <w:rPr>
                <w:rFonts w:eastAsia="Calibri"/>
                <w:color w:val="000000"/>
                <w:sz w:val="22"/>
                <w:szCs w:val="22"/>
                <w:lang w:eastAsia="ru-RU"/>
              </w:rPr>
            </w:pPr>
            <w:r w:rsidRPr="00A13B0C">
              <w:rPr>
                <w:rFonts w:eastAsia="Calibri"/>
                <w:color w:val="000000"/>
                <w:sz w:val="22"/>
                <w:szCs w:val="22"/>
                <w:lang w:eastAsia="ru-RU"/>
              </w:rPr>
              <w:t>Еврейская автономная область, Смидовичский район, п. Николаевка, ул. Комсомольская 10.</w:t>
            </w:r>
          </w:p>
          <w:p w:rsidR="00D778B3" w:rsidRPr="00A13B0C" w:rsidRDefault="00D778B3" w:rsidP="001B200F">
            <w:pPr>
              <w:rPr>
                <w:rFonts w:eastAsia="Calibri"/>
                <w:color w:val="000000"/>
                <w:sz w:val="22"/>
                <w:szCs w:val="22"/>
                <w:lang w:eastAsia="ru-RU"/>
              </w:rPr>
            </w:pPr>
            <w:r w:rsidRPr="00A13B0C">
              <w:rPr>
                <w:rFonts w:eastAsia="Calibri"/>
                <w:color w:val="000000"/>
                <w:sz w:val="22"/>
                <w:szCs w:val="22"/>
                <w:lang w:eastAsia="ru-RU"/>
              </w:rPr>
              <w:t>Почтовый адрес: 679170, Еврейская автономная область, Смидовичский район, п. Николаевка, ул. Комсомольская 10.</w:t>
            </w:r>
          </w:p>
          <w:p w:rsidR="00A16357" w:rsidRPr="00A13B0C" w:rsidRDefault="00A16357" w:rsidP="001B200F">
            <w:pPr>
              <w:rPr>
                <w:sz w:val="22"/>
                <w:szCs w:val="22"/>
              </w:rPr>
            </w:pP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23</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Раздел I.2,</w:t>
            </w:r>
          </w:p>
          <w:p w:rsidR="00A16357" w:rsidRPr="00A13B0C" w:rsidRDefault="00A16357" w:rsidP="001B200F">
            <w:pPr>
              <w:rPr>
                <w:sz w:val="22"/>
                <w:szCs w:val="22"/>
              </w:rPr>
            </w:pPr>
            <w:r w:rsidRPr="00A13B0C">
              <w:rPr>
                <w:sz w:val="22"/>
                <w:szCs w:val="22"/>
              </w:rPr>
              <w:t>пункт 8.1.</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Срок, в течение которого победитель конкурса должен подписать договор управления многоквартирным домом</w:t>
            </w:r>
          </w:p>
        </w:tc>
        <w:tc>
          <w:tcPr>
            <w:tcW w:w="4632"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 xml:space="preserve">Победитель конкурса в течение 10 рабочих дней </w:t>
            </w:r>
            <w:proofErr w:type="gramStart"/>
            <w:r w:rsidRPr="00A13B0C">
              <w:rPr>
                <w:sz w:val="22"/>
                <w:szCs w:val="22"/>
              </w:rPr>
              <w:t>с даты утверждения</w:t>
            </w:r>
            <w:proofErr w:type="gramEnd"/>
            <w:r w:rsidRPr="00A13B0C">
              <w:rPr>
                <w:sz w:val="22"/>
                <w:szCs w:val="22"/>
              </w:rPr>
              <w:t xml:space="preserve"> протокола конкурса представляет организатору конкурса подписанный им проект договора управления многоквартирным</w:t>
            </w:r>
            <w:r w:rsidR="004C0AA4" w:rsidRPr="00A13B0C">
              <w:rPr>
                <w:sz w:val="22"/>
                <w:szCs w:val="22"/>
              </w:rPr>
              <w:t>и</w:t>
            </w:r>
            <w:r w:rsidRPr="00A13B0C">
              <w:rPr>
                <w:sz w:val="22"/>
                <w:szCs w:val="22"/>
              </w:rPr>
              <w:t xml:space="preserve"> дом</w:t>
            </w:r>
            <w:r w:rsidR="004C0AA4" w:rsidRPr="00A13B0C">
              <w:rPr>
                <w:sz w:val="22"/>
                <w:szCs w:val="22"/>
              </w:rPr>
              <w:t>ами</w:t>
            </w:r>
            <w:r w:rsidRPr="00A13B0C">
              <w:rPr>
                <w:sz w:val="22"/>
                <w:szCs w:val="22"/>
              </w:rPr>
              <w:t>, а также обеспечение исполнения обязательств.</w:t>
            </w:r>
          </w:p>
          <w:p w:rsidR="00A16357" w:rsidRPr="00A13B0C" w:rsidRDefault="00A16357" w:rsidP="001B200F">
            <w:pPr>
              <w:rPr>
                <w:i/>
                <w:iCs/>
                <w:sz w:val="22"/>
                <w:szCs w:val="22"/>
              </w:rPr>
            </w:pPr>
            <w:r w:rsidRPr="00A13B0C">
              <w:rPr>
                <w:sz w:val="22"/>
                <w:szCs w:val="22"/>
              </w:rPr>
              <w:t xml:space="preserve">Победитель конкурса в течение 20 дней </w:t>
            </w:r>
            <w:proofErr w:type="gramStart"/>
            <w:r w:rsidRPr="00A13B0C">
              <w:rPr>
                <w:sz w:val="22"/>
                <w:szCs w:val="22"/>
              </w:rPr>
              <w:t>с даты утверждения</w:t>
            </w:r>
            <w:proofErr w:type="gramEnd"/>
            <w:r w:rsidRPr="00A13B0C">
              <w:rPr>
                <w:sz w:val="22"/>
                <w:szCs w:val="22"/>
              </w:rPr>
              <w:t xml:space="preserve"> протокола конкурса направляет подписанные им проекты договоров управления многоквартирным</w:t>
            </w:r>
            <w:r w:rsidR="004C0AA4" w:rsidRPr="00A13B0C">
              <w:rPr>
                <w:sz w:val="22"/>
                <w:szCs w:val="22"/>
              </w:rPr>
              <w:t>и</w:t>
            </w:r>
            <w:r w:rsidRPr="00A13B0C">
              <w:rPr>
                <w:sz w:val="22"/>
                <w:szCs w:val="22"/>
              </w:rPr>
              <w:t xml:space="preserve"> дом</w:t>
            </w:r>
            <w:r w:rsidR="004C0AA4" w:rsidRPr="00A13B0C">
              <w:rPr>
                <w:sz w:val="22"/>
                <w:szCs w:val="22"/>
              </w:rPr>
              <w:t>ами</w:t>
            </w:r>
            <w:r w:rsidRPr="00A13B0C">
              <w:rPr>
                <w:sz w:val="22"/>
                <w:szCs w:val="22"/>
              </w:rPr>
              <w:t xml:space="preserve">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24</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Раздел I.</w:t>
            </w:r>
            <w:r w:rsidR="00F20D3F" w:rsidRPr="00A13B0C">
              <w:rPr>
                <w:sz w:val="22"/>
                <w:szCs w:val="22"/>
              </w:rPr>
              <w:t>1</w:t>
            </w:r>
            <w:r w:rsidRPr="00A13B0C">
              <w:rPr>
                <w:sz w:val="22"/>
                <w:szCs w:val="22"/>
              </w:rPr>
              <w:t>,</w:t>
            </w:r>
          </w:p>
          <w:p w:rsidR="00A16357" w:rsidRPr="00A13B0C" w:rsidRDefault="00A16357" w:rsidP="001B200F">
            <w:pPr>
              <w:rPr>
                <w:sz w:val="22"/>
                <w:szCs w:val="22"/>
              </w:rPr>
            </w:pPr>
            <w:r w:rsidRPr="00A13B0C">
              <w:rPr>
                <w:sz w:val="22"/>
                <w:szCs w:val="22"/>
              </w:rPr>
              <w:t>пункт 8.2.</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bCs/>
                <w:sz w:val="22"/>
                <w:szCs w:val="22"/>
              </w:rPr>
            </w:pPr>
            <w:r w:rsidRPr="00A13B0C">
              <w:rPr>
                <w:sz w:val="22"/>
                <w:szCs w:val="22"/>
              </w:rPr>
              <w:t xml:space="preserve">Размер и срок предоставления обеспечения исполнения обязательств, реализуемого в случае неисполнения либо ненадлежащего </w:t>
            </w:r>
            <w:r w:rsidRPr="00A13B0C">
              <w:rPr>
                <w:sz w:val="22"/>
                <w:szCs w:val="22"/>
              </w:rPr>
              <w:lastRenderedPageBreak/>
              <w:t>исполнения управляющей организацией</w:t>
            </w:r>
          </w:p>
        </w:tc>
        <w:tc>
          <w:tcPr>
            <w:tcW w:w="4632"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lastRenderedPageBreak/>
              <w:t xml:space="preserve">Мерами по обеспечению исполнения обязательств могут являться: </w:t>
            </w:r>
          </w:p>
          <w:p w:rsidR="00A16357" w:rsidRPr="00A13B0C" w:rsidRDefault="00A16357" w:rsidP="001B200F">
            <w:pPr>
              <w:rPr>
                <w:sz w:val="22"/>
                <w:szCs w:val="22"/>
              </w:rPr>
            </w:pPr>
            <w:r w:rsidRPr="00A13B0C">
              <w:rPr>
                <w:sz w:val="22"/>
                <w:szCs w:val="22"/>
              </w:rPr>
              <w:t>- безотзывная банковская гарантия;</w:t>
            </w:r>
          </w:p>
          <w:p w:rsidR="00A16357" w:rsidRPr="00A13B0C" w:rsidRDefault="00A16357" w:rsidP="001B200F">
            <w:pPr>
              <w:rPr>
                <w:sz w:val="22"/>
                <w:szCs w:val="22"/>
              </w:rPr>
            </w:pPr>
            <w:r w:rsidRPr="00A13B0C">
              <w:rPr>
                <w:sz w:val="22"/>
                <w:szCs w:val="22"/>
              </w:rPr>
              <w:t>- договор поручительства;</w:t>
            </w:r>
          </w:p>
          <w:p w:rsidR="00A16357" w:rsidRPr="00A13B0C" w:rsidRDefault="00A16357" w:rsidP="001B200F">
            <w:pPr>
              <w:rPr>
                <w:sz w:val="22"/>
                <w:szCs w:val="22"/>
              </w:rPr>
            </w:pPr>
            <w:r w:rsidRPr="00A13B0C">
              <w:rPr>
                <w:sz w:val="22"/>
                <w:szCs w:val="22"/>
              </w:rPr>
              <w:t>- залог денежных средств, в том числе в форме вклада (депозита).</w:t>
            </w:r>
          </w:p>
          <w:p w:rsidR="00A16357" w:rsidRPr="00A13B0C" w:rsidRDefault="00A16357" w:rsidP="001B200F">
            <w:pPr>
              <w:rPr>
                <w:sz w:val="22"/>
                <w:szCs w:val="22"/>
              </w:rPr>
            </w:pPr>
            <w:r w:rsidRPr="00A13B0C">
              <w:rPr>
                <w:sz w:val="22"/>
                <w:szCs w:val="22"/>
              </w:rPr>
              <w:t xml:space="preserve">Способ обеспечения исполнения обязательств </w:t>
            </w:r>
            <w:r w:rsidRPr="00A13B0C">
              <w:rPr>
                <w:sz w:val="22"/>
                <w:szCs w:val="22"/>
              </w:rPr>
              <w:lastRenderedPageBreak/>
              <w:t>определяется управляющей организацией, с которой заключается договор управления многоквартирными домами.</w:t>
            </w:r>
          </w:p>
          <w:p w:rsidR="009045E6" w:rsidRPr="00A13B0C" w:rsidRDefault="00A16357" w:rsidP="001B200F">
            <w:pPr>
              <w:rPr>
                <w:sz w:val="22"/>
                <w:szCs w:val="22"/>
              </w:rPr>
            </w:pPr>
            <w:r w:rsidRPr="00A13B0C">
              <w:rPr>
                <w:sz w:val="22"/>
                <w:szCs w:val="22"/>
              </w:rPr>
              <w:t>Сумма обеспечения исполнения обязатель</w:t>
            </w:r>
            <w:proofErr w:type="gramStart"/>
            <w:r w:rsidRPr="00A13B0C">
              <w:rPr>
                <w:sz w:val="22"/>
                <w:szCs w:val="22"/>
              </w:rPr>
              <w:t>ств пр</w:t>
            </w:r>
            <w:proofErr w:type="gramEnd"/>
            <w:r w:rsidRPr="00A13B0C">
              <w:rPr>
                <w:sz w:val="22"/>
                <w:szCs w:val="22"/>
              </w:rPr>
              <w:t>едусмотрена в следующем размере:</w:t>
            </w:r>
          </w:p>
          <w:p w:rsidR="004D599A" w:rsidRPr="00A13B0C" w:rsidRDefault="004D599A" w:rsidP="001B200F">
            <w:pPr>
              <w:rPr>
                <w:color w:val="000000" w:themeColor="text1"/>
                <w:sz w:val="22"/>
                <w:szCs w:val="22"/>
              </w:rPr>
            </w:pPr>
            <w:r w:rsidRPr="00A13B0C">
              <w:rPr>
                <w:color w:val="000000" w:themeColor="text1"/>
                <w:sz w:val="22"/>
                <w:szCs w:val="22"/>
              </w:rPr>
              <w:t xml:space="preserve">Лот №1 – </w:t>
            </w:r>
            <w:r w:rsidR="00A13B0C" w:rsidRPr="00A13B0C">
              <w:rPr>
                <w:color w:val="000000" w:themeColor="text1"/>
                <w:sz w:val="22"/>
                <w:szCs w:val="22"/>
              </w:rPr>
              <w:t>16 995,02</w:t>
            </w:r>
            <w:r w:rsidR="009379B8" w:rsidRPr="00A13B0C">
              <w:rPr>
                <w:color w:val="000000" w:themeColor="text1"/>
                <w:sz w:val="22"/>
                <w:szCs w:val="22"/>
              </w:rPr>
              <w:t xml:space="preserve"> руб.</w:t>
            </w:r>
          </w:p>
          <w:p w:rsidR="009045E6" w:rsidRPr="00A13B0C" w:rsidRDefault="009045E6" w:rsidP="001B200F">
            <w:pPr>
              <w:rPr>
                <w:sz w:val="22"/>
                <w:szCs w:val="22"/>
              </w:rPr>
            </w:pPr>
            <w:r w:rsidRPr="00A13B0C">
              <w:rPr>
                <w:sz w:val="22"/>
                <w:szCs w:val="22"/>
              </w:rPr>
              <w:t>К-</w:t>
            </w:r>
            <w:r w:rsidR="0028693F" w:rsidRPr="00A13B0C">
              <w:rPr>
                <w:sz w:val="22"/>
                <w:szCs w:val="22"/>
              </w:rPr>
              <w:t>коэффициент</w:t>
            </w:r>
            <w:r w:rsidRPr="00A13B0C">
              <w:rPr>
                <w:sz w:val="22"/>
                <w:szCs w:val="22"/>
              </w:rPr>
              <w:t>, установленный организатором конкурса – 0,5.</w:t>
            </w:r>
          </w:p>
          <w:p w:rsidR="00A16357" w:rsidRPr="00A13B0C" w:rsidRDefault="00A16357" w:rsidP="001B200F">
            <w:pPr>
              <w:rPr>
                <w:sz w:val="22"/>
                <w:szCs w:val="22"/>
              </w:rPr>
            </w:pPr>
            <w:r w:rsidRPr="00A13B0C">
              <w:rPr>
                <w:sz w:val="22"/>
                <w:szCs w:val="22"/>
              </w:rPr>
              <w:t>Порядок предоставления:</w:t>
            </w:r>
            <w:r w:rsidR="0028693F" w:rsidRPr="00A13B0C">
              <w:rPr>
                <w:sz w:val="22"/>
                <w:szCs w:val="22"/>
              </w:rPr>
              <w:t xml:space="preserve"> </w:t>
            </w:r>
            <w:r w:rsidRPr="00A13B0C">
              <w:rPr>
                <w:sz w:val="22"/>
                <w:szCs w:val="22"/>
              </w:rPr>
              <w:t xml:space="preserve">Участник </w:t>
            </w:r>
            <w:r w:rsidR="00025599" w:rsidRPr="00A13B0C">
              <w:rPr>
                <w:sz w:val="22"/>
                <w:szCs w:val="22"/>
              </w:rPr>
              <w:t xml:space="preserve">конкурса </w:t>
            </w:r>
            <w:r w:rsidRPr="00A13B0C">
              <w:rPr>
                <w:sz w:val="22"/>
                <w:szCs w:val="22"/>
              </w:rPr>
              <w:t xml:space="preserve">по своему усмотрению выбирает один из способов обеспечения исполнения обязательств: страхование ответственности управляющей организации, безотзывная банковская гарантия </w:t>
            </w:r>
            <w:r w:rsidR="00D35793" w:rsidRPr="00A13B0C">
              <w:rPr>
                <w:sz w:val="22"/>
                <w:szCs w:val="22"/>
              </w:rPr>
              <w:t>и залог депозита</w:t>
            </w:r>
            <w:r w:rsidRPr="00A13B0C">
              <w:rPr>
                <w:sz w:val="22"/>
                <w:szCs w:val="22"/>
              </w:rPr>
              <w:t>.</w:t>
            </w:r>
          </w:p>
          <w:p w:rsidR="00A16357" w:rsidRPr="00A13B0C" w:rsidRDefault="00A16357" w:rsidP="001B200F">
            <w:pPr>
              <w:rPr>
                <w:sz w:val="22"/>
                <w:szCs w:val="22"/>
              </w:rPr>
            </w:pPr>
            <w:r w:rsidRPr="00A13B0C">
              <w:rPr>
                <w:sz w:val="22"/>
                <w:szCs w:val="22"/>
              </w:rPr>
              <w:t xml:space="preserve">Срок действия обеспечения должен устанавливаться с учетом установленного срока действия договоров управления многоквартирным домом, договоров </w:t>
            </w:r>
            <w:proofErr w:type="spellStart"/>
            <w:r w:rsidRPr="00A13B0C">
              <w:rPr>
                <w:sz w:val="22"/>
                <w:szCs w:val="22"/>
              </w:rPr>
              <w:t>ресурсоснабжения</w:t>
            </w:r>
            <w:proofErr w:type="spellEnd"/>
            <w:r w:rsidRPr="00A13B0C">
              <w:rPr>
                <w:sz w:val="22"/>
                <w:szCs w:val="22"/>
              </w:rPr>
              <w:t xml:space="preserve"> и приема (сброса) сточных вод и оканчиваться не ранее его завершения. </w:t>
            </w:r>
          </w:p>
          <w:p w:rsidR="00A16357" w:rsidRPr="00A13B0C" w:rsidRDefault="00A16357" w:rsidP="001B200F">
            <w:pPr>
              <w:rPr>
                <w:sz w:val="22"/>
                <w:szCs w:val="22"/>
              </w:rPr>
            </w:pPr>
            <w:r w:rsidRPr="00A13B0C">
              <w:rPr>
                <w:sz w:val="22"/>
                <w:szCs w:val="22"/>
              </w:rPr>
              <w:t>В случае перечисления денежных сре</w:t>
            </w:r>
            <w:proofErr w:type="gramStart"/>
            <w:r w:rsidRPr="00A13B0C">
              <w:rPr>
                <w:sz w:val="22"/>
                <w:szCs w:val="22"/>
              </w:rPr>
              <w:t>дств в к</w:t>
            </w:r>
            <w:proofErr w:type="gramEnd"/>
            <w:r w:rsidRPr="00A13B0C">
              <w:rPr>
                <w:sz w:val="22"/>
                <w:szCs w:val="22"/>
              </w:rPr>
              <w:t>ачестве обеспечения исполнения обязательств в графе «назначение платежа» указывается: «Денежное обеспечение исполнения договора по открытому конкурсу по отбору управляющей организации для управления многоквартирным</w:t>
            </w:r>
            <w:r w:rsidR="004C0AA4" w:rsidRPr="00A13B0C">
              <w:rPr>
                <w:sz w:val="22"/>
                <w:szCs w:val="22"/>
              </w:rPr>
              <w:t>и</w:t>
            </w:r>
            <w:r w:rsidRPr="00A13B0C">
              <w:rPr>
                <w:sz w:val="22"/>
                <w:szCs w:val="22"/>
              </w:rPr>
              <w:t xml:space="preserve"> жилым</w:t>
            </w:r>
            <w:r w:rsidR="004C0AA4" w:rsidRPr="00A13B0C">
              <w:rPr>
                <w:sz w:val="22"/>
                <w:szCs w:val="22"/>
              </w:rPr>
              <w:t>и</w:t>
            </w:r>
            <w:r w:rsidRPr="00A13B0C">
              <w:rPr>
                <w:sz w:val="22"/>
                <w:szCs w:val="22"/>
              </w:rPr>
              <w:t xml:space="preserve"> дом</w:t>
            </w:r>
            <w:r w:rsidR="009379B8" w:rsidRPr="00A13B0C">
              <w:rPr>
                <w:sz w:val="22"/>
                <w:szCs w:val="22"/>
              </w:rPr>
              <w:t>ами, Лот</w:t>
            </w:r>
            <w:r w:rsidR="007B183B" w:rsidRPr="00A13B0C">
              <w:rPr>
                <w:sz w:val="22"/>
                <w:szCs w:val="22"/>
              </w:rPr>
              <w:t xml:space="preserve"> </w:t>
            </w:r>
            <w:r w:rsidR="009379B8" w:rsidRPr="00A13B0C">
              <w:rPr>
                <w:sz w:val="22"/>
                <w:szCs w:val="22"/>
              </w:rPr>
              <w:t>№</w:t>
            </w:r>
            <w:r w:rsidR="007B183B" w:rsidRPr="00A13B0C">
              <w:rPr>
                <w:sz w:val="22"/>
                <w:szCs w:val="22"/>
              </w:rPr>
              <w:t xml:space="preserve"> 1</w:t>
            </w:r>
            <w:r w:rsidR="004C0AA4" w:rsidRPr="00A13B0C">
              <w:rPr>
                <w:sz w:val="22"/>
                <w:szCs w:val="22"/>
              </w:rPr>
              <w:t>,</w:t>
            </w:r>
            <w:r w:rsidRPr="00A13B0C">
              <w:rPr>
                <w:sz w:val="22"/>
                <w:szCs w:val="22"/>
              </w:rPr>
              <w:t xml:space="preserve"> без учета НДС.</w:t>
            </w:r>
          </w:p>
          <w:p w:rsidR="00A16357" w:rsidRPr="00A13B0C" w:rsidRDefault="00A16357" w:rsidP="001B200F">
            <w:pPr>
              <w:rPr>
                <w:sz w:val="22"/>
                <w:szCs w:val="22"/>
              </w:rPr>
            </w:pPr>
            <w:r w:rsidRPr="00A13B0C">
              <w:rPr>
                <w:sz w:val="22"/>
                <w:szCs w:val="22"/>
              </w:rPr>
              <w:t>Срок предоставления обеспечения заявки - д</w:t>
            </w:r>
            <w:r w:rsidR="00A00007" w:rsidRPr="00A13B0C">
              <w:rPr>
                <w:sz w:val="22"/>
                <w:szCs w:val="22"/>
              </w:rPr>
              <w:t>о момента заключения контракта.</w:t>
            </w:r>
          </w:p>
          <w:p w:rsidR="0058682C" w:rsidRPr="00A13B0C" w:rsidRDefault="0058682C" w:rsidP="001B200F">
            <w:pPr>
              <w:rPr>
                <w:sz w:val="22"/>
                <w:szCs w:val="22"/>
              </w:rPr>
            </w:pPr>
          </w:p>
        </w:tc>
      </w:tr>
      <w:tr w:rsidR="00A16357" w:rsidRPr="00A13B0C" w:rsidTr="0058682C">
        <w:tc>
          <w:tcPr>
            <w:tcW w:w="588"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lastRenderedPageBreak/>
              <w:t>25</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Реквизиты счета для перечисления денежных сре</w:t>
            </w:r>
            <w:proofErr w:type="gramStart"/>
            <w:r w:rsidRPr="00A13B0C">
              <w:rPr>
                <w:sz w:val="22"/>
                <w:szCs w:val="22"/>
              </w:rPr>
              <w:t>дств в к</w:t>
            </w:r>
            <w:proofErr w:type="gramEnd"/>
            <w:r w:rsidRPr="00A13B0C">
              <w:rPr>
                <w:sz w:val="22"/>
                <w:szCs w:val="22"/>
              </w:rPr>
              <w:t>ачестве обеспечения исполнения обязательств</w:t>
            </w:r>
          </w:p>
        </w:tc>
        <w:tc>
          <w:tcPr>
            <w:tcW w:w="4632" w:type="dxa"/>
            <w:tcBorders>
              <w:top w:val="single" w:sz="4" w:space="0" w:color="auto"/>
              <w:left w:val="single" w:sz="4" w:space="0" w:color="auto"/>
              <w:bottom w:val="single" w:sz="4" w:space="0" w:color="auto"/>
              <w:right w:val="single" w:sz="4" w:space="0" w:color="auto"/>
            </w:tcBorders>
          </w:tcPr>
          <w:p w:rsidR="00362A9D" w:rsidRPr="00A13B0C" w:rsidRDefault="0088713A" w:rsidP="001B200F">
            <w:pPr>
              <w:rPr>
                <w:sz w:val="22"/>
                <w:szCs w:val="22"/>
              </w:rPr>
            </w:pPr>
            <w:r w:rsidRPr="00A13B0C">
              <w:rPr>
                <w:sz w:val="22"/>
                <w:szCs w:val="22"/>
              </w:rPr>
              <w:t xml:space="preserve">Получатель: </w:t>
            </w:r>
          </w:p>
          <w:p w:rsidR="00362A9D" w:rsidRPr="00A13B0C" w:rsidRDefault="00362A9D" w:rsidP="001B200F">
            <w:pPr>
              <w:rPr>
                <w:sz w:val="22"/>
                <w:szCs w:val="22"/>
                <w:lang w:eastAsia="ru-RU"/>
              </w:rPr>
            </w:pPr>
            <w:r w:rsidRPr="00A13B0C">
              <w:rPr>
                <w:sz w:val="22"/>
                <w:szCs w:val="22"/>
                <w:lang w:eastAsia="ru-RU"/>
              </w:rPr>
              <w:t>Администрация Николаевского городского поселения Смидовичского муниципального района Еврейской автономной области</w:t>
            </w:r>
          </w:p>
          <w:p w:rsidR="00362A9D" w:rsidRPr="00A13B0C" w:rsidRDefault="00362A9D" w:rsidP="001B200F">
            <w:pPr>
              <w:rPr>
                <w:sz w:val="22"/>
                <w:szCs w:val="22"/>
                <w:lang w:eastAsia="ru-RU"/>
              </w:rPr>
            </w:pPr>
            <w:r w:rsidRPr="00A13B0C">
              <w:rPr>
                <w:sz w:val="22"/>
                <w:szCs w:val="22"/>
                <w:lang w:eastAsia="ru-RU"/>
              </w:rPr>
              <w:t>679170, Еврейская автономная область, Смидовичский район, п</w:t>
            </w:r>
            <w:proofErr w:type="gramStart"/>
            <w:r w:rsidRPr="00A13B0C">
              <w:rPr>
                <w:sz w:val="22"/>
                <w:szCs w:val="22"/>
                <w:lang w:eastAsia="ru-RU"/>
              </w:rPr>
              <w:t>.Н</w:t>
            </w:r>
            <w:proofErr w:type="gramEnd"/>
            <w:r w:rsidRPr="00A13B0C">
              <w:rPr>
                <w:sz w:val="22"/>
                <w:szCs w:val="22"/>
                <w:lang w:eastAsia="ru-RU"/>
              </w:rPr>
              <w:t>иколаевка, ул.Комсомольская, д.10</w:t>
            </w:r>
          </w:p>
          <w:p w:rsidR="00362A9D" w:rsidRPr="00A13B0C" w:rsidRDefault="00362A9D" w:rsidP="001B200F">
            <w:pPr>
              <w:rPr>
                <w:sz w:val="22"/>
                <w:szCs w:val="22"/>
                <w:lang w:eastAsia="ru-RU"/>
              </w:rPr>
            </w:pPr>
            <w:r w:rsidRPr="00A13B0C">
              <w:rPr>
                <w:sz w:val="22"/>
                <w:szCs w:val="22"/>
                <w:lang w:eastAsia="ru-RU"/>
              </w:rPr>
              <w:t>Тел/факс: 8(42632)21-5-76; 8(42632)21-3-80</w:t>
            </w:r>
          </w:p>
          <w:p w:rsidR="00362A9D" w:rsidRPr="00A13B0C" w:rsidRDefault="00362A9D" w:rsidP="001B200F">
            <w:pPr>
              <w:rPr>
                <w:sz w:val="22"/>
                <w:szCs w:val="22"/>
                <w:lang w:eastAsia="ru-RU"/>
              </w:rPr>
            </w:pPr>
            <w:r w:rsidRPr="00A13B0C">
              <w:rPr>
                <w:sz w:val="22"/>
                <w:szCs w:val="22"/>
                <w:lang w:eastAsia="ru-RU"/>
              </w:rPr>
              <w:t xml:space="preserve"> ИНН 7903526100</w:t>
            </w:r>
          </w:p>
          <w:p w:rsidR="00362A9D" w:rsidRPr="00A13B0C" w:rsidRDefault="00362A9D" w:rsidP="001B200F">
            <w:pPr>
              <w:rPr>
                <w:sz w:val="22"/>
                <w:szCs w:val="22"/>
                <w:lang w:eastAsia="ru-RU"/>
              </w:rPr>
            </w:pPr>
            <w:r w:rsidRPr="00A13B0C">
              <w:rPr>
                <w:sz w:val="22"/>
                <w:szCs w:val="22"/>
                <w:lang w:eastAsia="ru-RU"/>
              </w:rPr>
              <w:t>КПП  790301001</w:t>
            </w:r>
          </w:p>
          <w:p w:rsidR="00362A9D" w:rsidRPr="00A13B0C" w:rsidRDefault="00362A9D" w:rsidP="001B200F">
            <w:pPr>
              <w:rPr>
                <w:sz w:val="22"/>
                <w:szCs w:val="22"/>
                <w:lang w:eastAsia="ru-RU"/>
              </w:rPr>
            </w:pPr>
            <w:r w:rsidRPr="00A13B0C">
              <w:rPr>
                <w:sz w:val="22"/>
                <w:szCs w:val="22"/>
                <w:lang w:eastAsia="ru-RU"/>
              </w:rPr>
              <w:t>Банковские реквизиты</w:t>
            </w:r>
          </w:p>
          <w:p w:rsidR="00362A9D" w:rsidRPr="00A13B0C" w:rsidRDefault="00362A9D" w:rsidP="001B200F">
            <w:pPr>
              <w:rPr>
                <w:sz w:val="22"/>
                <w:szCs w:val="22"/>
                <w:lang w:eastAsia="ru-RU"/>
              </w:rPr>
            </w:pPr>
            <w:r w:rsidRPr="00A13B0C">
              <w:rPr>
                <w:sz w:val="22"/>
                <w:szCs w:val="22"/>
                <w:lang w:eastAsia="ru-RU"/>
              </w:rPr>
              <w:t xml:space="preserve">Администрация Николаевского городского поселения (Администрация Николаевского городского поселения </w:t>
            </w:r>
            <w:proofErr w:type="gramStart"/>
            <w:r w:rsidRPr="00A13B0C">
              <w:rPr>
                <w:sz w:val="22"/>
                <w:szCs w:val="22"/>
                <w:lang w:eastAsia="ru-RU"/>
              </w:rPr>
              <w:t>л</w:t>
            </w:r>
            <w:proofErr w:type="gramEnd"/>
            <w:r w:rsidRPr="00A13B0C">
              <w:rPr>
                <w:sz w:val="22"/>
                <w:szCs w:val="22"/>
                <w:lang w:eastAsia="ru-RU"/>
              </w:rPr>
              <w:t xml:space="preserve">/с 03783403010) </w:t>
            </w:r>
          </w:p>
          <w:p w:rsidR="00362A9D" w:rsidRPr="00A13B0C" w:rsidRDefault="00362A9D" w:rsidP="001B200F">
            <w:pPr>
              <w:rPr>
                <w:sz w:val="22"/>
                <w:szCs w:val="22"/>
                <w:lang w:eastAsia="ru-RU"/>
              </w:rPr>
            </w:pPr>
            <w:r w:rsidRPr="00A13B0C">
              <w:rPr>
                <w:sz w:val="22"/>
                <w:szCs w:val="22"/>
                <w:lang w:eastAsia="ru-RU"/>
              </w:rPr>
              <w:t xml:space="preserve">ЕКС 40102810445370000086 </w:t>
            </w:r>
          </w:p>
          <w:p w:rsidR="00362A9D" w:rsidRPr="00A13B0C" w:rsidRDefault="00362A9D" w:rsidP="001B200F">
            <w:pPr>
              <w:rPr>
                <w:sz w:val="22"/>
                <w:szCs w:val="22"/>
                <w:lang w:eastAsia="ru-RU"/>
              </w:rPr>
            </w:pPr>
            <w:r w:rsidRPr="00A13B0C">
              <w:rPr>
                <w:sz w:val="22"/>
                <w:szCs w:val="22"/>
                <w:lang w:eastAsia="ru-RU"/>
              </w:rPr>
              <w:t xml:space="preserve">Отделение Биробиджан Банка России (УФК по Еврейской автономной области </w:t>
            </w:r>
            <w:proofErr w:type="gramStart"/>
            <w:r w:rsidRPr="00A13B0C">
              <w:rPr>
                <w:sz w:val="22"/>
                <w:szCs w:val="22"/>
                <w:lang w:eastAsia="ru-RU"/>
              </w:rPr>
              <w:t>г</w:t>
            </w:r>
            <w:proofErr w:type="gramEnd"/>
            <w:r w:rsidRPr="00A13B0C">
              <w:rPr>
                <w:sz w:val="22"/>
                <w:szCs w:val="22"/>
                <w:lang w:eastAsia="ru-RU"/>
              </w:rPr>
              <w:t xml:space="preserve">. Биробиджан) </w:t>
            </w:r>
          </w:p>
          <w:p w:rsidR="00362A9D" w:rsidRPr="00A13B0C" w:rsidRDefault="00362A9D" w:rsidP="001B200F">
            <w:pPr>
              <w:rPr>
                <w:sz w:val="22"/>
                <w:szCs w:val="22"/>
                <w:lang w:eastAsia="ru-RU"/>
              </w:rPr>
            </w:pPr>
            <w:r w:rsidRPr="00A13B0C">
              <w:rPr>
                <w:sz w:val="22"/>
                <w:szCs w:val="22"/>
                <w:lang w:eastAsia="ru-RU"/>
              </w:rPr>
              <w:t>КС 03232643996301607800</w:t>
            </w:r>
          </w:p>
          <w:p w:rsidR="00362A9D" w:rsidRPr="00A13B0C" w:rsidRDefault="00362A9D" w:rsidP="001B200F">
            <w:pPr>
              <w:rPr>
                <w:sz w:val="22"/>
                <w:szCs w:val="22"/>
                <w:lang w:eastAsia="ru-RU"/>
              </w:rPr>
            </w:pPr>
            <w:r w:rsidRPr="00A13B0C">
              <w:rPr>
                <w:sz w:val="22"/>
                <w:szCs w:val="22"/>
                <w:lang w:eastAsia="ru-RU"/>
              </w:rPr>
              <w:t xml:space="preserve">БИК 019923923ОКТМО 99630160        </w:t>
            </w:r>
          </w:p>
          <w:p w:rsidR="00A16357" w:rsidRPr="00A13B0C" w:rsidRDefault="009E33E0" w:rsidP="001B200F">
            <w:pPr>
              <w:rPr>
                <w:sz w:val="22"/>
                <w:szCs w:val="22"/>
              </w:rPr>
            </w:pPr>
            <w:r w:rsidRPr="00A13B0C">
              <w:rPr>
                <w:sz w:val="22"/>
                <w:szCs w:val="22"/>
              </w:rPr>
              <w:t xml:space="preserve">Назначение платежа: «Обеспечение </w:t>
            </w:r>
            <w:r w:rsidR="0088713A" w:rsidRPr="00A13B0C">
              <w:rPr>
                <w:sz w:val="22"/>
                <w:szCs w:val="22"/>
              </w:rPr>
              <w:lastRenderedPageBreak/>
              <w:t>исполнения обязатель</w:t>
            </w:r>
            <w:proofErr w:type="gramStart"/>
            <w:r w:rsidR="0088713A" w:rsidRPr="00A13B0C">
              <w:rPr>
                <w:sz w:val="22"/>
                <w:szCs w:val="22"/>
              </w:rPr>
              <w:t>ств</w:t>
            </w:r>
            <w:r w:rsidRPr="00A13B0C">
              <w:rPr>
                <w:sz w:val="22"/>
                <w:szCs w:val="22"/>
              </w:rPr>
              <w:t xml:space="preserve"> дл</w:t>
            </w:r>
            <w:proofErr w:type="gramEnd"/>
            <w:r w:rsidRPr="00A13B0C">
              <w:rPr>
                <w:sz w:val="22"/>
                <w:szCs w:val="22"/>
              </w:rPr>
              <w:t>я участия в открытом конкурсе по отбору управляющей организации для управления многоквартирными жилыми  домами, Лот№_».</w:t>
            </w:r>
          </w:p>
        </w:tc>
      </w:tr>
      <w:tr w:rsidR="00A16357" w:rsidRPr="00A13B0C" w:rsidTr="0058682C">
        <w:trPr>
          <w:trHeight w:val="507"/>
        </w:trPr>
        <w:tc>
          <w:tcPr>
            <w:tcW w:w="588" w:type="dxa"/>
            <w:tcBorders>
              <w:top w:val="single" w:sz="4" w:space="0" w:color="auto"/>
              <w:left w:val="single" w:sz="4" w:space="0" w:color="auto"/>
              <w:bottom w:val="single" w:sz="4" w:space="0" w:color="auto"/>
              <w:right w:val="single" w:sz="4" w:space="0" w:color="auto"/>
            </w:tcBorders>
          </w:tcPr>
          <w:p w:rsidR="00A16357" w:rsidRPr="00A13B0C" w:rsidRDefault="00673849" w:rsidP="001B200F">
            <w:pPr>
              <w:rPr>
                <w:sz w:val="22"/>
                <w:szCs w:val="22"/>
              </w:rPr>
            </w:pPr>
            <w:r w:rsidRPr="00A13B0C">
              <w:rPr>
                <w:sz w:val="22"/>
                <w:szCs w:val="22"/>
              </w:rPr>
              <w:lastRenderedPageBreak/>
              <w:t>26</w:t>
            </w:r>
          </w:p>
        </w:tc>
        <w:tc>
          <w:tcPr>
            <w:tcW w:w="156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Раздел I.</w:t>
            </w:r>
            <w:r w:rsidR="00F20D3F" w:rsidRPr="00A13B0C">
              <w:rPr>
                <w:sz w:val="22"/>
                <w:szCs w:val="22"/>
              </w:rPr>
              <w:t>1</w:t>
            </w:r>
            <w:r w:rsidRPr="00A13B0C">
              <w:rPr>
                <w:sz w:val="22"/>
                <w:szCs w:val="22"/>
              </w:rPr>
              <w:t>,</w:t>
            </w:r>
          </w:p>
          <w:p w:rsidR="00A16357" w:rsidRPr="00A13B0C" w:rsidRDefault="00A16357" w:rsidP="001B200F">
            <w:pPr>
              <w:rPr>
                <w:sz w:val="22"/>
                <w:szCs w:val="22"/>
              </w:rPr>
            </w:pPr>
            <w:r w:rsidRPr="00A13B0C">
              <w:rPr>
                <w:sz w:val="22"/>
                <w:szCs w:val="22"/>
              </w:rPr>
              <w:t>пункт. 2.5.</w:t>
            </w:r>
          </w:p>
        </w:tc>
        <w:tc>
          <w:tcPr>
            <w:tcW w:w="2400" w:type="dxa"/>
            <w:tcBorders>
              <w:top w:val="single" w:sz="4" w:space="0" w:color="auto"/>
              <w:left w:val="single" w:sz="4" w:space="0" w:color="auto"/>
              <w:bottom w:val="single" w:sz="4" w:space="0" w:color="auto"/>
              <w:right w:val="single" w:sz="4" w:space="0" w:color="auto"/>
            </w:tcBorders>
          </w:tcPr>
          <w:p w:rsidR="00A16357" w:rsidRPr="00A13B0C" w:rsidRDefault="00A16357" w:rsidP="001B200F">
            <w:pPr>
              <w:rPr>
                <w:sz w:val="22"/>
                <w:szCs w:val="22"/>
              </w:rPr>
            </w:pPr>
            <w:r w:rsidRPr="00A13B0C">
              <w:rPr>
                <w:sz w:val="22"/>
                <w:szCs w:val="22"/>
              </w:rPr>
              <w:t>Порядок выдачи конкурсной документации</w:t>
            </w:r>
          </w:p>
        </w:tc>
        <w:tc>
          <w:tcPr>
            <w:tcW w:w="4632" w:type="dxa"/>
            <w:tcBorders>
              <w:top w:val="single" w:sz="4" w:space="0" w:color="auto"/>
              <w:left w:val="single" w:sz="4" w:space="0" w:color="auto"/>
              <w:bottom w:val="single" w:sz="4" w:space="0" w:color="auto"/>
              <w:right w:val="single" w:sz="4" w:space="0" w:color="auto"/>
            </w:tcBorders>
          </w:tcPr>
          <w:p w:rsidR="00A63086" w:rsidRPr="00A13B0C" w:rsidRDefault="00A16357" w:rsidP="001B200F">
            <w:pPr>
              <w:rPr>
                <w:sz w:val="22"/>
                <w:szCs w:val="22"/>
              </w:rPr>
            </w:pPr>
            <w:r w:rsidRPr="00A13B0C">
              <w:rPr>
                <w:sz w:val="22"/>
                <w:szCs w:val="22"/>
              </w:rPr>
              <w:t>Конкурсная д</w:t>
            </w:r>
            <w:r w:rsidR="004C0AA4" w:rsidRPr="00A13B0C">
              <w:rPr>
                <w:sz w:val="22"/>
                <w:szCs w:val="22"/>
              </w:rPr>
              <w:t xml:space="preserve">окументация  выдается по адресу: </w:t>
            </w:r>
          </w:p>
          <w:p w:rsidR="00A56EE3" w:rsidRPr="00A13B0C" w:rsidRDefault="00A56EE3" w:rsidP="001B200F">
            <w:pPr>
              <w:rPr>
                <w:rFonts w:eastAsia="Calibri"/>
                <w:color w:val="000000"/>
                <w:sz w:val="22"/>
                <w:szCs w:val="22"/>
                <w:lang w:eastAsia="ru-RU"/>
              </w:rPr>
            </w:pPr>
            <w:r w:rsidRPr="00A13B0C">
              <w:rPr>
                <w:rFonts w:eastAsia="Calibri"/>
                <w:color w:val="000000"/>
                <w:sz w:val="22"/>
                <w:szCs w:val="22"/>
                <w:lang w:eastAsia="ru-RU"/>
              </w:rPr>
              <w:t xml:space="preserve">Администрация </w:t>
            </w:r>
            <w:r w:rsidRPr="00A13B0C">
              <w:rPr>
                <w:rFonts w:eastAsia="Calibri"/>
                <w:sz w:val="22"/>
                <w:szCs w:val="22"/>
                <w:lang w:eastAsia="ru-RU"/>
              </w:rPr>
              <w:t>городского  поселения Муниципального образования  «Николаевское городское поселение» Смидовичского района, Еврейской автономной области.</w:t>
            </w:r>
          </w:p>
          <w:p w:rsidR="00A56EE3" w:rsidRPr="00A13B0C" w:rsidRDefault="00A56EE3" w:rsidP="001B200F">
            <w:pPr>
              <w:rPr>
                <w:rFonts w:eastAsia="Calibri"/>
                <w:color w:val="000000"/>
                <w:sz w:val="22"/>
                <w:szCs w:val="22"/>
                <w:lang w:eastAsia="ru-RU"/>
              </w:rPr>
            </w:pPr>
            <w:r w:rsidRPr="00A13B0C">
              <w:rPr>
                <w:rFonts w:eastAsia="Calibri"/>
                <w:color w:val="000000"/>
                <w:sz w:val="22"/>
                <w:szCs w:val="22"/>
                <w:lang w:eastAsia="ru-RU"/>
              </w:rPr>
              <w:t>Место нахождения: Еврейская автономная область, Смидовичский район, п. Николаевка, ул. Комсомольская 10.</w:t>
            </w:r>
          </w:p>
          <w:p w:rsidR="00A56EE3" w:rsidRPr="00A13B0C" w:rsidRDefault="00A56EE3" w:rsidP="001B200F">
            <w:pPr>
              <w:rPr>
                <w:rFonts w:eastAsia="Calibri"/>
                <w:color w:val="000000"/>
                <w:sz w:val="22"/>
                <w:szCs w:val="22"/>
                <w:lang w:eastAsia="ru-RU"/>
              </w:rPr>
            </w:pPr>
            <w:r w:rsidRPr="00A13B0C">
              <w:rPr>
                <w:rFonts w:eastAsia="Calibri"/>
                <w:color w:val="000000"/>
                <w:sz w:val="22"/>
                <w:szCs w:val="22"/>
                <w:lang w:eastAsia="ru-RU"/>
              </w:rPr>
              <w:t>Почтовый адрес: 679170, Еврейская автономная область, Смидовичский район, п. Николаевка, ул. Комсомольская 10.</w:t>
            </w:r>
          </w:p>
          <w:p w:rsidR="00A56EE3" w:rsidRPr="00A13B0C" w:rsidRDefault="00A56EE3" w:rsidP="001B200F">
            <w:pPr>
              <w:rPr>
                <w:sz w:val="22"/>
                <w:szCs w:val="22"/>
              </w:rPr>
            </w:pPr>
            <w:r w:rsidRPr="00A13B0C">
              <w:rPr>
                <w:rFonts w:eastAsia="Calibri"/>
                <w:color w:val="000000"/>
                <w:sz w:val="22"/>
                <w:szCs w:val="22"/>
                <w:lang w:eastAsia="ru-RU"/>
              </w:rPr>
              <w:t xml:space="preserve">тел.:(842632) 21-4-60; факс (84632) 21-3-80, </w:t>
            </w:r>
          </w:p>
          <w:p w:rsidR="00A56EE3" w:rsidRPr="00A13B0C" w:rsidRDefault="00A56EE3" w:rsidP="001B200F">
            <w:pPr>
              <w:rPr>
                <w:sz w:val="22"/>
                <w:szCs w:val="22"/>
              </w:rPr>
            </w:pPr>
            <w:r w:rsidRPr="00A13B0C">
              <w:rPr>
                <w:sz w:val="22"/>
                <w:szCs w:val="22"/>
              </w:rPr>
              <w:t xml:space="preserve">с понедельника по четверг - с 8.40 до 18.00, перерыв - с 13.00 до 14.00, пятница - с 8.40 </w:t>
            </w:r>
            <w:proofErr w:type="gramStart"/>
            <w:r w:rsidRPr="00A13B0C">
              <w:rPr>
                <w:sz w:val="22"/>
                <w:szCs w:val="22"/>
              </w:rPr>
              <w:t>до</w:t>
            </w:r>
            <w:proofErr w:type="gramEnd"/>
            <w:r w:rsidRPr="00A13B0C">
              <w:rPr>
                <w:sz w:val="22"/>
                <w:szCs w:val="22"/>
              </w:rPr>
              <w:t xml:space="preserve"> 16.20, перерыв - с 13.00 до 14.00.</w:t>
            </w:r>
          </w:p>
          <w:p w:rsidR="00A56EE3" w:rsidRPr="00A13B0C" w:rsidRDefault="00A56EE3" w:rsidP="001B200F">
            <w:pPr>
              <w:rPr>
                <w:color w:val="000000" w:themeColor="text1"/>
                <w:sz w:val="22"/>
                <w:szCs w:val="22"/>
              </w:rPr>
            </w:pPr>
            <w:r w:rsidRPr="00A13B0C">
              <w:rPr>
                <w:sz w:val="22"/>
                <w:szCs w:val="22"/>
              </w:rPr>
              <w:t xml:space="preserve">в период </w:t>
            </w:r>
            <w:r w:rsidRPr="00A13B0C">
              <w:rPr>
                <w:color w:val="000000" w:themeColor="text1"/>
                <w:sz w:val="22"/>
                <w:szCs w:val="22"/>
              </w:rPr>
              <w:t xml:space="preserve">с </w:t>
            </w:r>
            <w:r w:rsidRPr="00A13B0C">
              <w:rPr>
                <w:b/>
                <w:color w:val="000000" w:themeColor="text1"/>
                <w:sz w:val="22"/>
                <w:szCs w:val="22"/>
              </w:rPr>
              <w:t xml:space="preserve">19.05.2022 до </w:t>
            </w:r>
            <w:r w:rsidR="001B21DE" w:rsidRPr="00A13B0C">
              <w:rPr>
                <w:b/>
                <w:color w:val="000000" w:themeColor="text1"/>
                <w:sz w:val="22"/>
                <w:szCs w:val="22"/>
              </w:rPr>
              <w:t>27</w:t>
            </w:r>
            <w:r w:rsidRPr="00A13B0C">
              <w:rPr>
                <w:b/>
                <w:color w:val="000000" w:themeColor="text1"/>
                <w:sz w:val="22"/>
                <w:szCs w:val="22"/>
              </w:rPr>
              <w:t>.06.2022</w:t>
            </w:r>
            <w:r w:rsidRPr="00A13B0C">
              <w:rPr>
                <w:color w:val="000000" w:themeColor="text1"/>
                <w:sz w:val="22"/>
                <w:szCs w:val="22"/>
              </w:rPr>
              <w:t xml:space="preserve"> </w:t>
            </w:r>
          </w:p>
          <w:p w:rsidR="00A63086" w:rsidRPr="00A13B0C" w:rsidRDefault="00A63086" w:rsidP="001B200F">
            <w:pPr>
              <w:rPr>
                <w:sz w:val="22"/>
                <w:szCs w:val="22"/>
              </w:rPr>
            </w:pPr>
          </w:p>
          <w:p w:rsidR="00A16357" w:rsidRPr="00A13B0C" w:rsidRDefault="00A16357" w:rsidP="001B200F">
            <w:pPr>
              <w:rPr>
                <w:sz w:val="22"/>
                <w:szCs w:val="22"/>
              </w:rPr>
            </w:pPr>
            <w:r w:rsidRPr="00A13B0C">
              <w:rPr>
                <w:sz w:val="22"/>
                <w:szCs w:val="22"/>
              </w:rPr>
              <w:t>Заявление на получение конкурсной документации подается в письменной форме, лично или по факсу. Конкурсная документация на бумажном носителе предоставляется при наличии доверенности на получение.</w:t>
            </w:r>
          </w:p>
          <w:p w:rsidR="00A56EE3" w:rsidRPr="00A13B0C" w:rsidRDefault="00A16357" w:rsidP="001B200F">
            <w:pPr>
              <w:rPr>
                <w:color w:val="000000"/>
                <w:sz w:val="22"/>
                <w:szCs w:val="22"/>
                <w:shd w:val="clear" w:color="auto" w:fill="FFFFFF"/>
              </w:rPr>
            </w:pPr>
            <w:r w:rsidRPr="00A13B0C">
              <w:rPr>
                <w:sz w:val="22"/>
                <w:szCs w:val="22"/>
              </w:rPr>
              <w:t xml:space="preserve">Конкурсная документация доступна бесплатно на официальном сайте </w:t>
            </w:r>
            <w:r w:rsidR="004C0AA4" w:rsidRPr="00A13B0C">
              <w:rPr>
                <w:color w:val="000000"/>
                <w:sz w:val="22"/>
                <w:szCs w:val="22"/>
                <w:shd w:val="clear" w:color="auto" w:fill="FFFFFF"/>
              </w:rPr>
              <w:t>а</w:t>
            </w:r>
            <w:r w:rsidRPr="00A13B0C">
              <w:rPr>
                <w:color w:val="000000"/>
                <w:sz w:val="22"/>
                <w:szCs w:val="22"/>
                <w:shd w:val="clear" w:color="auto" w:fill="FFFFFF"/>
              </w:rPr>
              <w:t>дминистрации</w:t>
            </w:r>
            <w:r w:rsidR="00A56EE3" w:rsidRPr="00A13B0C">
              <w:rPr>
                <w:rFonts w:eastAsia="Calibri"/>
                <w:color w:val="000000"/>
                <w:sz w:val="22"/>
                <w:szCs w:val="22"/>
                <w:lang w:eastAsia="ru-RU"/>
              </w:rPr>
              <w:t xml:space="preserve"> Администрация </w:t>
            </w:r>
            <w:r w:rsidR="00A56EE3" w:rsidRPr="00A13B0C">
              <w:rPr>
                <w:rFonts w:eastAsia="Calibri"/>
                <w:sz w:val="22"/>
                <w:szCs w:val="22"/>
                <w:lang w:eastAsia="ru-RU"/>
              </w:rPr>
              <w:t>городского поселения Муниципального образования  «Николаевское городское поселение» Смидовичского района, Еврейской автономной области.</w:t>
            </w:r>
          </w:p>
          <w:p w:rsidR="00A16357" w:rsidRPr="00A13B0C" w:rsidRDefault="00A16357" w:rsidP="001B200F">
            <w:pPr>
              <w:rPr>
                <w:sz w:val="22"/>
                <w:szCs w:val="22"/>
              </w:rPr>
            </w:pPr>
          </w:p>
        </w:tc>
      </w:tr>
      <w:tr w:rsidR="003C01B4" w:rsidRPr="00A13B0C" w:rsidTr="0060428D">
        <w:trPr>
          <w:trHeight w:val="507"/>
        </w:trPr>
        <w:tc>
          <w:tcPr>
            <w:tcW w:w="588" w:type="dxa"/>
            <w:tcBorders>
              <w:top w:val="single" w:sz="4" w:space="0" w:color="auto"/>
              <w:left w:val="single" w:sz="4" w:space="0" w:color="auto"/>
              <w:bottom w:val="single" w:sz="4" w:space="0" w:color="auto"/>
              <w:right w:val="single" w:sz="4" w:space="0" w:color="auto"/>
            </w:tcBorders>
          </w:tcPr>
          <w:p w:rsidR="003C01B4" w:rsidRPr="00A13B0C" w:rsidRDefault="003C01B4" w:rsidP="001B200F">
            <w:pPr>
              <w:rPr>
                <w:sz w:val="22"/>
                <w:szCs w:val="22"/>
              </w:rPr>
            </w:pPr>
            <w:r w:rsidRPr="00A13B0C">
              <w:rPr>
                <w:sz w:val="22"/>
                <w:szCs w:val="22"/>
              </w:rPr>
              <w:t>27</w:t>
            </w:r>
          </w:p>
        </w:tc>
        <w:tc>
          <w:tcPr>
            <w:tcW w:w="1560" w:type="dxa"/>
            <w:tcBorders>
              <w:top w:val="single" w:sz="4" w:space="0" w:color="auto"/>
              <w:left w:val="single" w:sz="4" w:space="0" w:color="auto"/>
              <w:bottom w:val="single" w:sz="4" w:space="0" w:color="auto"/>
              <w:right w:val="single" w:sz="4" w:space="0" w:color="auto"/>
            </w:tcBorders>
          </w:tcPr>
          <w:p w:rsidR="003C01B4" w:rsidRPr="00A13B0C" w:rsidRDefault="003C01B4" w:rsidP="001B200F">
            <w:pPr>
              <w:rPr>
                <w:sz w:val="22"/>
                <w:szCs w:val="22"/>
              </w:rPr>
            </w:pPr>
            <w:r w:rsidRPr="00A13B0C">
              <w:rPr>
                <w:sz w:val="22"/>
                <w:szCs w:val="22"/>
              </w:rPr>
              <w:t>Часть II. (Проект договора управления многоквартирными домами)</w:t>
            </w:r>
          </w:p>
        </w:tc>
        <w:tc>
          <w:tcPr>
            <w:tcW w:w="2400" w:type="dxa"/>
            <w:tcBorders>
              <w:top w:val="single" w:sz="4" w:space="0" w:color="auto"/>
              <w:left w:val="single" w:sz="4" w:space="0" w:color="auto"/>
              <w:bottom w:val="single" w:sz="4" w:space="0" w:color="auto"/>
              <w:right w:val="single" w:sz="4" w:space="0" w:color="auto"/>
            </w:tcBorders>
          </w:tcPr>
          <w:p w:rsidR="003C01B4" w:rsidRPr="00A13B0C" w:rsidRDefault="003C01B4" w:rsidP="001B200F">
            <w:pPr>
              <w:rPr>
                <w:sz w:val="22"/>
                <w:szCs w:val="22"/>
              </w:rPr>
            </w:pPr>
            <w:r w:rsidRPr="00A13B0C">
              <w:rPr>
                <w:sz w:val="22"/>
                <w:szCs w:val="22"/>
              </w:rPr>
              <w:t>требования к порядку изменения обязатель</w:t>
            </w:r>
            <w:proofErr w:type="gramStart"/>
            <w:r w:rsidRPr="00A13B0C">
              <w:rPr>
                <w:sz w:val="22"/>
                <w:szCs w:val="22"/>
              </w:rPr>
              <w:t>ств ст</w:t>
            </w:r>
            <w:proofErr w:type="gramEnd"/>
            <w:r w:rsidRPr="00A13B0C">
              <w:rPr>
                <w:sz w:val="22"/>
                <w:szCs w:val="22"/>
              </w:rPr>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w:t>
            </w:r>
            <w:r w:rsidRPr="00A13B0C">
              <w:rPr>
                <w:sz w:val="22"/>
                <w:szCs w:val="22"/>
              </w:rPr>
              <w:lastRenderedPageBreak/>
              <w:t>собственников помещений в многоквартирном доме</w:t>
            </w:r>
          </w:p>
        </w:tc>
        <w:tc>
          <w:tcPr>
            <w:tcW w:w="4632" w:type="dxa"/>
            <w:tcBorders>
              <w:top w:val="single" w:sz="4" w:space="0" w:color="auto"/>
              <w:left w:val="single" w:sz="4" w:space="0" w:color="auto"/>
              <w:bottom w:val="single" w:sz="4" w:space="0" w:color="auto"/>
              <w:right w:val="single" w:sz="4" w:space="0" w:color="auto"/>
            </w:tcBorders>
            <w:vAlign w:val="center"/>
          </w:tcPr>
          <w:p w:rsidR="003C01B4" w:rsidRPr="00A13B0C" w:rsidRDefault="003C01B4" w:rsidP="001B200F">
            <w:pPr>
              <w:rPr>
                <w:bCs/>
                <w:sz w:val="22"/>
                <w:szCs w:val="22"/>
              </w:rPr>
            </w:pPr>
            <w:r w:rsidRPr="00A13B0C">
              <w:rPr>
                <w:bCs/>
                <w:sz w:val="22"/>
                <w:szCs w:val="22"/>
              </w:rPr>
              <w:lastRenderedPageBreak/>
              <w:t>В соответствии с п</w:t>
            </w:r>
            <w:r w:rsidRPr="00A13B0C">
              <w:rPr>
                <w:sz w:val="22"/>
                <w:szCs w:val="22"/>
              </w:rPr>
              <w:t>роектом</w:t>
            </w:r>
            <w:r w:rsidRPr="00A13B0C">
              <w:rPr>
                <w:bCs/>
                <w:sz w:val="22"/>
                <w:szCs w:val="22"/>
              </w:rPr>
              <w:t xml:space="preserve"> договора управления многоквартирным домом</w:t>
            </w:r>
          </w:p>
        </w:tc>
      </w:tr>
      <w:tr w:rsidR="00102E2F" w:rsidRPr="00A13B0C" w:rsidTr="0060428D">
        <w:trPr>
          <w:trHeight w:val="507"/>
        </w:trPr>
        <w:tc>
          <w:tcPr>
            <w:tcW w:w="588" w:type="dxa"/>
            <w:tcBorders>
              <w:top w:val="single" w:sz="4" w:space="0" w:color="auto"/>
              <w:left w:val="single" w:sz="4" w:space="0" w:color="auto"/>
              <w:bottom w:val="single" w:sz="4" w:space="0" w:color="auto"/>
              <w:right w:val="single" w:sz="4" w:space="0" w:color="auto"/>
            </w:tcBorders>
          </w:tcPr>
          <w:p w:rsidR="00102E2F" w:rsidRPr="00A13B0C" w:rsidRDefault="00102E2F" w:rsidP="001B200F">
            <w:pPr>
              <w:rPr>
                <w:sz w:val="22"/>
                <w:szCs w:val="22"/>
              </w:rPr>
            </w:pPr>
            <w:r w:rsidRPr="00A13B0C">
              <w:rPr>
                <w:sz w:val="22"/>
                <w:szCs w:val="22"/>
              </w:rPr>
              <w:lastRenderedPageBreak/>
              <w:t>28</w:t>
            </w:r>
          </w:p>
        </w:tc>
        <w:tc>
          <w:tcPr>
            <w:tcW w:w="1560" w:type="dxa"/>
            <w:tcBorders>
              <w:top w:val="single" w:sz="4" w:space="0" w:color="auto"/>
              <w:left w:val="single" w:sz="4" w:space="0" w:color="auto"/>
              <w:bottom w:val="single" w:sz="4" w:space="0" w:color="auto"/>
              <w:right w:val="single" w:sz="4" w:space="0" w:color="auto"/>
            </w:tcBorders>
          </w:tcPr>
          <w:p w:rsidR="00102E2F" w:rsidRPr="00A13B0C" w:rsidRDefault="00102E2F" w:rsidP="001B200F">
            <w:pPr>
              <w:rPr>
                <w:sz w:val="22"/>
                <w:szCs w:val="22"/>
              </w:rPr>
            </w:pPr>
            <w:r w:rsidRPr="00A13B0C">
              <w:rPr>
                <w:sz w:val="22"/>
                <w:szCs w:val="22"/>
              </w:rPr>
              <w:t>Часть II. (Проект договора управления многоквартирными домами)</w:t>
            </w:r>
          </w:p>
        </w:tc>
        <w:tc>
          <w:tcPr>
            <w:tcW w:w="2400" w:type="dxa"/>
            <w:tcBorders>
              <w:top w:val="single" w:sz="4" w:space="0" w:color="auto"/>
              <w:left w:val="single" w:sz="4" w:space="0" w:color="auto"/>
              <w:bottom w:val="single" w:sz="4" w:space="0" w:color="auto"/>
              <w:right w:val="single" w:sz="4" w:space="0" w:color="auto"/>
            </w:tcBorders>
          </w:tcPr>
          <w:p w:rsidR="00102E2F" w:rsidRPr="00A13B0C" w:rsidRDefault="00102E2F" w:rsidP="001B200F">
            <w:pPr>
              <w:rPr>
                <w:sz w:val="22"/>
                <w:szCs w:val="22"/>
              </w:rPr>
            </w:pPr>
            <w:r w:rsidRPr="00A13B0C">
              <w:rPr>
                <w:sz w:val="22"/>
                <w:szCs w:val="22"/>
              </w:rPr>
              <w:t xml:space="preserve">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A13B0C">
              <w:rPr>
                <w:sz w:val="22"/>
                <w:szCs w:val="22"/>
              </w:rPr>
              <w:t>помещения</w:t>
            </w:r>
            <w:proofErr w:type="gramEnd"/>
            <w:r w:rsidRPr="00A13B0C">
              <w:rPr>
                <w:sz w:val="22"/>
                <w:szCs w:val="22"/>
              </w:rPr>
              <w:t xml:space="preserve"> и коммунальные услуги. </w:t>
            </w:r>
          </w:p>
        </w:tc>
        <w:tc>
          <w:tcPr>
            <w:tcW w:w="4632" w:type="dxa"/>
            <w:tcBorders>
              <w:top w:val="single" w:sz="4" w:space="0" w:color="auto"/>
              <w:left w:val="single" w:sz="4" w:space="0" w:color="auto"/>
              <w:bottom w:val="single" w:sz="4" w:space="0" w:color="auto"/>
              <w:right w:val="single" w:sz="4" w:space="0" w:color="auto"/>
            </w:tcBorders>
            <w:vAlign w:val="center"/>
          </w:tcPr>
          <w:p w:rsidR="00102E2F" w:rsidRPr="00A13B0C" w:rsidRDefault="00102E2F" w:rsidP="001B200F">
            <w:pPr>
              <w:rPr>
                <w:bCs/>
                <w:sz w:val="22"/>
                <w:szCs w:val="22"/>
              </w:rPr>
            </w:pPr>
            <w:r w:rsidRPr="00A13B0C">
              <w:rPr>
                <w:bCs/>
                <w:sz w:val="22"/>
                <w:szCs w:val="22"/>
              </w:rPr>
              <w:t>В соответствии с п</w:t>
            </w:r>
            <w:r w:rsidRPr="00A13B0C">
              <w:rPr>
                <w:sz w:val="22"/>
                <w:szCs w:val="22"/>
              </w:rPr>
              <w:t>роектом</w:t>
            </w:r>
            <w:r w:rsidRPr="00A13B0C">
              <w:rPr>
                <w:bCs/>
                <w:sz w:val="22"/>
                <w:szCs w:val="22"/>
              </w:rPr>
              <w:t xml:space="preserve"> договора управления многоквартирным домом</w:t>
            </w:r>
          </w:p>
        </w:tc>
      </w:tr>
    </w:tbl>
    <w:p w:rsidR="00A16357" w:rsidRPr="00A13B0C" w:rsidRDefault="00A16357" w:rsidP="00FD6E48">
      <w:pPr>
        <w:tabs>
          <w:tab w:val="left" w:pos="708"/>
        </w:tabs>
        <w:spacing w:after="0"/>
      </w:pPr>
    </w:p>
    <w:p w:rsidR="00732291" w:rsidRPr="00A13B0C" w:rsidRDefault="00732291" w:rsidP="00A13B0C">
      <w:pPr>
        <w:pStyle w:val="1"/>
        <w:tabs>
          <w:tab w:val="left" w:pos="708"/>
        </w:tabs>
        <w:spacing w:before="0" w:after="0"/>
        <w:ind w:left="431" w:hanging="431"/>
        <w:rPr>
          <w:b/>
          <w:sz w:val="26"/>
          <w:szCs w:val="26"/>
        </w:rPr>
      </w:pPr>
      <w:bookmarkStart w:id="15" w:name="_Ref119427310"/>
      <w:bookmarkEnd w:id="15"/>
      <w:r w:rsidRPr="00A13B0C">
        <w:rPr>
          <w:b/>
          <w:sz w:val="26"/>
          <w:szCs w:val="26"/>
        </w:rPr>
        <w:t xml:space="preserve">РАЗДЕЛ </w:t>
      </w:r>
      <w:r w:rsidRPr="00A13B0C">
        <w:rPr>
          <w:b/>
          <w:sz w:val="26"/>
          <w:szCs w:val="26"/>
          <w:lang w:val="en-US"/>
        </w:rPr>
        <w:t>I</w:t>
      </w:r>
      <w:r w:rsidRPr="00A13B0C">
        <w:rPr>
          <w:b/>
          <w:sz w:val="26"/>
          <w:szCs w:val="26"/>
        </w:rPr>
        <w:t>.3 ОБРАЗЦЫ ФОРМ И ДОКУМЕНТОВ ДЛЯ ЗАПОЛНЕНИЯ ПРЕТЕНДЕНТАМИ</w:t>
      </w:r>
    </w:p>
    <w:p w:rsidR="00732291" w:rsidRPr="00A13B0C" w:rsidRDefault="00732291" w:rsidP="00A13B0C">
      <w:pPr>
        <w:pStyle w:val="1"/>
        <w:tabs>
          <w:tab w:val="left" w:pos="708"/>
        </w:tabs>
        <w:spacing w:before="0" w:after="0"/>
        <w:ind w:left="431" w:hanging="431"/>
        <w:rPr>
          <w:b/>
          <w:sz w:val="26"/>
          <w:szCs w:val="26"/>
        </w:rPr>
      </w:pPr>
      <w:r w:rsidRPr="00A13B0C">
        <w:rPr>
          <w:b/>
          <w:sz w:val="26"/>
          <w:szCs w:val="26"/>
          <w:lang w:val="en-US"/>
        </w:rPr>
        <w:t>I</w:t>
      </w:r>
      <w:r w:rsidRPr="00A13B0C">
        <w:rPr>
          <w:b/>
          <w:sz w:val="26"/>
          <w:szCs w:val="26"/>
        </w:rPr>
        <w:t xml:space="preserve">.3.1 ФОРМА ОПИСИ ДОКУМЕНТОВ, ПРЕДСТАВЛЯЕМЫХ ДЛЯ </w:t>
      </w:r>
      <w:r w:rsidRPr="00A13B0C">
        <w:rPr>
          <w:b/>
          <w:sz w:val="26"/>
          <w:szCs w:val="26"/>
        </w:rPr>
        <w:br/>
        <w:t>УЧАСТИЯ В КОНКУРСЕ</w:t>
      </w:r>
    </w:p>
    <w:p w:rsidR="008D7460" w:rsidRPr="00A13B0C" w:rsidRDefault="008D7460">
      <w:pPr>
        <w:tabs>
          <w:tab w:val="left" w:pos="708"/>
        </w:tabs>
        <w:jc w:val="center"/>
        <w:rPr>
          <w:b/>
          <w:sz w:val="22"/>
          <w:szCs w:val="22"/>
        </w:rPr>
      </w:pPr>
    </w:p>
    <w:p w:rsidR="00732291" w:rsidRPr="00A13B0C" w:rsidRDefault="00732291" w:rsidP="008D7460">
      <w:pPr>
        <w:tabs>
          <w:tab w:val="left" w:pos="708"/>
        </w:tabs>
        <w:jc w:val="center"/>
        <w:rPr>
          <w:b/>
        </w:rPr>
      </w:pPr>
      <w:r w:rsidRPr="00A13B0C">
        <w:rPr>
          <w:b/>
          <w:sz w:val="22"/>
          <w:szCs w:val="22"/>
        </w:rPr>
        <w:t>ОПИСЬ ДОКУМЕНТОВ</w:t>
      </w:r>
      <w:r w:rsidRPr="00A13B0C">
        <w:rPr>
          <w:b/>
        </w:rPr>
        <w:t>,</w:t>
      </w:r>
    </w:p>
    <w:p w:rsidR="00732291" w:rsidRPr="00A13B0C" w:rsidRDefault="00732291" w:rsidP="005418E7">
      <w:pPr>
        <w:jc w:val="center"/>
        <w:rPr>
          <w:b/>
        </w:rPr>
      </w:pPr>
      <w:proofErr w:type="gramStart"/>
      <w:r w:rsidRPr="00A13B0C">
        <w:rPr>
          <w:b/>
        </w:rPr>
        <w:t>представляемых</w:t>
      </w:r>
      <w:proofErr w:type="gramEnd"/>
      <w:r w:rsidRPr="00A13B0C">
        <w:rPr>
          <w:b/>
        </w:rPr>
        <w:t xml:space="preserve"> для участия в открытом конкурсе по отбору </w:t>
      </w:r>
      <w:r w:rsidR="00C20237" w:rsidRPr="00A13B0C">
        <w:rPr>
          <w:b/>
        </w:rPr>
        <w:t>у</w:t>
      </w:r>
      <w:r w:rsidRPr="00A13B0C">
        <w:rPr>
          <w:b/>
        </w:rPr>
        <w:t>правляющей организации для управления многоквартирным дом</w:t>
      </w:r>
      <w:r w:rsidR="009547A4" w:rsidRPr="00A13B0C">
        <w:rPr>
          <w:b/>
        </w:rPr>
        <w:t>ом</w:t>
      </w:r>
      <w:r w:rsidRPr="00A13B0C">
        <w:rPr>
          <w:b/>
        </w:rPr>
        <w:t xml:space="preserve">, </w:t>
      </w:r>
      <w:r w:rsidR="00940CA4" w:rsidRPr="00A13B0C">
        <w:rPr>
          <w:b/>
        </w:rPr>
        <w:t xml:space="preserve">расположенными </w:t>
      </w:r>
      <w:r w:rsidR="008D7460" w:rsidRPr="00A13B0C">
        <w:rPr>
          <w:b/>
        </w:rPr>
        <w:t>в</w:t>
      </w:r>
      <w:r w:rsidRPr="00A13B0C">
        <w:rPr>
          <w:b/>
        </w:rPr>
        <w:t xml:space="preserve"> </w:t>
      </w:r>
      <w:r w:rsidR="009547A4" w:rsidRPr="00A13B0C">
        <w:rPr>
          <w:rFonts w:eastAsia="Calibri"/>
          <w:b/>
          <w:sz w:val="22"/>
          <w:szCs w:val="22"/>
          <w:lang w:eastAsia="ru-RU"/>
        </w:rPr>
        <w:t>Муниципально</w:t>
      </w:r>
      <w:r w:rsidR="005418E7" w:rsidRPr="00A13B0C">
        <w:rPr>
          <w:rFonts w:eastAsia="Calibri"/>
          <w:b/>
          <w:sz w:val="22"/>
          <w:szCs w:val="22"/>
          <w:lang w:eastAsia="ru-RU"/>
        </w:rPr>
        <w:t>м</w:t>
      </w:r>
      <w:r w:rsidR="009547A4" w:rsidRPr="00A13B0C">
        <w:rPr>
          <w:rFonts w:eastAsia="Calibri"/>
          <w:b/>
          <w:sz w:val="22"/>
          <w:szCs w:val="22"/>
          <w:lang w:eastAsia="ru-RU"/>
        </w:rPr>
        <w:t xml:space="preserve"> образовани</w:t>
      </w:r>
      <w:r w:rsidR="005418E7" w:rsidRPr="00A13B0C">
        <w:rPr>
          <w:rFonts w:eastAsia="Calibri"/>
          <w:b/>
          <w:sz w:val="22"/>
          <w:szCs w:val="22"/>
          <w:lang w:eastAsia="ru-RU"/>
        </w:rPr>
        <w:t>и</w:t>
      </w:r>
      <w:r w:rsidR="009547A4" w:rsidRPr="00A13B0C">
        <w:rPr>
          <w:rFonts w:eastAsia="Calibri"/>
          <w:b/>
          <w:sz w:val="22"/>
          <w:szCs w:val="22"/>
          <w:lang w:eastAsia="ru-RU"/>
        </w:rPr>
        <w:t xml:space="preserve">  «Николаевское городское поселение»</w:t>
      </w:r>
    </w:p>
    <w:p w:rsidR="00732291" w:rsidRPr="00A13B0C" w:rsidRDefault="00732291">
      <w:pPr>
        <w:ind w:right="-54"/>
      </w:pPr>
      <w:r w:rsidRPr="00A13B0C">
        <w:t>Настоящим __________________________________________ подтверждает, что для участия</w:t>
      </w:r>
    </w:p>
    <w:p w:rsidR="00732291" w:rsidRPr="00A13B0C" w:rsidRDefault="00732291">
      <w:pPr>
        <w:tabs>
          <w:tab w:val="left" w:pos="7008"/>
        </w:tabs>
        <w:ind w:left="1260"/>
        <w:rPr>
          <w:i/>
          <w:sz w:val="18"/>
          <w:szCs w:val="18"/>
        </w:rPr>
      </w:pPr>
      <w:r w:rsidRPr="00A13B0C">
        <w:rPr>
          <w:i/>
          <w:sz w:val="18"/>
          <w:szCs w:val="18"/>
        </w:rPr>
        <w:t>(наименование или Ф.И.О. Участника размещение заказа)</w:t>
      </w:r>
    </w:p>
    <w:p w:rsidR="00C137CB" w:rsidRPr="00A13B0C" w:rsidRDefault="00732291">
      <w:pPr>
        <w:pStyle w:val="HTML"/>
        <w:spacing w:after="0"/>
        <w:ind w:right="-62"/>
        <w:rPr>
          <w:rFonts w:ascii="Times New Roman" w:hAnsi="Times New Roman" w:cs="Times New Roman"/>
          <w:sz w:val="22"/>
          <w:szCs w:val="22"/>
        </w:rPr>
      </w:pPr>
      <w:r w:rsidRPr="00A13B0C">
        <w:rPr>
          <w:rFonts w:ascii="Times New Roman" w:hAnsi="Times New Roman" w:cs="Times New Roman"/>
          <w:sz w:val="22"/>
          <w:szCs w:val="22"/>
        </w:rPr>
        <w:t>в названном</w:t>
      </w:r>
      <w:r w:rsidRPr="00A13B0C">
        <w:rPr>
          <w:sz w:val="22"/>
          <w:szCs w:val="22"/>
        </w:rPr>
        <w:t xml:space="preserve"> </w:t>
      </w:r>
      <w:r w:rsidRPr="00A13B0C">
        <w:rPr>
          <w:rFonts w:ascii="Times New Roman" w:hAnsi="Times New Roman" w:cs="Times New Roman"/>
          <w:sz w:val="22"/>
          <w:szCs w:val="22"/>
        </w:rPr>
        <w:t>конкурсе нами направляются нижеперечисленные документы:</w:t>
      </w:r>
    </w:p>
    <w:p w:rsidR="00732291" w:rsidRPr="00A13B0C" w:rsidRDefault="00732291">
      <w:pPr>
        <w:pStyle w:val="HTML"/>
        <w:spacing w:after="0"/>
        <w:ind w:right="-62"/>
        <w:rPr>
          <w:rFonts w:ascii="Times New Roman" w:hAnsi="Times New Roman" w:cs="Times New Roman"/>
          <w:sz w:val="22"/>
          <w:szCs w:val="22"/>
        </w:rPr>
      </w:pPr>
    </w:p>
    <w:tbl>
      <w:tblPr>
        <w:tblW w:w="9230" w:type="dxa"/>
        <w:tblLayout w:type="fixed"/>
        <w:tblLook w:val="0000"/>
      </w:tblPr>
      <w:tblGrid>
        <w:gridCol w:w="851"/>
        <w:gridCol w:w="6912"/>
        <w:gridCol w:w="1467"/>
      </w:tblGrid>
      <w:tr w:rsidR="00732291" w:rsidRPr="00A13B0C" w:rsidTr="00A13B0C">
        <w:trPr>
          <w:trHeight w:val="477"/>
        </w:trPr>
        <w:tc>
          <w:tcPr>
            <w:tcW w:w="851" w:type="dxa"/>
            <w:tcBorders>
              <w:top w:val="single" w:sz="4" w:space="0" w:color="000000"/>
              <w:left w:val="single" w:sz="4" w:space="0" w:color="000000"/>
              <w:bottom w:val="single" w:sz="4" w:space="0" w:color="000000"/>
            </w:tcBorders>
            <w:vAlign w:val="center"/>
          </w:tcPr>
          <w:p w:rsidR="00732291" w:rsidRPr="00A13B0C" w:rsidRDefault="00732291">
            <w:pPr>
              <w:snapToGrid w:val="0"/>
              <w:spacing w:after="0"/>
              <w:jc w:val="center"/>
              <w:rPr>
                <w:b/>
                <w:sz w:val="22"/>
                <w:szCs w:val="22"/>
              </w:rPr>
            </w:pPr>
            <w:r w:rsidRPr="00A13B0C">
              <w:rPr>
                <w:b/>
                <w:sz w:val="22"/>
                <w:szCs w:val="22"/>
              </w:rPr>
              <w:t>№№ п\</w:t>
            </w:r>
            <w:proofErr w:type="gramStart"/>
            <w:r w:rsidRPr="00A13B0C">
              <w:rPr>
                <w:b/>
                <w:sz w:val="22"/>
                <w:szCs w:val="22"/>
              </w:rPr>
              <w:t>п</w:t>
            </w:r>
            <w:proofErr w:type="gramEnd"/>
          </w:p>
        </w:tc>
        <w:tc>
          <w:tcPr>
            <w:tcW w:w="6912" w:type="dxa"/>
            <w:tcBorders>
              <w:top w:val="single" w:sz="4" w:space="0" w:color="000000"/>
              <w:left w:val="single" w:sz="4" w:space="0" w:color="000000"/>
              <w:bottom w:val="single" w:sz="4" w:space="0" w:color="000000"/>
            </w:tcBorders>
            <w:vAlign w:val="center"/>
          </w:tcPr>
          <w:p w:rsidR="00732291" w:rsidRPr="00A13B0C" w:rsidRDefault="00732291">
            <w:pPr>
              <w:snapToGrid w:val="0"/>
              <w:spacing w:after="0"/>
              <w:jc w:val="center"/>
              <w:rPr>
                <w:b/>
                <w:sz w:val="22"/>
                <w:szCs w:val="22"/>
              </w:rPr>
            </w:pPr>
            <w:r w:rsidRPr="00A13B0C">
              <w:rPr>
                <w:b/>
                <w:sz w:val="22"/>
                <w:szCs w:val="22"/>
              </w:rPr>
              <w:t>Наименование</w:t>
            </w:r>
          </w:p>
        </w:tc>
        <w:tc>
          <w:tcPr>
            <w:tcW w:w="1467" w:type="dxa"/>
            <w:tcBorders>
              <w:top w:val="single" w:sz="4" w:space="0" w:color="000000"/>
              <w:left w:val="single" w:sz="4" w:space="0" w:color="000000"/>
              <w:bottom w:val="single" w:sz="4" w:space="0" w:color="000000"/>
              <w:right w:val="single" w:sz="4" w:space="0" w:color="000000"/>
            </w:tcBorders>
            <w:vAlign w:val="center"/>
          </w:tcPr>
          <w:p w:rsidR="00732291" w:rsidRPr="00A13B0C" w:rsidRDefault="00732291">
            <w:pPr>
              <w:snapToGrid w:val="0"/>
              <w:spacing w:after="0"/>
              <w:jc w:val="center"/>
              <w:rPr>
                <w:b/>
                <w:sz w:val="22"/>
                <w:szCs w:val="22"/>
              </w:rPr>
            </w:pPr>
            <w:r w:rsidRPr="00A13B0C">
              <w:rPr>
                <w:b/>
                <w:sz w:val="22"/>
                <w:szCs w:val="22"/>
              </w:rPr>
              <w:t>Кол-во</w:t>
            </w:r>
          </w:p>
          <w:p w:rsidR="00732291" w:rsidRPr="00A13B0C" w:rsidRDefault="00732291">
            <w:pPr>
              <w:spacing w:after="0"/>
              <w:jc w:val="center"/>
              <w:rPr>
                <w:b/>
                <w:sz w:val="22"/>
                <w:szCs w:val="22"/>
              </w:rPr>
            </w:pPr>
            <w:r w:rsidRPr="00A13B0C">
              <w:rPr>
                <w:b/>
                <w:sz w:val="22"/>
                <w:szCs w:val="22"/>
              </w:rPr>
              <w:t>листов</w:t>
            </w:r>
          </w:p>
        </w:tc>
      </w:tr>
      <w:tr w:rsidR="00732291" w:rsidRPr="00A13B0C" w:rsidTr="00A13B0C">
        <w:trPr>
          <w:trHeight w:val="389"/>
        </w:trPr>
        <w:tc>
          <w:tcPr>
            <w:tcW w:w="851" w:type="dxa"/>
            <w:tcBorders>
              <w:left w:val="single" w:sz="4" w:space="0" w:color="000000"/>
              <w:bottom w:val="single" w:sz="4" w:space="0" w:color="000000"/>
            </w:tcBorders>
            <w:vAlign w:val="center"/>
          </w:tcPr>
          <w:p w:rsidR="00732291" w:rsidRPr="00A13B0C" w:rsidRDefault="00732291">
            <w:pPr>
              <w:snapToGrid w:val="0"/>
              <w:spacing w:after="0"/>
              <w:jc w:val="center"/>
              <w:rPr>
                <w:b/>
                <w:sz w:val="22"/>
                <w:szCs w:val="22"/>
              </w:rPr>
            </w:pPr>
          </w:p>
        </w:tc>
        <w:tc>
          <w:tcPr>
            <w:tcW w:w="6912" w:type="dxa"/>
            <w:tcBorders>
              <w:left w:val="single" w:sz="4" w:space="0" w:color="000000"/>
              <w:bottom w:val="single" w:sz="4" w:space="0" w:color="000000"/>
            </w:tcBorders>
            <w:vAlign w:val="center"/>
          </w:tcPr>
          <w:p w:rsidR="00732291" w:rsidRPr="00A13B0C" w:rsidRDefault="00732291">
            <w:pPr>
              <w:snapToGrid w:val="0"/>
              <w:spacing w:after="0"/>
              <w:jc w:val="left"/>
              <w:rPr>
                <w:b/>
                <w:i/>
                <w:sz w:val="22"/>
                <w:szCs w:val="22"/>
              </w:rPr>
            </w:pPr>
            <w:r w:rsidRPr="00A13B0C">
              <w:rPr>
                <w:b/>
                <w:i/>
                <w:sz w:val="22"/>
                <w:szCs w:val="22"/>
              </w:rPr>
              <w:t xml:space="preserve">Часть </w:t>
            </w:r>
            <w:r w:rsidRPr="00A13B0C">
              <w:rPr>
                <w:b/>
                <w:i/>
                <w:sz w:val="22"/>
                <w:szCs w:val="22"/>
                <w:lang w:val="en-US"/>
              </w:rPr>
              <w:t>I</w:t>
            </w:r>
            <w:r w:rsidRPr="00A13B0C">
              <w:rPr>
                <w:b/>
                <w:i/>
                <w:sz w:val="22"/>
                <w:szCs w:val="22"/>
              </w:rPr>
              <w:t>. Общие документы</w:t>
            </w:r>
          </w:p>
        </w:tc>
        <w:tc>
          <w:tcPr>
            <w:tcW w:w="1467" w:type="dxa"/>
            <w:tcBorders>
              <w:left w:val="single" w:sz="4" w:space="0" w:color="000000"/>
              <w:bottom w:val="single" w:sz="4" w:space="0" w:color="000000"/>
              <w:right w:val="single" w:sz="4" w:space="0" w:color="000000"/>
            </w:tcBorders>
            <w:vAlign w:val="center"/>
          </w:tcPr>
          <w:p w:rsidR="00732291" w:rsidRPr="00A13B0C" w:rsidRDefault="00732291">
            <w:pPr>
              <w:snapToGrid w:val="0"/>
              <w:spacing w:after="0"/>
              <w:jc w:val="center"/>
              <w:rPr>
                <w:b/>
                <w:sz w:val="22"/>
                <w:szCs w:val="22"/>
              </w:rPr>
            </w:pPr>
          </w:p>
        </w:tc>
      </w:tr>
      <w:tr w:rsidR="00EA09FC" w:rsidRPr="00A13B0C" w:rsidTr="00A13B0C">
        <w:trPr>
          <w:trHeight w:val="389"/>
        </w:trPr>
        <w:tc>
          <w:tcPr>
            <w:tcW w:w="851" w:type="dxa"/>
            <w:tcBorders>
              <w:left w:val="single" w:sz="4" w:space="0" w:color="000000"/>
              <w:bottom w:val="single" w:sz="4" w:space="0" w:color="000000"/>
            </w:tcBorders>
          </w:tcPr>
          <w:p w:rsidR="00EA09FC" w:rsidRPr="00A13B0C" w:rsidRDefault="00EA09FC" w:rsidP="00BC1799">
            <w:pPr>
              <w:tabs>
                <w:tab w:val="left" w:pos="360"/>
                <w:tab w:val="left" w:pos="392"/>
              </w:tabs>
              <w:snapToGrid w:val="0"/>
              <w:spacing w:after="0"/>
              <w:rPr>
                <w:sz w:val="22"/>
                <w:szCs w:val="22"/>
              </w:rPr>
            </w:pPr>
            <w:r w:rsidRPr="00A13B0C">
              <w:rPr>
                <w:b/>
                <w:sz w:val="22"/>
                <w:szCs w:val="22"/>
              </w:rPr>
              <w:t xml:space="preserve">   </w:t>
            </w:r>
            <w:r w:rsidRPr="00A13B0C">
              <w:rPr>
                <w:sz w:val="22"/>
                <w:szCs w:val="22"/>
              </w:rPr>
              <w:t>1.</w:t>
            </w:r>
          </w:p>
        </w:tc>
        <w:tc>
          <w:tcPr>
            <w:tcW w:w="6912" w:type="dxa"/>
            <w:tcBorders>
              <w:left w:val="single" w:sz="4" w:space="0" w:color="000000"/>
              <w:bottom w:val="single" w:sz="4" w:space="0" w:color="000000"/>
            </w:tcBorders>
          </w:tcPr>
          <w:p w:rsidR="00EA09FC" w:rsidRPr="00A13B0C" w:rsidRDefault="00EA09FC">
            <w:pPr>
              <w:snapToGrid w:val="0"/>
              <w:rPr>
                <w:i/>
                <w:sz w:val="22"/>
                <w:szCs w:val="22"/>
              </w:rPr>
            </w:pPr>
            <w:r w:rsidRPr="00A13B0C">
              <w:rPr>
                <w:sz w:val="22"/>
                <w:szCs w:val="22"/>
              </w:rPr>
              <w:t>Выписка или нотариально заверенная копия выписки из Единого государственного реестра юридических лиц, выданная ФНС России не ранее чем за шесть месяцев до дня размещения на официальном сайте извещения о проведении открытого конкурса</w:t>
            </w:r>
            <w:r w:rsidRPr="00A13B0C">
              <w:rPr>
                <w:i/>
                <w:sz w:val="22"/>
                <w:szCs w:val="22"/>
              </w:rPr>
              <w:t xml:space="preserve"> (для юридических лиц)</w:t>
            </w:r>
          </w:p>
        </w:tc>
        <w:tc>
          <w:tcPr>
            <w:tcW w:w="1467" w:type="dxa"/>
            <w:tcBorders>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EA09FC" w:rsidRPr="00A13B0C" w:rsidTr="00A13B0C">
        <w:tc>
          <w:tcPr>
            <w:tcW w:w="851" w:type="dxa"/>
            <w:tcBorders>
              <w:left w:val="single" w:sz="4" w:space="0" w:color="000000"/>
              <w:bottom w:val="single" w:sz="4" w:space="0" w:color="000000"/>
            </w:tcBorders>
          </w:tcPr>
          <w:p w:rsidR="00EA09FC" w:rsidRPr="00A13B0C" w:rsidRDefault="00EA09FC" w:rsidP="00BC1799">
            <w:pPr>
              <w:tabs>
                <w:tab w:val="left" w:pos="360"/>
                <w:tab w:val="left" w:pos="392"/>
              </w:tabs>
              <w:snapToGrid w:val="0"/>
              <w:spacing w:after="0"/>
              <w:rPr>
                <w:sz w:val="22"/>
                <w:szCs w:val="22"/>
              </w:rPr>
            </w:pPr>
            <w:r w:rsidRPr="00A13B0C">
              <w:rPr>
                <w:sz w:val="22"/>
                <w:szCs w:val="22"/>
              </w:rPr>
              <w:t xml:space="preserve">   2.</w:t>
            </w:r>
          </w:p>
        </w:tc>
        <w:tc>
          <w:tcPr>
            <w:tcW w:w="6912" w:type="dxa"/>
            <w:tcBorders>
              <w:left w:val="single" w:sz="4" w:space="0" w:color="000000"/>
              <w:bottom w:val="single" w:sz="4" w:space="0" w:color="000000"/>
            </w:tcBorders>
          </w:tcPr>
          <w:p w:rsidR="00EA09FC" w:rsidRPr="00A13B0C" w:rsidRDefault="00EA09FC">
            <w:pPr>
              <w:snapToGrid w:val="0"/>
              <w:rPr>
                <w:i/>
                <w:sz w:val="22"/>
                <w:szCs w:val="22"/>
              </w:rPr>
            </w:pPr>
            <w:r w:rsidRPr="00A13B0C">
              <w:rPr>
                <w:sz w:val="22"/>
                <w:szCs w:val="22"/>
              </w:rPr>
              <w:t>Выписка или нотариально заверенная копия выписки из Единого государственного реестра индивидуальных предпринимателей, выданная ФНС России не ранее чем за шесть месяцев до дня размещения на официальном сайте извещения о проведении открытого конкурса</w:t>
            </w:r>
            <w:r w:rsidRPr="00A13B0C">
              <w:rPr>
                <w:i/>
                <w:sz w:val="22"/>
                <w:szCs w:val="22"/>
              </w:rPr>
              <w:t xml:space="preserve"> (для индивидуальных предпринимателей)</w:t>
            </w:r>
          </w:p>
        </w:tc>
        <w:tc>
          <w:tcPr>
            <w:tcW w:w="1467" w:type="dxa"/>
            <w:tcBorders>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EA09FC" w:rsidRPr="00A13B0C" w:rsidTr="00A13B0C">
        <w:tc>
          <w:tcPr>
            <w:tcW w:w="851" w:type="dxa"/>
            <w:tcBorders>
              <w:left w:val="single" w:sz="4" w:space="0" w:color="000000"/>
              <w:bottom w:val="single" w:sz="4" w:space="0" w:color="000000"/>
            </w:tcBorders>
          </w:tcPr>
          <w:p w:rsidR="00EA09FC" w:rsidRPr="00A13B0C" w:rsidRDefault="00EA09FC" w:rsidP="00BC1799">
            <w:pPr>
              <w:tabs>
                <w:tab w:val="left" w:pos="360"/>
                <w:tab w:val="left" w:pos="392"/>
              </w:tabs>
              <w:snapToGrid w:val="0"/>
              <w:spacing w:after="0"/>
              <w:rPr>
                <w:sz w:val="22"/>
                <w:szCs w:val="22"/>
              </w:rPr>
            </w:pPr>
            <w:r w:rsidRPr="00A13B0C">
              <w:rPr>
                <w:sz w:val="22"/>
                <w:szCs w:val="22"/>
              </w:rPr>
              <w:t xml:space="preserve">    3.</w:t>
            </w:r>
          </w:p>
        </w:tc>
        <w:tc>
          <w:tcPr>
            <w:tcW w:w="6912" w:type="dxa"/>
            <w:tcBorders>
              <w:left w:val="single" w:sz="4" w:space="0" w:color="000000"/>
              <w:bottom w:val="single" w:sz="4" w:space="0" w:color="000000"/>
            </w:tcBorders>
          </w:tcPr>
          <w:p w:rsidR="00EA09FC" w:rsidRPr="00A13B0C" w:rsidRDefault="00EA09FC">
            <w:pPr>
              <w:snapToGrid w:val="0"/>
              <w:rPr>
                <w:sz w:val="22"/>
                <w:szCs w:val="22"/>
              </w:rPr>
            </w:pPr>
            <w:r w:rsidRPr="00A13B0C">
              <w:rPr>
                <w:sz w:val="22"/>
                <w:szCs w:val="22"/>
              </w:rPr>
              <w:t>Документы, подтверждающие полномочия лица на осуществление действий от имени Претендента (юридического лица или индивидуального предпринимателя), подавшего заявку на участие в конкурсе</w:t>
            </w:r>
          </w:p>
        </w:tc>
        <w:tc>
          <w:tcPr>
            <w:tcW w:w="1467" w:type="dxa"/>
            <w:tcBorders>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EA09FC" w:rsidRPr="00A13B0C" w:rsidTr="00A13B0C">
        <w:tc>
          <w:tcPr>
            <w:tcW w:w="851" w:type="dxa"/>
            <w:tcBorders>
              <w:left w:val="single" w:sz="4" w:space="0" w:color="000000"/>
              <w:bottom w:val="single" w:sz="4" w:space="0" w:color="000000"/>
            </w:tcBorders>
          </w:tcPr>
          <w:p w:rsidR="00EA09FC" w:rsidRPr="00A13B0C" w:rsidRDefault="00EA09FC" w:rsidP="00BC1799">
            <w:pPr>
              <w:tabs>
                <w:tab w:val="left" w:pos="360"/>
                <w:tab w:val="left" w:pos="392"/>
              </w:tabs>
              <w:snapToGrid w:val="0"/>
              <w:spacing w:after="0"/>
              <w:rPr>
                <w:sz w:val="22"/>
                <w:szCs w:val="22"/>
              </w:rPr>
            </w:pPr>
            <w:r w:rsidRPr="00A13B0C">
              <w:rPr>
                <w:sz w:val="22"/>
                <w:szCs w:val="22"/>
              </w:rPr>
              <w:t xml:space="preserve">    4.</w:t>
            </w:r>
          </w:p>
        </w:tc>
        <w:tc>
          <w:tcPr>
            <w:tcW w:w="6912" w:type="dxa"/>
            <w:tcBorders>
              <w:left w:val="single" w:sz="4" w:space="0" w:color="000000"/>
              <w:bottom w:val="single" w:sz="4" w:space="0" w:color="000000"/>
            </w:tcBorders>
          </w:tcPr>
          <w:p w:rsidR="00EA09FC" w:rsidRPr="00A13B0C" w:rsidRDefault="00EA09FC">
            <w:pPr>
              <w:snapToGrid w:val="0"/>
              <w:rPr>
                <w:i/>
                <w:sz w:val="22"/>
                <w:szCs w:val="22"/>
              </w:rPr>
            </w:pPr>
            <w:r w:rsidRPr="00A13B0C">
              <w:rPr>
                <w:i/>
                <w:sz w:val="22"/>
                <w:szCs w:val="22"/>
              </w:rPr>
              <w:t>В случае если заявка на участие в конкурсе подписывается руководителем:</w:t>
            </w:r>
          </w:p>
        </w:tc>
        <w:tc>
          <w:tcPr>
            <w:tcW w:w="1467" w:type="dxa"/>
            <w:tcBorders>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EA09FC" w:rsidRPr="00A13B0C" w:rsidTr="00A13B0C">
        <w:tc>
          <w:tcPr>
            <w:tcW w:w="851" w:type="dxa"/>
            <w:tcBorders>
              <w:left w:val="single" w:sz="4" w:space="0" w:color="000000"/>
              <w:bottom w:val="single" w:sz="4" w:space="0" w:color="000000"/>
            </w:tcBorders>
          </w:tcPr>
          <w:p w:rsidR="00EA09FC" w:rsidRPr="00A13B0C" w:rsidRDefault="00EA09FC">
            <w:pPr>
              <w:tabs>
                <w:tab w:val="left" w:pos="360"/>
                <w:tab w:val="left" w:pos="392"/>
              </w:tabs>
              <w:snapToGrid w:val="0"/>
              <w:spacing w:after="0"/>
              <w:rPr>
                <w:sz w:val="22"/>
                <w:szCs w:val="22"/>
              </w:rPr>
            </w:pPr>
          </w:p>
        </w:tc>
        <w:tc>
          <w:tcPr>
            <w:tcW w:w="6912" w:type="dxa"/>
            <w:tcBorders>
              <w:left w:val="single" w:sz="4" w:space="0" w:color="000000"/>
              <w:bottom w:val="single" w:sz="4" w:space="0" w:color="000000"/>
            </w:tcBorders>
          </w:tcPr>
          <w:p w:rsidR="00EA09FC" w:rsidRPr="00A13B0C" w:rsidRDefault="00EA09FC">
            <w:pPr>
              <w:numPr>
                <w:ilvl w:val="0"/>
                <w:numId w:val="2"/>
              </w:numPr>
              <w:tabs>
                <w:tab w:val="left" w:pos="360"/>
              </w:tabs>
              <w:snapToGrid w:val="0"/>
              <w:rPr>
                <w:sz w:val="22"/>
                <w:szCs w:val="22"/>
              </w:rPr>
            </w:pPr>
            <w:r w:rsidRPr="00A13B0C">
              <w:rPr>
                <w:sz w:val="22"/>
                <w:szCs w:val="22"/>
              </w:rPr>
              <w:t xml:space="preserve">копия приказа/решения о назначении/избрании </w:t>
            </w:r>
            <w:r w:rsidRPr="00A13B0C">
              <w:rPr>
                <w:spacing w:val="-1"/>
                <w:sz w:val="22"/>
                <w:szCs w:val="22"/>
              </w:rPr>
              <w:t xml:space="preserve">физического лица на должность </w:t>
            </w:r>
            <w:r w:rsidRPr="00A13B0C">
              <w:rPr>
                <w:sz w:val="22"/>
                <w:szCs w:val="22"/>
              </w:rPr>
              <w:t>руководителя.</w:t>
            </w:r>
          </w:p>
        </w:tc>
        <w:tc>
          <w:tcPr>
            <w:tcW w:w="1467" w:type="dxa"/>
            <w:tcBorders>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EA09FC" w:rsidRPr="00A13B0C" w:rsidTr="00A13B0C">
        <w:tc>
          <w:tcPr>
            <w:tcW w:w="851" w:type="dxa"/>
            <w:tcBorders>
              <w:left w:val="single" w:sz="4" w:space="0" w:color="000000"/>
              <w:bottom w:val="single" w:sz="4" w:space="0" w:color="000000"/>
            </w:tcBorders>
          </w:tcPr>
          <w:p w:rsidR="00EA09FC" w:rsidRPr="00A13B0C" w:rsidRDefault="00EA09FC">
            <w:pPr>
              <w:snapToGrid w:val="0"/>
              <w:spacing w:after="0"/>
              <w:rPr>
                <w:sz w:val="22"/>
                <w:szCs w:val="22"/>
              </w:rPr>
            </w:pPr>
          </w:p>
        </w:tc>
        <w:tc>
          <w:tcPr>
            <w:tcW w:w="6912" w:type="dxa"/>
            <w:tcBorders>
              <w:left w:val="single" w:sz="4" w:space="0" w:color="000000"/>
              <w:bottom w:val="single" w:sz="4" w:space="0" w:color="000000"/>
            </w:tcBorders>
          </w:tcPr>
          <w:p w:rsidR="00EA09FC" w:rsidRPr="00A13B0C" w:rsidRDefault="00EA09FC">
            <w:pPr>
              <w:numPr>
                <w:ilvl w:val="0"/>
                <w:numId w:val="2"/>
              </w:numPr>
              <w:tabs>
                <w:tab w:val="left" w:pos="360"/>
              </w:tabs>
              <w:snapToGrid w:val="0"/>
              <w:rPr>
                <w:sz w:val="22"/>
                <w:szCs w:val="22"/>
              </w:rPr>
            </w:pPr>
            <w:r w:rsidRPr="00A13B0C">
              <w:rPr>
                <w:sz w:val="22"/>
                <w:szCs w:val="22"/>
              </w:rPr>
              <w:t>копии учредительных документов (устав, положение и т.п.) организации для подтверждения полномочий руководителя на совершение подобной сделки.</w:t>
            </w:r>
          </w:p>
        </w:tc>
        <w:tc>
          <w:tcPr>
            <w:tcW w:w="1467" w:type="dxa"/>
            <w:tcBorders>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EA09FC" w:rsidRPr="00A13B0C" w:rsidTr="00A13B0C">
        <w:tc>
          <w:tcPr>
            <w:tcW w:w="851" w:type="dxa"/>
            <w:tcBorders>
              <w:left w:val="single" w:sz="4" w:space="0" w:color="000000"/>
              <w:bottom w:val="single" w:sz="4" w:space="0" w:color="000000"/>
            </w:tcBorders>
          </w:tcPr>
          <w:p w:rsidR="00EA09FC" w:rsidRPr="00A13B0C" w:rsidRDefault="00EA09FC">
            <w:pPr>
              <w:snapToGrid w:val="0"/>
              <w:spacing w:after="0"/>
              <w:rPr>
                <w:sz w:val="22"/>
                <w:szCs w:val="22"/>
              </w:rPr>
            </w:pPr>
          </w:p>
        </w:tc>
        <w:tc>
          <w:tcPr>
            <w:tcW w:w="6912" w:type="dxa"/>
            <w:tcBorders>
              <w:left w:val="single" w:sz="4" w:space="0" w:color="000000"/>
              <w:bottom w:val="single" w:sz="4" w:space="0" w:color="000000"/>
            </w:tcBorders>
          </w:tcPr>
          <w:p w:rsidR="00EA09FC" w:rsidRPr="00A13B0C" w:rsidRDefault="00EA09FC">
            <w:pPr>
              <w:snapToGrid w:val="0"/>
              <w:rPr>
                <w:i/>
                <w:sz w:val="22"/>
                <w:szCs w:val="22"/>
              </w:rPr>
            </w:pPr>
            <w:r w:rsidRPr="00A13B0C">
              <w:rPr>
                <w:i/>
                <w:sz w:val="22"/>
                <w:szCs w:val="22"/>
              </w:rPr>
              <w:t xml:space="preserve">В случае если заявка на участие в конкурсе </w:t>
            </w:r>
            <w:proofErr w:type="gramStart"/>
            <w:r w:rsidRPr="00A13B0C">
              <w:rPr>
                <w:i/>
                <w:sz w:val="22"/>
                <w:szCs w:val="22"/>
              </w:rPr>
              <w:t>подписывается не руководителем помимо указанных выше документов представляется</w:t>
            </w:r>
            <w:proofErr w:type="gramEnd"/>
            <w:r w:rsidRPr="00A13B0C">
              <w:rPr>
                <w:i/>
                <w:sz w:val="22"/>
                <w:szCs w:val="22"/>
              </w:rPr>
              <w:t>:</w:t>
            </w:r>
          </w:p>
        </w:tc>
        <w:tc>
          <w:tcPr>
            <w:tcW w:w="1467" w:type="dxa"/>
            <w:tcBorders>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EA09FC" w:rsidRPr="00A13B0C" w:rsidTr="00A13B0C">
        <w:tc>
          <w:tcPr>
            <w:tcW w:w="851" w:type="dxa"/>
            <w:tcBorders>
              <w:left w:val="single" w:sz="4" w:space="0" w:color="000000"/>
              <w:bottom w:val="single" w:sz="4" w:space="0" w:color="000000"/>
            </w:tcBorders>
          </w:tcPr>
          <w:p w:rsidR="00EA09FC" w:rsidRPr="00A13B0C" w:rsidRDefault="00EA09FC">
            <w:pPr>
              <w:snapToGrid w:val="0"/>
              <w:spacing w:after="0"/>
              <w:rPr>
                <w:sz w:val="22"/>
                <w:szCs w:val="22"/>
              </w:rPr>
            </w:pPr>
          </w:p>
        </w:tc>
        <w:tc>
          <w:tcPr>
            <w:tcW w:w="6912" w:type="dxa"/>
            <w:tcBorders>
              <w:left w:val="single" w:sz="4" w:space="0" w:color="000000"/>
              <w:bottom w:val="single" w:sz="4" w:space="0" w:color="000000"/>
            </w:tcBorders>
          </w:tcPr>
          <w:p w:rsidR="00EA09FC" w:rsidRPr="00A13B0C" w:rsidRDefault="00EA09FC">
            <w:pPr>
              <w:snapToGrid w:val="0"/>
              <w:rPr>
                <w:sz w:val="22"/>
                <w:szCs w:val="22"/>
              </w:rPr>
            </w:pPr>
            <w:proofErr w:type="gramStart"/>
            <w:r w:rsidRPr="00A13B0C">
              <w:rPr>
                <w:sz w:val="22"/>
                <w:szCs w:val="22"/>
              </w:rPr>
              <w:t xml:space="preserve">- доверенность, должным образом оформленная и свидетельствующая о том, что лицо (лица), подписывающее заявку, имеет полномочия подписать заявку, и что такая заявка имеет обязательную силу для Претендента (по форме </w:t>
            </w:r>
            <w:r w:rsidRPr="00A13B0C">
              <w:rPr>
                <w:sz w:val="22"/>
                <w:szCs w:val="22"/>
                <w:lang w:val="en-US"/>
              </w:rPr>
              <w:t>I</w:t>
            </w:r>
            <w:r w:rsidRPr="00A13B0C">
              <w:rPr>
                <w:sz w:val="22"/>
                <w:szCs w:val="22"/>
              </w:rPr>
              <w:t>.3.5.</w:t>
            </w:r>
            <w:proofErr w:type="gramEnd"/>
            <w:r w:rsidRPr="00A13B0C">
              <w:rPr>
                <w:sz w:val="22"/>
                <w:szCs w:val="22"/>
              </w:rPr>
              <w:t xml:space="preserve"> </w:t>
            </w:r>
            <w:proofErr w:type="gramStart"/>
            <w:r w:rsidRPr="00A13B0C">
              <w:rPr>
                <w:sz w:val="22"/>
                <w:szCs w:val="22"/>
              </w:rPr>
              <w:t>Раздела 1.3.).</w:t>
            </w:r>
            <w:proofErr w:type="gramEnd"/>
          </w:p>
        </w:tc>
        <w:tc>
          <w:tcPr>
            <w:tcW w:w="1467" w:type="dxa"/>
            <w:tcBorders>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EA09FC" w:rsidRPr="00A13B0C" w:rsidTr="00A13B0C">
        <w:tc>
          <w:tcPr>
            <w:tcW w:w="851" w:type="dxa"/>
            <w:tcBorders>
              <w:left w:val="single" w:sz="4" w:space="0" w:color="000000"/>
              <w:bottom w:val="single" w:sz="4" w:space="0" w:color="000000"/>
            </w:tcBorders>
          </w:tcPr>
          <w:p w:rsidR="00EA09FC" w:rsidRPr="00A13B0C" w:rsidRDefault="00EA09FC">
            <w:pPr>
              <w:snapToGrid w:val="0"/>
              <w:spacing w:after="0"/>
              <w:rPr>
                <w:sz w:val="22"/>
                <w:szCs w:val="22"/>
              </w:rPr>
            </w:pPr>
            <w:r w:rsidRPr="00A13B0C">
              <w:rPr>
                <w:sz w:val="22"/>
                <w:szCs w:val="22"/>
              </w:rPr>
              <w:t xml:space="preserve">    5.</w:t>
            </w:r>
          </w:p>
        </w:tc>
        <w:tc>
          <w:tcPr>
            <w:tcW w:w="6912" w:type="dxa"/>
            <w:tcBorders>
              <w:left w:val="single" w:sz="4" w:space="0" w:color="000000"/>
              <w:bottom w:val="single" w:sz="4" w:space="0" w:color="000000"/>
            </w:tcBorders>
          </w:tcPr>
          <w:p w:rsidR="00EA09FC" w:rsidRPr="00A13B0C" w:rsidRDefault="00EA09FC">
            <w:pPr>
              <w:snapToGrid w:val="0"/>
              <w:spacing w:after="0"/>
              <w:rPr>
                <w:sz w:val="22"/>
                <w:szCs w:val="22"/>
              </w:rPr>
            </w:pPr>
            <w:proofErr w:type="gramStart"/>
            <w:r w:rsidRPr="00A13B0C">
              <w:rPr>
                <w:sz w:val="22"/>
                <w:szCs w:val="22"/>
              </w:rPr>
              <w:t xml:space="preserve">Доверенность на уполномоченное лицо, имеющее право представления интересов Претендента (Участника конкурса) на процедуре вскрытия конвертов с заявками на участие в конкурсе и на процедуре проведения конкурса  (по форме </w:t>
            </w:r>
            <w:r w:rsidRPr="00A13B0C">
              <w:rPr>
                <w:sz w:val="22"/>
                <w:szCs w:val="22"/>
                <w:lang w:val="en-US"/>
              </w:rPr>
              <w:t>I</w:t>
            </w:r>
            <w:r w:rsidRPr="00A13B0C">
              <w:rPr>
                <w:sz w:val="22"/>
                <w:szCs w:val="22"/>
              </w:rPr>
              <w:t>.3.6.</w:t>
            </w:r>
            <w:proofErr w:type="gramEnd"/>
            <w:r w:rsidRPr="00A13B0C">
              <w:rPr>
                <w:sz w:val="22"/>
                <w:szCs w:val="22"/>
              </w:rPr>
              <w:t xml:space="preserve"> </w:t>
            </w:r>
            <w:proofErr w:type="gramStart"/>
            <w:r w:rsidRPr="00A13B0C">
              <w:rPr>
                <w:sz w:val="22"/>
                <w:szCs w:val="22"/>
              </w:rPr>
              <w:t xml:space="preserve">Раздела </w:t>
            </w:r>
            <w:r w:rsidRPr="00A13B0C">
              <w:rPr>
                <w:sz w:val="22"/>
                <w:szCs w:val="22"/>
                <w:lang w:val="en-US"/>
              </w:rPr>
              <w:t>I</w:t>
            </w:r>
            <w:r w:rsidRPr="00A13B0C">
              <w:rPr>
                <w:sz w:val="22"/>
                <w:szCs w:val="22"/>
              </w:rPr>
              <w:t>.3.)</w:t>
            </w:r>
            <w:proofErr w:type="gramEnd"/>
          </w:p>
        </w:tc>
        <w:tc>
          <w:tcPr>
            <w:tcW w:w="1467" w:type="dxa"/>
            <w:tcBorders>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EA09FC" w:rsidRPr="00A13B0C" w:rsidTr="00A13B0C">
        <w:tc>
          <w:tcPr>
            <w:tcW w:w="851" w:type="dxa"/>
            <w:tcBorders>
              <w:left w:val="single" w:sz="4" w:space="0" w:color="000000"/>
              <w:bottom w:val="single" w:sz="4" w:space="0" w:color="000000"/>
            </w:tcBorders>
          </w:tcPr>
          <w:p w:rsidR="00EA09FC" w:rsidRPr="00A13B0C" w:rsidRDefault="00EA09FC">
            <w:pPr>
              <w:snapToGrid w:val="0"/>
              <w:rPr>
                <w:sz w:val="22"/>
                <w:szCs w:val="22"/>
              </w:rPr>
            </w:pPr>
          </w:p>
        </w:tc>
        <w:tc>
          <w:tcPr>
            <w:tcW w:w="6912" w:type="dxa"/>
            <w:tcBorders>
              <w:left w:val="single" w:sz="4" w:space="0" w:color="000000"/>
              <w:bottom w:val="single" w:sz="4" w:space="0" w:color="000000"/>
            </w:tcBorders>
          </w:tcPr>
          <w:p w:rsidR="00EA09FC" w:rsidRPr="00A13B0C" w:rsidRDefault="00EA09FC">
            <w:pPr>
              <w:snapToGrid w:val="0"/>
              <w:spacing w:after="0"/>
              <w:rPr>
                <w:sz w:val="22"/>
                <w:szCs w:val="22"/>
              </w:rPr>
            </w:pPr>
            <w:r w:rsidRPr="00A13B0C">
              <w:rPr>
                <w:sz w:val="22"/>
                <w:szCs w:val="22"/>
              </w:rPr>
              <w:t xml:space="preserve">Другие документы, прикладываемые по усмотрению Претендента </w:t>
            </w:r>
          </w:p>
          <w:p w:rsidR="00EA09FC" w:rsidRPr="00A13B0C" w:rsidRDefault="00EA09FC">
            <w:pPr>
              <w:snapToGrid w:val="0"/>
              <w:spacing w:after="0"/>
              <w:rPr>
                <w:sz w:val="22"/>
                <w:szCs w:val="22"/>
              </w:rPr>
            </w:pPr>
            <w:r w:rsidRPr="00A13B0C">
              <w:rPr>
                <w:sz w:val="22"/>
                <w:szCs w:val="22"/>
              </w:rPr>
              <w:t>(всего - количество листов).</w:t>
            </w:r>
          </w:p>
        </w:tc>
        <w:tc>
          <w:tcPr>
            <w:tcW w:w="1467" w:type="dxa"/>
            <w:tcBorders>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EA09FC" w:rsidRPr="00A13B0C" w:rsidTr="00A13B0C">
        <w:tc>
          <w:tcPr>
            <w:tcW w:w="851" w:type="dxa"/>
            <w:tcBorders>
              <w:top w:val="single" w:sz="4" w:space="0" w:color="000000"/>
              <w:left w:val="single" w:sz="4" w:space="0" w:color="000000"/>
              <w:bottom w:val="single" w:sz="4" w:space="0" w:color="000000"/>
            </w:tcBorders>
          </w:tcPr>
          <w:p w:rsidR="00EA09FC" w:rsidRPr="00A13B0C" w:rsidRDefault="00EA09FC">
            <w:pPr>
              <w:snapToGrid w:val="0"/>
              <w:rPr>
                <w:sz w:val="22"/>
                <w:szCs w:val="22"/>
              </w:rPr>
            </w:pPr>
          </w:p>
        </w:tc>
        <w:tc>
          <w:tcPr>
            <w:tcW w:w="6912" w:type="dxa"/>
            <w:tcBorders>
              <w:top w:val="single" w:sz="4" w:space="0" w:color="000000"/>
              <w:left w:val="single" w:sz="4" w:space="0" w:color="000000"/>
              <w:bottom w:val="single" w:sz="4" w:space="0" w:color="000000"/>
            </w:tcBorders>
          </w:tcPr>
          <w:p w:rsidR="00EA09FC" w:rsidRPr="00A13B0C" w:rsidRDefault="00EA09FC">
            <w:pPr>
              <w:snapToGrid w:val="0"/>
              <w:rPr>
                <w:sz w:val="22"/>
                <w:szCs w:val="22"/>
              </w:rPr>
            </w:pPr>
            <w:r w:rsidRPr="00A13B0C">
              <w:rPr>
                <w:sz w:val="22"/>
                <w:szCs w:val="22"/>
              </w:rPr>
              <w:t xml:space="preserve">Итого количество листов Части </w:t>
            </w:r>
            <w:r w:rsidRPr="00A13B0C">
              <w:rPr>
                <w:sz w:val="22"/>
                <w:szCs w:val="22"/>
                <w:lang w:val="en-US"/>
              </w:rPr>
              <w:t>I</w:t>
            </w:r>
            <w:r w:rsidRPr="00A13B0C">
              <w:rPr>
                <w:sz w:val="22"/>
                <w:szCs w:val="22"/>
              </w:rPr>
              <w:t>. Общие документы</w:t>
            </w:r>
          </w:p>
        </w:tc>
        <w:tc>
          <w:tcPr>
            <w:tcW w:w="1467" w:type="dxa"/>
            <w:tcBorders>
              <w:top w:val="single" w:sz="4" w:space="0" w:color="000000"/>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EA09FC" w:rsidRPr="00A13B0C" w:rsidTr="00A13B0C">
        <w:tc>
          <w:tcPr>
            <w:tcW w:w="851" w:type="dxa"/>
            <w:tcBorders>
              <w:top w:val="single" w:sz="4" w:space="0" w:color="000000"/>
              <w:left w:val="single" w:sz="4" w:space="0" w:color="000000"/>
              <w:bottom w:val="single" w:sz="4" w:space="0" w:color="000000"/>
            </w:tcBorders>
          </w:tcPr>
          <w:p w:rsidR="00EA09FC" w:rsidRPr="00A13B0C" w:rsidRDefault="00EA09FC">
            <w:pPr>
              <w:snapToGrid w:val="0"/>
              <w:rPr>
                <w:sz w:val="22"/>
                <w:szCs w:val="22"/>
              </w:rPr>
            </w:pPr>
          </w:p>
        </w:tc>
        <w:tc>
          <w:tcPr>
            <w:tcW w:w="6912" w:type="dxa"/>
            <w:tcBorders>
              <w:top w:val="single" w:sz="4" w:space="0" w:color="000000"/>
              <w:left w:val="single" w:sz="4" w:space="0" w:color="000000"/>
              <w:bottom w:val="single" w:sz="4" w:space="0" w:color="000000"/>
            </w:tcBorders>
          </w:tcPr>
          <w:p w:rsidR="00EA09FC" w:rsidRPr="00A13B0C" w:rsidRDefault="00EA09FC" w:rsidP="00940CA4">
            <w:pPr>
              <w:snapToGrid w:val="0"/>
              <w:rPr>
                <w:b/>
                <w:i/>
                <w:sz w:val="22"/>
                <w:szCs w:val="22"/>
              </w:rPr>
            </w:pPr>
            <w:r w:rsidRPr="00A13B0C">
              <w:rPr>
                <w:b/>
                <w:i/>
                <w:sz w:val="22"/>
                <w:szCs w:val="22"/>
              </w:rPr>
              <w:t xml:space="preserve">Часть </w:t>
            </w:r>
            <w:r w:rsidRPr="00A13B0C">
              <w:rPr>
                <w:b/>
                <w:i/>
                <w:sz w:val="22"/>
                <w:szCs w:val="22"/>
                <w:lang w:val="en-US"/>
              </w:rPr>
              <w:t>II</w:t>
            </w:r>
            <w:r w:rsidRPr="00A13B0C">
              <w:rPr>
                <w:b/>
                <w:i/>
                <w:sz w:val="22"/>
                <w:szCs w:val="22"/>
              </w:rPr>
              <w:t>. Документы по Лоту № _</w:t>
            </w:r>
          </w:p>
        </w:tc>
        <w:tc>
          <w:tcPr>
            <w:tcW w:w="1467" w:type="dxa"/>
            <w:tcBorders>
              <w:top w:val="single" w:sz="4" w:space="0" w:color="000000"/>
              <w:left w:val="single" w:sz="4" w:space="0" w:color="000000"/>
              <w:bottom w:val="single" w:sz="4" w:space="0" w:color="000000"/>
              <w:right w:val="single" w:sz="4" w:space="0" w:color="000000"/>
            </w:tcBorders>
          </w:tcPr>
          <w:p w:rsidR="00EA09FC" w:rsidRPr="00A13B0C" w:rsidRDefault="00EA09FC">
            <w:pPr>
              <w:snapToGrid w:val="0"/>
              <w:spacing w:after="0"/>
              <w:rPr>
                <w:sz w:val="22"/>
                <w:szCs w:val="22"/>
              </w:rPr>
            </w:pPr>
          </w:p>
        </w:tc>
      </w:tr>
      <w:tr w:rsidR="00673849" w:rsidRPr="00A13B0C" w:rsidTr="00A13B0C">
        <w:tc>
          <w:tcPr>
            <w:tcW w:w="851" w:type="dxa"/>
            <w:tcBorders>
              <w:top w:val="single" w:sz="4" w:space="0" w:color="000000"/>
              <w:left w:val="single" w:sz="4" w:space="0" w:color="000000"/>
              <w:bottom w:val="single" w:sz="4" w:space="0" w:color="000000"/>
            </w:tcBorders>
          </w:tcPr>
          <w:p w:rsidR="00673849" w:rsidRPr="00A13B0C" w:rsidRDefault="00673849" w:rsidP="00673849">
            <w:pPr>
              <w:numPr>
                <w:ilvl w:val="0"/>
                <w:numId w:val="3"/>
              </w:numPr>
              <w:tabs>
                <w:tab w:val="left" w:pos="2160"/>
                <w:tab w:val="left" w:pos="2192"/>
              </w:tabs>
              <w:snapToGrid w:val="0"/>
              <w:spacing w:after="0"/>
              <w:ind w:left="360" w:firstLine="0"/>
              <w:jc w:val="center"/>
              <w:rPr>
                <w:sz w:val="22"/>
                <w:szCs w:val="22"/>
              </w:rPr>
            </w:pPr>
          </w:p>
        </w:tc>
        <w:tc>
          <w:tcPr>
            <w:tcW w:w="6912" w:type="dxa"/>
            <w:tcBorders>
              <w:top w:val="single" w:sz="4" w:space="0" w:color="000000"/>
              <w:left w:val="single" w:sz="4" w:space="0" w:color="000000"/>
              <w:bottom w:val="single" w:sz="4" w:space="0" w:color="000000"/>
            </w:tcBorders>
          </w:tcPr>
          <w:p w:rsidR="00673849" w:rsidRPr="00A13B0C" w:rsidRDefault="00673849" w:rsidP="00673849">
            <w:pPr>
              <w:snapToGrid w:val="0"/>
              <w:spacing w:after="0"/>
              <w:rPr>
                <w:sz w:val="22"/>
                <w:szCs w:val="22"/>
              </w:rPr>
            </w:pPr>
            <w:r w:rsidRPr="00A13B0C">
              <w:rPr>
                <w:sz w:val="22"/>
                <w:szCs w:val="22"/>
              </w:rPr>
              <w:t>Документ, подтверждающий внесение денежных сре</w:t>
            </w:r>
            <w:proofErr w:type="gramStart"/>
            <w:r w:rsidRPr="00A13B0C">
              <w:rPr>
                <w:sz w:val="22"/>
                <w:szCs w:val="22"/>
              </w:rPr>
              <w:t>дств в к</w:t>
            </w:r>
            <w:proofErr w:type="gramEnd"/>
            <w:r w:rsidRPr="00A13B0C">
              <w:rPr>
                <w:sz w:val="22"/>
                <w:szCs w:val="22"/>
              </w:rPr>
              <w:t>ачестве обеспечения заявки на участие в конкурсе (платежное поручение)</w:t>
            </w:r>
          </w:p>
        </w:tc>
        <w:tc>
          <w:tcPr>
            <w:tcW w:w="1467" w:type="dxa"/>
            <w:tcBorders>
              <w:top w:val="single" w:sz="4" w:space="0" w:color="000000"/>
              <w:left w:val="single" w:sz="4" w:space="0" w:color="000000"/>
              <w:bottom w:val="single" w:sz="4" w:space="0" w:color="000000"/>
              <w:right w:val="single" w:sz="4" w:space="0" w:color="000000"/>
            </w:tcBorders>
          </w:tcPr>
          <w:p w:rsidR="00673849" w:rsidRPr="00A13B0C" w:rsidRDefault="00673849" w:rsidP="00673849">
            <w:pPr>
              <w:snapToGrid w:val="0"/>
              <w:spacing w:after="0"/>
              <w:rPr>
                <w:sz w:val="22"/>
                <w:szCs w:val="22"/>
              </w:rPr>
            </w:pPr>
          </w:p>
        </w:tc>
      </w:tr>
      <w:tr w:rsidR="00673849" w:rsidRPr="00A13B0C" w:rsidTr="00A13B0C">
        <w:tc>
          <w:tcPr>
            <w:tcW w:w="851" w:type="dxa"/>
            <w:tcBorders>
              <w:top w:val="single" w:sz="4" w:space="0" w:color="000000"/>
              <w:left w:val="single" w:sz="4" w:space="0" w:color="000000"/>
              <w:bottom w:val="single" w:sz="4" w:space="0" w:color="000000"/>
            </w:tcBorders>
          </w:tcPr>
          <w:p w:rsidR="00673849" w:rsidRPr="00A13B0C" w:rsidRDefault="00673849" w:rsidP="00673849">
            <w:pPr>
              <w:numPr>
                <w:ilvl w:val="0"/>
                <w:numId w:val="3"/>
              </w:numPr>
              <w:tabs>
                <w:tab w:val="left" w:pos="2160"/>
                <w:tab w:val="left" w:pos="2192"/>
              </w:tabs>
              <w:snapToGrid w:val="0"/>
              <w:spacing w:after="0"/>
              <w:ind w:left="360" w:firstLine="0"/>
              <w:jc w:val="center"/>
              <w:rPr>
                <w:sz w:val="22"/>
                <w:szCs w:val="22"/>
              </w:rPr>
            </w:pPr>
          </w:p>
        </w:tc>
        <w:tc>
          <w:tcPr>
            <w:tcW w:w="6912" w:type="dxa"/>
            <w:tcBorders>
              <w:top w:val="single" w:sz="4" w:space="0" w:color="000000"/>
              <w:left w:val="single" w:sz="4" w:space="0" w:color="000000"/>
              <w:bottom w:val="single" w:sz="4" w:space="0" w:color="000000"/>
            </w:tcBorders>
          </w:tcPr>
          <w:p w:rsidR="00673849" w:rsidRPr="00A13B0C" w:rsidRDefault="00673849" w:rsidP="00673849">
            <w:pPr>
              <w:pStyle w:val="aff3"/>
              <w:snapToGrid w:val="0"/>
              <w:rPr>
                <w:sz w:val="22"/>
                <w:szCs w:val="22"/>
              </w:rPr>
            </w:pPr>
            <w:r w:rsidRPr="00A13B0C">
              <w:rPr>
                <w:sz w:val="22"/>
                <w:szCs w:val="22"/>
              </w:rPr>
              <w:t>Копия утвержденного бухгалтерского баланса за последний отчетный период</w:t>
            </w:r>
          </w:p>
        </w:tc>
        <w:tc>
          <w:tcPr>
            <w:tcW w:w="1467" w:type="dxa"/>
            <w:tcBorders>
              <w:top w:val="single" w:sz="4" w:space="0" w:color="000000"/>
              <w:left w:val="single" w:sz="4" w:space="0" w:color="000000"/>
              <w:bottom w:val="single" w:sz="4" w:space="0" w:color="000000"/>
              <w:right w:val="single" w:sz="4" w:space="0" w:color="000000"/>
            </w:tcBorders>
          </w:tcPr>
          <w:p w:rsidR="00673849" w:rsidRPr="00A13B0C" w:rsidRDefault="00673849" w:rsidP="00673849">
            <w:pPr>
              <w:snapToGrid w:val="0"/>
              <w:spacing w:after="0"/>
              <w:rPr>
                <w:sz w:val="22"/>
                <w:szCs w:val="22"/>
              </w:rPr>
            </w:pPr>
          </w:p>
        </w:tc>
      </w:tr>
      <w:tr w:rsidR="00673849" w:rsidRPr="00A13B0C" w:rsidTr="00A13B0C">
        <w:tc>
          <w:tcPr>
            <w:tcW w:w="851" w:type="dxa"/>
            <w:tcBorders>
              <w:left w:val="single" w:sz="4" w:space="0" w:color="000000"/>
              <w:bottom w:val="single" w:sz="4" w:space="0" w:color="000000"/>
            </w:tcBorders>
          </w:tcPr>
          <w:p w:rsidR="00673849" w:rsidRPr="00A13B0C" w:rsidRDefault="00673849" w:rsidP="00673849">
            <w:pPr>
              <w:tabs>
                <w:tab w:val="left" w:pos="2160"/>
                <w:tab w:val="left" w:pos="2192"/>
              </w:tabs>
              <w:snapToGrid w:val="0"/>
              <w:spacing w:after="0"/>
              <w:ind w:left="360"/>
              <w:rPr>
                <w:sz w:val="22"/>
                <w:szCs w:val="22"/>
              </w:rPr>
            </w:pPr>
          </w:p>
        </w:tc>
        <w:tc>
          <w:tcPr>
            <w:tcW w:w="6912" w:type="dxa"/>
            <w:tcBorders>
              <w:left w:val="single" w:sz="4" w:space="0" w:color="000000"/>
              <w:bottom w:val="single" w:sz="4" w:space="0" w:color="000000"/>
            </w:tcBorders>
          </w:tcPr>
          <w:p w:rsidR="00673849" w:rsidRPr="00A13B0C" w:rsidRDefault="00673849" w:rsidP="00673849">
            <w:pPr>
              <w:pStyle w:val="aff3"/>
              <w:snapToGrid w:val="0"/>
              <w:rPr>
                <w:sz w:val="22"/>
                <w:szCs w:val="22"/>
              </w:rPr>
            </w:pPr>
          </w:p>
        </w:tc>
        <w:tc>
          <w:tcPr>
            <w:tcW w:w="1467" w:type="dxa"/>
            <w:tcBorders>
              <w:left w:val="single" w:sz="4" w:space="0" w:color="000000"/>
              <w:bottom w:val="single" w:sz="4" w:space="0" w:color="000000"/>
              <w:right w:val="single" w:sz="4" w:space="0" w:color="000000"/>
            </w:tcBorders>
          </w:tcPr>
          <w:p w:rsidR="00673849" w:rsidRPr="00A13B0C" w:rsidRDefault="00673849" w:rsidP="00673849">
            <w:pPr>
              <w:snapToGrid w:val="0"/>
              <w:spacing w:after="0"/>
              <w:rPr>
                <w:sz w:val="22"/>
                <w:szCs w:val="22"/>
              </w:rPr>
            </w:pPr>
          </w:p>
        </w:tc>
      </w:tr>
      <w:tr w:rsidR="00673849" w:rsidRPr="00A13B0C" w:rsidTr="00A13B0C">
        <w:tc>
          <w:tcPr>
            <w:tcW w:w="851" w:type="dxa"/>
            <w:tcBorders>
              <w:left w:val="single" w:sz="4" w:space="0" w:color="000000"/>
              <w:bottom w:val="single" w:sz="4" w:space="0" w:color="000000"/>
            </w:tcBorders>
          </w:tcPr>
          <w:p w:rsidR="00673849" w:rsidRPr="00A13B0C" w:rsidRDefault="00673849" w:rsidP="00673849">
            <w:pPr>
              <w:snapToGrid w:val="0"/>
              <w:spacing w:after="0"/>
              <w:rPr>
                <w:sz w:val="22"/>
                <w:szCs w:val="22"/>
              </w:rPr>
            </w:pPr>
          </w:p>
        </w:tc>
        <w:tc>
          <w:tcPr>
            <w:tcW w:w="6912" w:type="dxa"/>
            <w:tcBorders>
              <w:left w:val="single" w:sz="4" w:space="0" w:color="000000"/>
              <w:bottom w:val="single" w:sz="4" w:space="0" w:color="000000"/>
            </w:tcBorders>
          </w:tcPr>
          <w:p w:rsidR="00673849" w:rsidRPr="00A13B0C" w:rsidRDefault="00673849" w:rsidP="00673849">
            <w:pPr>
              <w:snapToGrid w:val="0"/>
              <w:ind w:left="-8"/>
              <w:rPr>
                <w:b/>
                <w:i/>
                <w:sz w:val="22"/>
                <w:szCs w:val="22"/>
              </w:rPr>
            </w:pPr>
            <w:r w:rsidRPr="00A13B0C">
              <w:rPr>
                <w:b/>
                <w:i/>
                <w:sz w:val="22"/>
                <w:szCs w:val="22"/>
              </w:rPr>
              <w:t>Итого количество листов по Лоту № _</w:t>
            </w:r>
          </w:p>
        </w:tc>
        <w:tc>
          <w:tcPr>
            <w:tcW w:w="1467" w:type="dxa"/>
            <w:tcBorders>
              <w:left w:val="single" w:sz="4" w:space="0" w:color="000000"/>
              <w:bottom w:val="single" w:sz="4" w:space="0" w:color="000000"/>
              <w:right w:val="single" w:sz="4" w:space="0" w:color="000000"/>
            </w:tcBorders>
          </w:tcPr>
          <w:p w:rsidR="00673849" w:rsidRPr="00A13B0C" w:rsidRDefault="00673849" w:rsidP="00673849">
            <w:pPr>
              <w:snapToGrid w:val="0"/>
              <w:spacing w:after="0"/>
              <w:rPr>
                <w:sz w:val="22"/>
                <w:szCs w:val="22"/>
              </w:rPr>
            </w:pPr>
          </w:p>
        </w:tc>
      </w:tr>
      <w:tr w:rsidR="00673849" w:rsidRPr="00A13B0C" w:rsidTr="00A13B0C">
        <w:tc>
          <w:tcPr>
            <w:tcW w:w="851" w:type="dxa"/>
            <w:tcBorders>
              <w:left w:val="single" w:sz="4" w:space="0" w:color="000000"/>
              <w:bottom w:val="single" w:sz="4" w:space="0" w:color="000000"/>
            </w:tcBorders>
          </w:tcPr>
          <w:p w:rsidR="00673849" w:rsidRPr="00A13B0C" w:rsidRDefault="00673849" w:rsidP="00673849">
            <w:pPr>
              <w:snapToGrid w:val="0"/>
              <w:spacing w:after="0"/>
              <w:rPr>
                <w:sz w:val="22"/>
                <w:szCs w:val="22"/>
              </w:rPr>
            </w:pPr>
          </w:p>
        </w:tc>
        <w:tc>
          <w:tcPr>
            <w:tcW w:w="6912" w:type="dxa"/>
            <w:tcBorders>
              <w:left w:val="single" w:sz="4" w:space="0" w:color="000000"/>
              <w:bottom w:val="single" w:sz="4" w:space="0" w:color="000000"/>
            </w:tcBorders>
          </w:tcPr>
          <w:p w:rsidR="00673849" w:rsidRPr="00A13B0C" w:rsidRDefault="00673849" w:rsidP="00673849">
            <w:pPr>
              <w:snapToGrid w:val="0"/>
              <w:ind w:left="-8"/>
              <w:rPr>
                <w:b/>
                <w:i/>
                <w:sz w:val="22"/>
                <w:szCs w:val="22"/>
              </w:rPr>
            </w:pPr>
          </w:p>
        </w:tc>
        <w:tc>
          <w:tcPr>
            <w:tcW w:w="1467" w:type="dxa"/>
            <w:tcBorders>
              <w:left w:val="single" w:sz="4" w:space="0" w:color="000000"/>
              <w:bottom w:val="single" w:sz="4" w:space="0" w:color="000000"/>
              <w:right w:val="single" w:sz="4" w:space="0" w:color="000000"/>
            </w:tcBorders>
          </w:tcPr>
          <w:p w:rsidR="00673849" w:rsidRPr="00A13B0C" w:rsidRDefault="00673849" w:rsidP="00673849">
            <w:pPr>
              <w:snapToGrid w:val="0"/>
              <w:spacing w:after="0"/>
              <w:rPr>
                <w:sz w:val="22"/>
                <w:szCs w:val="22"/>
              </w:rPr>
            </w:pPr>
          </w:p>
        </w:tc>
      </w:tr>
    </w:tbl>
    <w:p w:rsidR="00732291" w:rsidRPr="00A13B0C" w:rsidRDefault="00732291">
      <w:pPr>
        <w:tabs>
          <w:tab w:val="left" w:pos="708"/>
        </w:tabs>
      </w:pPr>
    </w:p>
    <w:p w:rsidR="00732291" w:rsidRPr="00A13B0C" w:rsidRDefault="00732291">
      <w:pPr>
        <w:tabs>
          <w:tab w:val="left" w:pos="708"/>
        </w:tabs>
      </w:pPr>
      <w:r w:rsidRPr="00A13B0C">
        <w:t>Руководитель        _______________/_________/</w:t>
      </w:r>
    </w:p>
    <w:p w:rsidR="00732291" w:rsidRPr="00A13B0C" w:rsidRDefault="00732291">
      <w:pPr>
        <w:rPr>
          <w:u w:val="single"/>
        </w:rPr>
      </w:pPr>
    </w:p>
    <w:p w:rsidR="00F77662" w:rsidRPr="00A13B0C" w:rsidRDefault="00732291" w:rsidP="00F77662">
      <w:r w:rsidRPr="00A13B0C">
        <w:rPr>
          <w:u w:val="single"/>
        </w:rPr>
        <w:t>Примечание</w:t>
      </w:r>
      <w:r w:rsidRPr="00A13B0C">
        <w:t>: При подготовке заявки на участие в конкурсе необходимо учесть, что все документы, содержащиеся в конверте, должны</w:t>
      </w:r>
      <w:r w:rsidR="00673849" w:rsidRPr="00A13B0C">
        <w:t xml:space="preserve"> лежать в порядке, указанном в </w:t>
      </w:r>
      <w:r w:rsidRPr="00A13B0C">
        <w:t xml:space="preserve">описи документов. </w:t>
      </w:r>
      <w:r w:rsidR="00AA414B" w:rsidRPr="00A13B0C">
        <w:t>Документы должны</w:t>
      </w:r>
      <w:r w:rsidRPr="00A13B0C">
        <w:t xml:space="preserve"> быть прошит</w:t>
      </w:r>
      <w:r w:rsidR="00AA414B" w:rsidRPr="00A13B0C">
        <w:t>ы</w:t>
      </w:r>
      <w:r w:rsidRPr="00A13B0C">
        <w:t xml:space="preserve">, </w:t>
      </w:r>
      <w:proofErr w:type="gramStart"/>
      <w:r w:rsidRPr="00A13B0C">
        <w:t>скреплен</w:t>
      </w:r>
      <w:r w:rsidR="00AA414B" w:rsidRPr="00A13B0C">
        <w:t>ы</w:t>
      </w:r>
      <w:r w:rsidRPr="00A13B0C">
        <w:t xml:space="preserve"> печатью/опечатан</w:t>
      </w:r>
      <w:r w:rsidR="00AA414B" w:rsidRPr="00A13B0C">
        <w:t>ы</w:t>
      </w:r>
      <w:proofErr w:type="gramEnd"/>
      <w:r w:rsidRPr="00A13B0C">
        <w:t xml:space="preserve"> на обороте с указанием количества листов, заверен</w:t>
      </w:r>
      <w:r w:rsidR="00AA414B" w:rsidRPr="00A13B0C">
        <w:t>ы</w:t>
      </w:r>
      <w:r w:rsidRPr="00A13B0C">
        <w:t xml:space="preserve"> подписью (уполномоченного лица участника размещения заказа – юридического лица и собственноручно заверены участником размещения заказа – физического лица, в том числе на прошивке) и иметь сквозную нумерацию листов.</w:t>
      </w:r>
      <w:r w:rsidR="00F77662" w:rsidRPr="00A13B0C">
        <w:t xml:space="preserve"> </w:t>
      </w:r>
    </w:p>
    <w:p w:rsidR="00F77662" w:rsidRPr="00A13B0C" w:rsidRDefault="00F77662" w:rsidP="00F77662"/>
    <w:p w:rsidR="00A10754" w:rsidRPr="00A13B0C" w:rsidRDefault="00732291" w:rsidP="00F77662">
      <w:pPr>
        <w:jc w:val="center"/>
        <w:rPr>
          <w:b/>
          <w:sz w:val="28"/>
          <w:szCs w:val="28"/>
        </w:rPr>
      </w:pPr>
      <w:r w:rsidRPr="00A13B0C">
        <w:rPr>
          <w:b/>
          <w:sz w:val="28"/>
          <w:szCs w:val="28"/>
          <w:lang w:val="en-US"/>
        </w:rPr>
        <w:t>I</w:t>
      </w:r>
      <w:r w:rsidRPr="00A13B0C">
        <w:rPr>
          <w:b/>
          <w:sz w:val="28"/>
          <w:szCs w:val="28"/>
        </w:rPr>
        <w:t>.</w:t>
      </w:r>
      <w:r w:rsidR="0050751B" w:rsidRPr="00A13B0C">
        <w:rPr>
          <w:b/>
          <w:sz w:val="28"/>
          <w:szCs w:val="28"/>
        </w:rPr>
        <w:t>3</w:t>
      </w:r>
      <w:r w:rsidRPr="00A13B0C">
        <w:rPr>
          <w:b/>
          <w:sz w:val="28"/>
          <w:szCs w:val="28"/>
        </w:rPr>
        <w:t>.2 ФОРМА ЗАЯВКИ НА УЧАСТИЕ В КОНКУРСЕ</w:t>
      </w:r>
    </w:p>
    <w:p w:rsidR="00C01696" w:rsidRPr="00A13B0C" w:rsidRDefault="00332542" w:rsidP="00332542">
      <w:pPr>
        <w:pStyle w:val="af9"/>
        <w:widowControl w:val="0"/>
        <w:spacing w:before="0"/>
        <w:ind w:firstLine="0"/>
        <w:rPr>
          <w:szCs w:val="24"/>
        </w:rPr>
      </w:pPr>
      <w:r w:rsidRPr="00A13B0C">
        <w:rPr>
          <w:szCs w:val="24"/>
        </w:rPr>
        <w:t>Форма</w:t>
      </w:r>
      <w:r w:rsidR="00AA414B" w:rsidRPr="00A13B0C">
        <w:rPr>
          <w:szCs w:val="24"/>
        </w:rPr>
        <w:t xml:space="preserve"> заявки указана в Приложении № 3</w:t>
      </w:r>
      <w:r w:rsidRPr="00A13B0C">
        <w:rPr>
          <w:szCs w:val="24"/>
        </w:rPr>
        <w:t xml:space="preserve"> </w:t>
      </w:r>
    </w:p>
    <w:p w:rsidR="00332542" w:rsidRPr="00A13B0C" w:rsidRDefault="00332542">
      <w:pPr>
        <w:pStyle w:val="af9"/>
        <w:widowControl w:val="0"/>
        <w:spacing w:before="0"/>
        <w:ind w:firstLine="0"/>
        <w:jc w:val="center"/>
        <w:rPr>
          <w:b/>
          <w:szCs w:val="24"/>
        </w:rPr>
      </w:pPr>
    </w:p>
    <w:p w:rsidR="00732291" w:rsidRPr="00A13B0C" w:rsidRDefault="00732291">
      <w:pPr>
        <w:pStyle w:val="af9"/>
        <w:widowControl w:val="0"/>
        <w:spacing w:before="0"/>
        <w:ind w:firstLine="0"/>
        <w:jc w:val="center"/>
        <w:rPr>
          <w:b/>
          <w:szCs w:val="24"/>
        </w:rPr>
      </w:pPr>
      <w:r w:rsidRPr="00A13B0C">
        <w:rPr>
          <w:b/>
          <w:szCs w:val="24"/>
        </w:rPr>
        <w:t>Инструкция</w:t>
      </w:r>
    </w:p>
    <w:p w:rsidR="005418E7" w:rsidRPr="00A13B0C" w:rsidRDefault="00942390" w:rsidP="005418E7">
      <w:pPr>
        <w:jc w:val="center"/>
        <w:rPr>
          <w:b/>
        </w:rPr>
      </w:pPr>
      <w:proofErr w:type="gramStart"/>
      <w:r w:rsidRPr="00A13B0C">
        <w:rPr>
          <w:b/>
        </w:rPr>
        <w:t xml:space="preserve">по заполнению заявки </w:t>
      </w:r>
      <w:r w:rsidR="00732291" w:rsidRPr="00A13B0C">
        <w:rPr>
          <w:b/>
          <w:bCs/>
        </w:rPr>
        <w:t xml:space="preserve">на участие в открытом конкурсе </w:t>
      </w:r>
      <w:r w:rsidR="00732291" w:rsidRPr="00A13B0C">
        <w:rPr>
          <w:b/>
        </w:rPr>
        <w:t>по отбору Управляющей организации для управления</w:t>
      </w:r>
      <w:proofErr w:type="gramEnd"/>
      <w:r w:rsidR="00732291" w:rsidRPr="00A13B0C">
        <w:rPr>
          <w:b/>
        </w:rPr>
        <w:t xml:space="preserve"> многоквартирными домами, </w:t>
      </w:r>
      <w:r w:rsidR="00940CA4" w:rsidRPr="00A13B0C">
        <w:rPr>
          <w:b/>
        </w:rPr>
        <w:t xml:space="preserve">расположенными </w:t>
      </w:r>
      <w:r w:rsidR="001B5493" w:rsidRPr="00A13B0C">
        <w:rPr>
          <w:b/>
        </w:rPr>
        <w:t>в</w:t>
      </w:r>
      <w:r w:rsidR="00940CA4" w:rsidRPr="00A13B0C">
        <w:rPr>
          <w:b/>
        </w:rPr>
        <w:t xml:space="preserve"> </w:t>
      </w:r>
      <w:r w:rsidR="005418E7" w:rsidRPr="00A13B0C">
        <w:rPr>
          <w:b/>
        </w:rPr>
        <w:t xml:space="preserve"> </w:t>
      </w:r>
      <w:r w:rsidR="005418E7" w:rsidRPr="00A13B0C">
        <w:rPr>
          <w:rFonts w:eastAsia="Calibri"/>
          <w:b/>
          <w:sz w:val="22"/>
          <w:szCs w:val="22"/>
          <w:lang w:eastAsia="ru-RU"/>
        </w:rPr>
        <w:t>Муниципальном образовании  «Николаевское городское поселение»</w:t>
      </w:r>
    </w:p>
    <w:p w:rsidR="00732291" w:rsidRPr="00A13B0C" w:rsidRDefault="00732291">
      <w:pPr>
        <w:spacing w:after="0"/>
        <w:jc w:val="center"/>
        <w:rPr>
          <w:b/>
        </w:rPr>
      </w:pPr>
    </w:p>
    <w:p w:rsidR="00F851F6" w:rsidRPr="00A13B0C" w:rsidRDefault="00F851F6" w:rsidP="00F851F6">
      <w:pPr>
        <w:jc w:val="center"/>
      </w:pPr>
      <w:r w:rsidRPr="00A13B0C">
        <w:t xml:space="preserve">         </w:t>
      </w:r>
      <w:r w:rsidR="00732291" w:rsidRPr="00A13B0C">
        <w:t xml:space="preserve">Настоящая инструкция разработана </w:t>
      </w:r>
      <w:proofErr w:type="gramStart"/>
      <w:r w:rsidR="00732291" w:rsidRPr="00A13B0C">
        <w:t>в целях единообразного заполнения заявки на участие в открытом конкурсе по отбору Управляющей организации для управления</w:t>
      </w:r>
      <w:proofErr w:type="gramEnd"/>
      <w:r w:rsidR="00732291" w:rsidRPr="00A13B0C">
        <w:t xml:space="preserve"> многоквартирными домами, </w:t>
      </w:r>
      <w:bookmarkStart w:id="16" w:name="OLE_LINK1"/>
      <w:bookmarkStart w:id="17" w:name="OLE_LINK2"/>
      <w:r w:rsidR="00940CA4" w:rsidRPr="00A13B0C">
        <w:t>расположенными на территории</w:t>
      </w:r>
      <w:r w:rsidR="00732291" w:rsidRPr="00A13B0C">
        <w:t xml:space="preserve"> </w:t>
      </w:r>
      <w:r w:rsidRPr="00A13B0C">
        <w:rPr>
          <w:rFonts w:eastAsia="Calibri"/>
          <w:sz w:val="22"/>
          <w:szCs w:val="22"/>
          <w:lang w:eastAsia="ru-RU"/>
        </w:rPr>
        <w:t>Муниципального образования  «Николаевское городское поселение»</w:t>
      </w:r>
    </w:p>
    <w:bookmarkEnd w:id="16"/>
    <w:bookmarkEnd w:id="17"/>
    <w:p w:rsidR="00732291" w:rsidRPr="00A13B0C" w:rsidRDefault="00F851F6" w:rsidP="00F851F6">
      <w:r w:rsidRPr="00A13B0C">
        <w:t xml:space="preserve">          </w:t>
      </w:r>
      <w:r w:rsidR="00732291" w:rsidRPr="00A13B0C">
        <w:t xml:space="preserve">Заявка на участие в открытом конкурсе по отбору Управляющей организации для управления многоквартирными домами, </w:t>
      </w:r>
      <w:r w:rsidR="00940CA4" w:rsidRPr="00A13B0C">
        <w:t>расположенными на территории</w:t>
      </w:r>
      <w:r w:rsidR="00C01696" w:rsidRPr="00A13B0C">
        <w:t xml:space="preserve"> </w:t>
      </w:r>
      <w:r w:rsidR="00B30F06" w:rsidRPr="00A13B0C">
        <w:rPr>
          <w:rFonts w:eastAsia="Calibri"/>
          <w:sz w:val="22"/>
          <w:szCs w:val="22"/>
          <w:lang w:eastAsia="ru-RU"/>
        </w:rPr>
        <w:t>Муниципального образования  «Николаевское городское поселение»</w:t>
      </w:r>
      <w:r w:rsidR="00155820" w:rsidRPr="00A13B0C">
        <w:t xml:space="preserve"> </w:t>
      </w:r>
      <w:r w:rsidR="00732291" w:rsidRPr="00A13B0C">
        <w:t>(далее – Заявка) - пакет документов на участие в конкурсе, подготовленный Претендентом на участие в конкурсе (далее – Претендент) согласно требованиям настоящей Конкурсной документации. Содержание и порядок подготовки Заявки установлен настоящей инструкцией.</w:t>
      </w:r>
    </w:p>
    <w:p w:rsidR="00732291" w:rsidRPr="00A13B0C" w:rsidRDefault="00732291">
      <w:pPr>
        <w:spacing w:after="0"/>
        <w:ind w:firstLine="720"/>
      </w:pPr>
      <w:r w:rsidRPr="00A13B0C">
        <w:lastRenderedPageBreak/>
        <w:t xml:space="preserve">Претендент должен подать Заявку по форме, указанной в </w:t>
      </w:r>
      <w:r w:rsidR="00AA414B" w:rsidRPr="00A13B0C">
        <w:t>приложении №3</w:t>
      </w:r>
      <w:r w:rsidR="00673849" w:rsidRPr="00A13B0C">
        <w:t xml:space="preserve"> </w:t>
      </w:r>
      <w:r w:rsidRPr="00A13B0C">
        <w:t xml:space="preserve">настоящей Конкурсной документации. </w:t>
      </w:r>
    </w:p>
    <w:p w:rsidR="00732291" w:rsidRPr="00A13B0C" w:rsidRDefault="00732291">
      <w:pPr>
        <w:autoSpaceDE w:val="0"/>
        <w:spacing w:after="0"/>
        <w:ind w:firstLine="720"/>
      </w:pPr>
      <w:proofErr w:type="gramStart"/>
      <w:r w:rsidRPr="00A13B0C">
        <w:t xml:space="preserve">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w:t>
      </w:r>
      <w:proofErr w:type="gramEnd"/>
    </w:p>
    <w:p w:rsidR="00732291" w:rsidRPr="00A13B0C" w:rsidRDefault="00732291">
      <w:pPr>
        <w:spacing w:after="0"/>
        <w:ind w:firstLine="720"/>
      </w:pPr>
      <w:r w:rsidRPr="00A13B0C">
        <w:t xml:space="preserve">Каждый Претендент может подать только одну заявку на участие в конкурсе по одному или нескольким лотам. Не допускается подача заявки на часть лота, на который объявлен конкурс. </w:t>
      </w:r>
    </w:p>
    <w:p w:rsidR="00732291" w:rsidRPr="00A13B0C" w:rsidRDefault="00732291">
      <w:pPr>
        <w:spacing w:after="0"/>
        <w:ind w:firstLine="720"/>
      </w:pPr>
      <w:r w:rsidRPr="00A13B0C">
        <w:t>Если Претендент подает Заявку на участие в конкурсе по нескольким лотам, то в Заявке указываются номера лотов, по которым он участвует в конкурсе.</w:t>
      </w:r>
    </w:p>
    <w:p w:rsidR="00732291" w:rsidRPr="00A13B0C" w:rsidRDefault="00732291">
      <w:pPr>
        <w:autoSpaceDE w:val="0"/>
        <w:spacing w:after="0"/>
        <w:ind w:firstLine="720"/>
      </w:pPr>
      <w:r w:rsidRPr="00A13B0C">
        <w:t>В Заявке указываются следующие сведения:</w:t>
      </w:r>
    </w:p>
    <w:p w:rsidR="00732291" w:rsidRPr="00A13B0C" w:rsidRDefault="00732291">
      <w:pPr>
        <w:autoSpaceDE w:val="0"/>
        <w:spacing w:after="0"/>
        <w:ind w:firstLine="720"/>
      </w:pPr>
      <w:r w:rsidRPr="00A13B0C">
        <w:t>- наименование, организационно-правовая форма, место нахождения, почтовый адрес - для юридического лица;</w:t>
      </w:r>
    </w:p>
    <w:p w:rsidR="00732291" w:rsidRPr="00A13B0C" w:rsidRDefault="00732291">
      <w:pPr>
        <w:autoSpaceDE w:val="0"/>
        <w:spacing w:after="0"/>
        <w:ind w:firstLine="720"/>
      </w:pPr>
      <w:r w:rsidRPr="00A13B0C">
        <w:t>- фамилия, имя, отчество, данные документа, удостоверяющего личность, место жительства - для индивидуального предпринимателя;</w:t>
      </w:r>
    </w:p>
    <w:p w:rsidR="00732291" w:rsidRPr="00A13B0C" w:rsidRDefault="00732291">
      <w:pPr>
        <w:autoSpaceDE w:val="0"/>
        <w:spacing w:after="0"/>
        <w:ind w:firstLine="720"/>
      </w:pPr>
      <w:r w:rsidRPr="00A13B0C">
        <w:t>- номер телефона;</w:t>
      </w:r>
    </w:p>
    <w:p w:rsidR="00155820" w:rsidRPr="00A13B0C" w:rsidRDefault="00732291">
      <w:pPr>
        <w:autoSpaceDE w:val="0"/>
        <w:spacing w:after="0"/>
        <w:ind w:firstLine="720"/>
      </w:pPr>
      <w:r w:rsidRPr="00A13B0C">
        <w:t>- адреса многоквартирн</w:t>
      </w:r>
      <w:r w:rsidR="00673849" w:rsidRPr="00A13B0C">
        <w:t xml:space="preserve">ых домов, на право заключения </w:t>
      </w:r>
      <w:r w:rsidRPr="00A13B0C">
        <w:t xml:space="preserve">договора </w:t>
      </w:r>
      <w:proofErr w:type="gramStart"/>
      <w:r w:rsidRPr="00A13B0C">
        <w:t>управления</w:t>
      </w:r>
      <w:proofErr w:type="gramEnd"/>
      <w:r w:rsidRPr="00A13B0C">
        <w:t xml:space="preserve"> которыми объявлен конкурс. </w:t>
      </w:r>
    </w:p>
    <w:p w:rsidR="00732291" w:rsidRPr="00A13B0C" w:rsidRDefault="00732291">
      <w:pPr>
        <w:autoSpaceDE w:val="0"/>
        <w:spacing w:after="0"/>
        <w:ind w:firstLine="720"/>
      </w:pPr>
      <w:r w:rsidRPr="00A13B0C">
        <w:t>- реквизиты банковского счета для возврата средств, внесенных в качестве обеспечения заявки на участие в конкурсе;</w:t>
      </w:r>
    </w:p>
    <w:p w:rsidR="00732291" w:rsidRPr="00A13B0C" w:rsidRDefault="00732291">
      <w:pPr>
        <w:autoSpaceDE w:val="0"/>
        <w:spacing w:after="0"/>
        <w:ind w:firstLine="720"/>
      </w:pPr>
      <w:r w:rsidRPr="00A13B0C">
        <w:t>-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732291" w:rsidRPr="00A13B0C" w:rsidRDefault="00732291">
      <w:pPr>
        <w:autoSpaceDE w:val="0"/>
        <w:spacing w:after="0"/>
        <w:ind w:firstLine="720"/>
      </w:pPr>
      <w:r w:rsidRPr="00A13B0C">
        <w:t xml:space="preserve">- предложения Претендента по условиям договора управления многоквартирными домами (описание предлагаемого Претендентом в качестве условия договора управления многоквартирными домами способа внесения собственниками помещений платы за содержание и ремонт жилого помещения). </w:t>
      </w:r>
    </w:p>
    <w:p w:rsidR="00732291" w:rsidRPr="00A13B0C" w:rsidRDefault="00732291">
      <w:pPr>
        <w:autoSpaceDE w:val="0"/>
        <w:spacing w:after="0"/>
        <w:ind w:firstLine="720"/>
      </w:pPr>
      <w:r w:rsidRPr="00A13B0C">
        <w:t>К Заявке прилагаются следующие документы:</w:t>
      </w:r>
    </w:p>
    <w:p w:rsidR="00732291" w:rsidRPr="00A13B0C" w:rsidRDefault="00732291">
      <w:pPr>
        <w:pStyle w:val="aff3"/>
        <w:spacing w:after="0"/>
      </w:pPr>
      <w:r w:rsidRPr="00A13B0C">
        <w:t xml:space="preserve">            - выписка или нотариально заверенная копия выписки из Единого государственного реестра юридических лиц, выданная ФНС России не ранее чем за шесть месяцев до дня размещения на официальном сайте извещения о проведении открытого конкурса</w:t>
      </w:r>
      <w:r w:rsidRPr="00A13B0C">
        <w:rPr>
          <w:i/>
        </w:rPr>
        <w:t xml:space="preserve"> (для юридических лиц)</w:t>
      </w:r>
      <w:r w:rsidRPr="00A13B0C">
        <w:t>;</w:t>
      </w:r>
    </w:p>
    <w:p w:rsidR="00732291" w:rsidRPr="00A13B0C" w:rsidRDefault="00732291">
      <w:pPr>
        <w:pStyle w:val="aff3"/>
        <w:spacing w:after="0"/>
      </w:pPr>
      <w:r w:rsidRPr="00A13B0C">
        <w:t xml:space="preserve">            - выписка или нотариально заверенная копия выписки из Единого государственного реестра индивидуальных предпринимателей, выданная ФНС России не ранее чем за шесть месяцев до дня размещения на официальном сайте извещения о проведении открытого конкурса</w:t>
      </w:r>
      <w:r w:rsidRPr="00A13B0C">
        <w:rPr>
          <w:i/>
        </w:rPr>
        <w:t xml:space="preserve"> (для индивидуальных предпринимателей)</w:t>
      </w:r>
      <w:r w:rsidRPr="00A13B0C">
        <w:t>;</w:t>
      </w:r>
    </w:p>
    <w:p w:rsidR="00732291" w:rsidRPr="00A13B0C" w:rsidRDefault="00732291">
      <w:pPr>
        <w:autoSpaceDE w:val="0"/>
        <w:spacing w:after="0"/>
        <w:ind w:firstLine="720"/>
      </w:pPr>
      <w:r w:rsidRPr="00A13B0C">
        <w:t xml:space="preserve"> -документ, подтверждающий полномочия лица на осуществление действий от имени юридического лица или индивидуального предпринимателя, подавшего Заявку. Кроме того, к Заявке прилагаются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32291" w:rsidRPr="00A13B0C" w:rsidRDefault="00732291">
      <w:pPr>
        <w:autoSpaceDE w:val="0"/>
        <w:spacing w:after="0"/>
        <w:ind w:firstLine="720"/>
      </w:pPr>
      <w:r w:rsidRPr="00A13B0C">
        <w:t>- документы, подтверждающие внесение сре</w:t>
      </w:r>
      <w:proofErr w:type="gramStart"/>
      <w:r w:rsidRPr="00A13B0C">
        <w:t>дств в к</w:t>
      </w:r>
      <w:proofErr w:type="gramEnd"/>
      <w:r w:rsidRPr="00A13B0C">
        <w:t>ачестве обеспечения заявки на участие в конкурсе;</w:t>
      </w:r>
    </w:p>
    <w:p w:rsidR="00732291" w:rsidRPr="00A13B0C" w:rsidRDefault="00732291">
      <w:pPr>
        <w:autoSpaceDE w:val="0"/>
        <w:spacing w:after="0"/>
        <w:ind w:firstLine="720"/>
      </w:pPr>
      <w:r w:rsidRPr="00A13B0C">
        <w:t>-копии документов, подтверждающих соответствие претендента требовани</w:t>
      </w:r>
      <w:r w:rsidR="00A54A42" w:rsidRPr="00A13B0C">
        <w:t>ям, установленным пунктом 1.5</w:t>
      </w:r>
      <w:r w:rsidRPr="00A13B0C">
        <w:t xml:space="preserve"> раздела I.1. настоящей Конкурсной документации;</w:t>
      </w:r>
    </w:p>
    <w:p w:rsidR="00732291" w:rsidRPr="00A13B0C" w:rsidRDefault="00732291">
      <w:pPr>
        <w:autoSpaceDE w:val="0"/>
        <w:spacing w:after="0"/>
        <w:ind w:firstLine="720"/>
      </w:pPr>
      <w:r w:rsidRPr="00A13B0C">
        <w:t>- копии утвержденного бухгалтерского баланса за последний отчетный период.</w:t>
      </w:r>
    </w:p>
    <w:p w:rsidR="00732291" w:rsidRPr="00A13B0C" w:rsidRDefault="00732291">
      <w:pPr>
        <w:pStyle w:val="af9"/>
        <w:widowControl w:val="0"/>
        <w:spacing w:before="0"/>
        <w:ind w:firstLine="720"/>
        <w:rPr>
          <w:szCs w:val="24"/>
        </w:rPr>
      </w:pPr>
      <w:r w:rsidRPr="00A13B0C">
        <w:rPr>
          <w:szCs w:val="24"/>
        </w:rPr>
        <w:t>Заявка оформляется на бумажных носителях в письменной форме на русском языке и подаётся в запечатанном конверте, на котором указывается наименование открытого конкурса, на участие в котором подается данная Заявка.</w:t>
      </w:r>
    </w:p>
    <w:p w:rsidR="00E57D60" w:rsidRPr="00A13B0C" w:rsidRDefault="00732291" w:rsidP="00DE7A29">
      <w:pPr>
        <w:pStyle w:val="af9"/>
        <w:widowControl w:val="0"/>
        <w:spacing w:before="0"/>
        <w:ind w:firstLine="720"/>
        <w:rPr>
          <w:szCs w:val="24"/>
        </w:rPr>
      </w:pPr>
      <w:r w:rsidRPr="00A13B0C">
        <w:rPr>
          <w:szCs w:val="24"/>
        </w:rPr>
        <w:t xml:space="preserve">Все документы Заявки, кроме оригиналов документов и нотариально заверенных копий, должны иметь сквозную нумерацию и быть заверены уполномоченным лицом и </w:t>
      </w:r>
      <w:r w:rsidRPr="00A13B0C">
        <w:rPr>
          <w:szCs w:val="24"/>
        </w:rPr>
        <w:lastRenderedPageBreak/>
        <w:t>печатью Претендента.</w:t>
      </w:r>
    </w:p>
    <w:p w:rsidR="00E57D60" w:rsidRPr="00A13B0C" w:rsidRDefault="00E57D60" w:rsidP="00E57D60"/>
    <w:p w:rsidR="00732291" w:rsidRPr="00A13B0C" w:rsidRDefault="00732291" w:rsidP="00F77662">
      <w:pPr>
        <w:tabs>
          <w:tab w:val="left" w:pos="708"/>
        </w:tabs>
        <w:jc w:val="center"/>
        <w:rPr>
          <w:b/>
          <w:kern w:val="1"/>
          <w:sz w:val="28"/>
          <w:szCs w:val="28"/>
        </w:rPr>
      </w:pPr>
      <w:r w:rsidRPr="00A13B0C">
        <w:rPr>
          <w:b/>
          <w:kern w:val="1"/>
          <w:sz w:val="28"/>
          <w:szCs w:val="28"/>
          <w:lang w:val="en-US"/>
        </w:rPr>
        <w:t>I</w:t>
      </w:r>
      <w:r w:rsidRPr="00A13B0C">
        <w:rPr>
          <w:b/>
          <w:kern w:val="1"/>
          <w:sz w:val="28"/>
          <w:szCs w:val="28"/>
        </w:rPr>
        <w:t>.3.</w:t>
      </w:r>
      <w:r w:rsidR="00D26C16" w:rsidRPr="00A13B0C">
        <w:rPr>
          <w:b/>
          <w:kern w:val="1"/>
          <w:sz w:val="28"/>
          <w:szCs w:val="28"/>
        </w:rPr>
        <w:t>3</w:t>
      </w:r>
      <w:r w:rsidRPr="00A13B0C">
        <w:rPr>
          <w:b/>
          <w:kern w:val="1"/>
          <w:sz w:val="28"/>
          <w:szCs w:val="28"/>
        </w:rPr>
        <w:t xml:space="preserve"> ФОРМА ДОВЕРЕННОСТИ НА УПОЛНОМОЧЕННОЕ ЛИЦО, ИМЕЮЩЕЕ ПРАВО ПОДПИСИ ДОКУМЕНТОВ ОРГАНИЗАЦИИ-ПРЕТЕНДЕНТА</w:t>
      </w:r>
    </w:p>
    <w:p w:rsidR="00732291" w:rsidRPr="00A13B0C" w:rsidRDefault="00732291">
      <w:pPr>
        <w:tabs>
          <w:tab w:val="left" w:pos="708"/>
        </w:tabs>
        <w:jc w:val="center"/>
      </w:pPr>
      <w:r w:rsidRPr="00A13B0C">
        <w:t>(представляется в случае, если документы заявки на участие в конкурсе подписываются не руководителем)</w:t>
      </w:r>
    </w:p>
    <w:p w:rsidR="00732291" w:rsidRPr="00A13B0C" w:rsidRDefault="00732291">
      <w:pPr>
        <w:tabs>
          <w:tab w:val="left" w:pos="708"/>
        </w:tabs>
      </w:pPr>
    </w:p>
    <w:p w:rsidR="00732291" w:rsidRPr="00A13B0C" w:rsidRDefault="00732291">
      <w:pPr>
        <w:tabs>
          <w:tab w:val="left" w:pos="708"/>
        </w:tabs>
      </w:pPr>
      <w:r w:rsidRPr="00A13B0C">
        <w:t>На бланке организации</w:t>
      </w:r>
    </w:p>
    <w:p w:rsidR="00732291" w:rsidRPr="00A13B0C" w:rsidRDefault="00732291">
      <w:pPr>
        <w:tabs>
          <w:tab w:val="left" w:pos="708"/>
        </w:tabs>
      </w:pPr>
      <w:r w:rsidRPr="00A13B0C">
        <w:t>Дата</w:t>
      </w:r>
    </w:p>
    <w:p w:rsidR="00732291" w:rsidRPr="00A13B0C" w:rsidRDefault="00732291" w:rsidP="001B5493">
      <w:pPr>
        <w:tabs>
          <w:tab w:val="left" w:pos="708"/>
        </w:tabs>
        <w:jc w:val="center"/>
        <w:rPr>
          <w:b/>
          <w:sz w:val="28"/>
          <w:szCs w:val="28"/>
        </w:rPr>
      </w:pPr>
      <w:r w:rsidRPr="00A13B0C">
        <w:rPr>
          <w:b/>
          <w:sz w:val="28"/>
          <w:szCs w:val="28"/>
        </w:rPr>
        <w:t>ДОВЕРЕННОСТЬ  № ____</w:t>
      </w:r>
    </w:p>
    <w:p w:rsidR="00732291" w:rsidRPr="00A13B0C" w:rsidRDefault="00732291">
      <w:pPr>
        <w:tabs>
          <w:tab w:val="left" w:pos="708"/>
        </w:tabs>
        <w:jc w:val="center"/>
      </w:pPr>
      <w:r w:rsidRPr="00A13B0C">
        <w:t>__________________________________________________________________________</w:t>
      </w:r>
    </w:p>
    <w:p w:rsidR="00732291" w:rsidRPr="00A13B0C" w:rsidRDefault="00732291">
      <w:pPr>
        <w:tabs>
          <w:tab w:val="left" w:pos="708"/>
        </w:tabs>
        <w:jc w:val="center"/>
        <w:rPr>
          <w:vertAlign w:val="superscript"/>
        </w:rPr>
      </w:pPr>
      <w:r w:rsidRPr="00A13B0C">
        <w:rPr>
          <w:vertAlign w:val="superscript"/>
        </w:rPr>
        <w:t>(прописью число, месяц и год выдачи доверенности)</w:t>
      </w:r>
    </w:p>
    <w:p w:rsidR="00732291" w:rsidRPr="00A13B0C" w:rsidRDefault="00732291">
      <w:pPr>
        <w:tabs>
          <w:tab w:val="left" w:pos="708"/>
        </w:tabs>
      </w:pPr>
      <w:r w:rsidRPr="00A13B0C">
        <w:tab/>
        <w:t>Организация – Претендент:</w:t>
      </w:r>
    </w:p>
    <w:p w:rsidR="00732291" w:rsidRPr="00A13B0C" w:rsidRDefault="00732291">
      <w:pPr>
        <w:tabs>
          <w:tab w:val="left" w:pos="708"/>
        </w:tabs>
        <w:jc w:val="center"/>
      </w:pPr>
      <w:r w:rsidRPr="00A13B0C">
        <w:t>________________________________________________________________________________</w:t>
      </w:r>
    </w:p>
    <w:p w:rsidR="00732291" w:rsidRPr="00A13B0C" w:rsidRDefault="00732291">
      <w:pPr>
        <w:tabs>
          <w:tab w:val="left" w:pos="708"/>
        </w:tabs>
        <w:jc w:val="center"/>
        <w:rPr>
          <w:vertAlign w:val="superscript"/>
        </w:rPr>
      </w:pPr>
      <w:r w:rsidRPr="00A13B0C">
        <w:rPr>
          <w:vertAlign w:val="superscript"/>
        </w:rPr>
        <w:t>(наименование организации)</w:t>
      </w:r>
    </w:p>
    <w:p w:rsidR="00732291" w:rsidRPr="00A13B0C" w:rsidRDefault="00732291">
      <w:pPr>
        <w:tabs>
          <w:tab w:val="left" w:pos="708"/>
        </w:tabs>
      </w:pPr>
      <w:r w:rsidRPr="00A13B0C">
        <w:t>доверяет ________________________________________________________________________</w:t>
      </w:r>
    </w:p>
    <w:p w:rsidR="00732291" w:rsidRPr="00A13B0C" w:rsidRDefault="00732291">
      <w:pPr>
        <w:tabs>
          <w:tab w:val="left" w:pos="708"/>
        </w:tabs>
        <w:jc w:val="center"/>
        <w:rPr>
          <w:vertAlign w:val="superscript"/>
        </w:rPr>
      </w:pPr>
      <w:r w:rsidRPr="00A13B0C">
        <w:rPr>
          <w:vertAlign w:val="superscript"/>
        </w:rPr>
        <w:t>(фамилия, имя, отчество, должность)</w:t>
      </w:r>
    </w:p>
    <w:p w:rsidR="00732291" w:rsidRPr="00A13B0C" w:rsidRDefault="00732291" w:rsidP="001B5493">
      <w:pPr>
        <w:tabs>
          <w:tab w:val="left" w:pos="708"/>
        </w:tabs>
      </w:pPr>
      <w:r w:rsidRPr="00A13B0C">
        <w:t>паспорт серии ______ №_________ выдан _______________________  «____» _____________</w:t>
      </w:r>
    </w:p>
    <w:p w:rsidR="00732291" w:rsidRPr="00A13B0C" w:rsidRDefault="00732291">
      <w:pPr>
        <w:pStyle w:val="ad"/>
        <w:tabs>
          <w:tab w:val="left" w:pos="708"/>
        </w:tabs>
      </w:pPr>
      <w:r w:rsidRPr="00A13B0C">
        <w:t xml:space="preserve">представлять Организатору конкурса, </w:t>
      </w:r>
      <w:r w:rsidR="00CF7001" w:rsidRPr="00A13B0C">
        <w:t>конкурсной</w:t>
      </w:r>
      <w:r w:rsidRPr="00A13B0C">
        <w:t xml:space="preserve"> комиссии и подписывать необходимые документы для участия в открытом конкурсе ________________________________________________________________________________</w:t>
      </w:r>
    </w:p>
    <w:p w:rsidR="00732291" w:rsidRPr="00A13B0C" w:rsidRDefault="00732291" w:rsidP="001B5493">
      <w:pPr>
        <w:pStyle w:val="ad"/>
        <w:tabs>
          <w:tab w:val="left" w:pos="708"/>
        </w:tabs>
        <w:jc w:val="center"/>
      </w:pPr>
      <w:r w:rsidRPr="00A13B0C">
        <w:rPr>
          <w:vertAlign w:val="superscript"/>
        </w:rPr>
        <w:t>(наименование конкурса)</w:t>
      </w:r>
      <w:r w:rsidRPr="00A13B0C">
        <w:t xml:space="preserve"> ________________________________________________________________________________.</w:t>
      </w:r>
    </w:p>
    <w:p w:rsidR="00732291" w:rsidRPr="00A13B0C" w:rsidRDefault="00732291">
      <w:pPr>
        <w:pStyle w:val="ad"/>
        <w:tabs>
          <w:tab w:val="left" w:pos="708"/>
        </w:tabs>
      </w:pPr>
      <w:r w:rsidRPr="00A13B0C">
        <w:t xml:space="preserve">Подпись _________________________________    ________________________ удостоверяем. </w:t>
      </w:r>
    </w:p>
    <w:p w:rsidR="00732291" w:rsidRPr="00A13B0C" w:rsidRDefault="00732291">
      <w:pPr>
        <w:pStyle w:val="ad"/>
        <w:tabs>
          <w:tab w:val="left" w:pos="708"/>
        </w:tabs>
        <w:rPr>
          <w:vertAlign w:val="superscript"/>
        </w:rPr>
      </w:pPr>
      <w:r w:rsidRPr="00A13B0C">
        <w:rPr>
          <w:vertAlign w:val="superscript"/>
        </w:rPr>
        <w:t xml:space="preserve">                                                  (Ф.И.О. </w:t>
      </w:r>
      <w:proofErr w:type="gramStart"/>
      <w:r w:rsidRPr="00A13B0C">
        <w:rPr>
          <w:vertAlign w:val="superscript"/>
        </w:rPr>
        <w:t>удостоверяемого</w:t>
      </w:r>
      <w:proofErr w:type="gramEnd"/>
      <w:r w:rsidRPr="00A13B0C">
        <w:rPr>
          <w:vertAlign w:val="superscript"/>
        </w:rPr>
        <w:t>)                                                     (Подпись удостоверяемого)</w:t>
      </w:r>
    </w:p>
    <w:p w:rsidR="00732291" w:rsidRPr="00A13B0C" w:rsidRDefault="00732291">
      <w:pPr>
        <w:pStyle w:val="ad"/>
        <w:tabs>
          <w:tab w:val="left" w:pos="708"/>
        </w:tabs>
      </w:pPr>
      <w:r w:rsidRPr="00A13B0C">
        <w:t>Доверенность действительна  по  «____»  ___________________ 20___ г.</w:t>
      </w:r>
    </w:p>
    <w:p w:rsidR="00732291" w:rsidRPr="00A13B0C" w:rsidRDefault="00732291">
      <w:pPr>
        <w:pStyle w:val="ad"/>
        <w:tabs>
          <w:tab w:val="left" w:pos="708"/>
        </w:tabs>
      </w:pPr>
      <w:r w:rsidRPr="00A13B0C">
        <w:t>Руководитель организации</w:t>
      </w:r>
      <w:proofErr w:type="gramStart"/>
      <w:r w:rsidRPr="00A13B0C">
        <w:t xml:space="preserve">  ________________________ ( ___________________ )</w:t>
      </w:r>
      <w:proofErr w:type="gramEnd"/>
    </w:p>
    <w:p w:rsidR="00732291" w:rsidRPr="00A13B0C" w:rsidRDefault="00732291">
      <w:pPr>
        <w:pStyle w:val="ad"/>
        <w:tabs>
          <w:tab w:val="left" w:pos="708"/>
        </w:tabs>
        <w:ind w:firstLine="6521"/>
        <w:rPr>
          <w:vertAlign w:val="superscript"/>
        </w:rPr>
      </w:pPr>
      <w:r w:rsidRPr="00A13B0C">
        <w:rPr>
          <w:vertAlign w:val="superscript"/>
        </w:rPr>
        <w:t xml:space="preserve">       (Ф.И.О.)</w:t>
      </w:r>
    </w:p>
    <w:p w:rsidR="00732291" w:rsidRPr="00A13B0C" w:rsidRDefault="00732291">
      <w:pPr>
        <w:pStyle w:val="ad"/>
        <w:tabs>
          <w:tab w:val="left" w:pos="708"/>
        </w:tabs>
        <w:ind w:firstLine="5954"/>
      </w:pPr>
      <w:r w:rsidRPr="00A13B0C">
        <w:t>М.П.</w:t>
      </w:r>
    </w:p>
    <w:p w:rsidR="00732291" w:rsidRPr="00A13B0C" w:rsidRDefault="00732291" w:rsidP="00F77662">
      <w:pPr>
        <w:jc w:val="center"/>
        <w:rPr>
          <w:b/>
          <w:sz w:val="28"/>
          <w:szCs w:val="28"/>
        </w:rPr>
      </w:pPr>
      <w:r w:rsidRPr="00A13B0C">
        <w:rPr>
          <w:b/>
          <w:sz w:val="28"/>
          <w:szCs w:val="28"/>
          <w:lang w:val="en-US"/>
        </w:rPr>
        <w:t>I</w:t>
      </w:r>
      <w:r w:rsidR="00A54A42" w:rsidRPr="00A13B0C">
        <w:rPr>
          <w:b/>
          <w:sz w:val="28"/>
          <w:szCs w:val="28"/>
        </w:rPr>
        <w:t>.3.</w:t>
      </w:r>
      <w:r w:rsidR="00D26C16" w:rsidRPr="00A13B0C">
        <w:rPr>
          <w:b/>
          <w:sz w:val="28"/>
          <w:szCs w:val="28"/>
        </w:rPr>
        <w:t xml:space="preserve">4 </w:t>
      </w:r>
      <w:r w:rsidRPr="00A13B0C">
        <w:rPr>
          <w:b/>
          <w:sz w:val="28"/>
          <w:szCs w:val="28"/>
        </w:rPr>
        <w:t>ФОРМА ДОВЕРЕННОСТИ НА УПОЛНОМОЧЕННОЕ ЛИЦО, ИМЕЮЩЕЕ ПРАВО ПРЕДСТАВЛЕНИЯ ИНТЕРЕСОВ ПРЕТЕНДЕНТА (УЧАСТНИКА КОНКУРСА) НА ПРОЦЕДУРЕ ВСКРЫТИЯ КОНВЕРТОВ С ЗАЯВКАМИ НА УЧАСТИЕ В КОНКУРСЕ И НА ПРОЦЕДУРЕ ПРОВЕДЕНИЯ КОНКУРСА</w:t>
      </w:r>
    </w:p>
    <w:p w:rsidR="00732291" w:rsidRPr="00A13B0C" w:rsidRDefault="00732291">
      <w:pPr>
        <w:tabs>
          <w:tab w:val="left" w:pos="708"/>
        </w:tabs>
      </w:pPr>
      <w:r w:rsidRPr="00A13B0C">
        <w:t>На бланке организации</w:t>
      </w:r>
    </w:p>
    <w:p w:rsidR="00732291" w:rsidRPr="00A13B0C" w:rsidRDefault="00732291">
      <w:pPr>
        <w:tabs>
          <w:tab w:val="left" w:pos="708"/>
        </w:tabs>
      </w:pPr>
      <w:r w:rsidRPr="00A13B0C">
        <w:t>Дата</w:t>
      </w:r>
    </w:p>
    <w:p w:rsidR="00732291" w:rsidRPr="00A13B0C" w:rsidRDefault="00732291">
      <w:pPr>
        <w:tabs>
          <w:tab w:val="left" w:pos="708"/>
        </w:tabs>
        <w:jc w:val="center"/>
        <w:rPr>
          <w:b/>
          <w:sz w:val="28"/>
          <w:szCs w:val="28"/>
        </w:rPr>
      </w:pPr>
      <w:r w:rsidRPr="00A13B0C">
        <w:rPr>
          <w:b/>
          <w:sz w:val="28"/>
          <w:szCs w:val="28"/>
        </w:rPr>
        <w:t>ДОВЕРЕННОСТЬ  № ____</w:t>
      </w:r>
    </w:p>
    <w:p w:rsidR="00732291" w:rsidRPr="00A13B0C" w:rsidRDefault="00732291">
      <w:pPr>
        <w:tabs>
          <w:tab w:val="left" w:pos="708"/>
        </w:tabs>
        <w:rPr>
          <w:sz w:val="16"/>
          <w:szCs w:val="16"/>
        </w:rPr>
      </w:pPr>
    </w:p>
    <w:p w:rsidR="00732291" w:rsidRPr="00A13B0C" w:rsidRDefault="00732291">
      <w:pPr>
        <w:tabs>
          <w:tab w:val="left" w:pos="708"/>
        </w:tabs>
        <w:jc w:val="center"/>
      </w:pPr>
      <w:r w:rsidRPr="00A13B0C">
        <w:t>__________________________________________________________________________</w:t>
      </w:r>
    </w:p>
    <w:p w:rsidR="00732291" w:rsidRPr="00A13B0C" w:rsidRDefault="00732291">
      <w:pPr>
        <w:tabs>
          <w:tab w:val="left" w:pos="708"/>
        </w:tabs>
        <w:jc w:val="center"/>
        <w:rPr>
          <w:vertAlign w:val="superscript"/>
        </w:rPr>
      </w:pPr>
      <w:r w:rsidRPr="00A13B0C">
        <w:rPr>
          <w:vertAlign w:val="superscript"/>
        </w:rPr>
        <w:t>(прописью число, месяц и год выдачи доверенности)</w:t>
      </w:r>
    </w:p>
    <w:p w:rsidR="00732291" w:rsidRPr="00A13B0C" w:rsidRDefault="00732291">
      <w:pPr>
        <w:tabs>
          <w:tab w:val="left" w:pos="708"/>
        </w:tabs>
      </w:pPr>
      <w:r w:rsidRPr="00A13B0C">
        <w:tab/>
        <w:t>Претендент:</w:t>
      </w:r>
    </w:p>
    <w:p w:rsidR="00732291" w:rsidRPr="00A13B0C" w:rsidRDefault="00732291">
      <w:pPr>
        <w:tabs>
          <w:tab w:val="left" w:pos="708"/>
        </w:tabs>
        <w:jc w:val="center"/>
      </w:pPr>
      <w:r w:rsidRPr="00A13B0C">
        <w:lastRenderedPageBreak/>
        <w:t>________________________________________________________________________________</w:t>
      </w:r>
    </w:p>
    <w:p w:rsidR="00732291" w:rsidRPr="00A13B0C" w:rsidRDefault="00732291">
      <w:pPr>
        <w:tabs>
          <w:tab w:val="left" w:pos="708"/>
        </w:tabs>
        <w:jc w:val="center"/>
        <w:rPr>
          <w:vertAlign w:val="superscript"/>
        </w:rPr>
      </w:pPr>
      <w:r w:rsidRPr="00A13B0C">
        <w:rPr>
          <w:vertAlign w:val="superscript"/>
        </w:rPr>
        <w:t>(наименование организации или Ф.И.О. Претендента)</w:t>
      </w:r>
    </w:p>
    <w:p w:rsidR="00732291" w:rsidRPr="00A13B0C" w:rsidRDefault="00732291">
      <w:pPr>
        <w:tabs>
          <w:tab w:val="left" w:pos="708"/>
        </w:tabs>
      </w:pPr>
      <w:r w:rsidRPr="00A13B0C">
        <w:t>доверяет ________________________________________________________________________</w:t>
      </w:r>
    </w:p>
    <w:p w:rsidR="00732291" w:rsidRPr="00A13B0C" w:rsidRDefault="00732291">
      <w:pPr>
        <w:tabs>
          <w:tab w:val="left" w:pos="708"/>
        </w:tabs>
        <w:jc w:val="center"/>
        <w:rPr>
          <w:vertAlign w:val="superscript"/>
        </w:rPr>
      </w:pPr>
      <w:r w:rsidRPr="00A13B0C">
        <w:rPr>
          <w:vertAlign w:val="superscript"/>
        </w:rPr>
        <w:t>(фамилия, имя, отчество, должность)</w:t>
      </w:r>
    </w:p>
    <w:p w:rsidR="00732291" w:rsidRPr="00A13B0C" w:rsidRDefault="00732291">
      <w:pPr>
        <w:tabs>
          <w:tab w:val="left" w:pos="708"/>
        </w:tabs>
      </w:pPr>
      <w:r w:rsidRPr="00A13B0C">
        <w:t>паспорт серии ______ №_________ выдан _______________________  «____» _____________</w:t>
      </w:r>
    </w:p>
    <w:p w:rsidR="00732291" w:rsidRPr="00A13B0C" w:rsidRDefault="00732291">
      <w:pPr>
        <w:pStyle w:val="ad"/>
        <w:tabs>
          <w:tab w:val="left" w:pos="708"/>
        </w:tabs>
      </w:pPr>
    </w:p>
    <w:p w:rsidR="00732291" w:rsidRPr="00A13B0C" w:rsidRDefault="00732291">
      <w:pPr>
        <w:pStyle w:val="ad"/>
        <w:tabs>
          <w:tab w:val="left" w:pos="708"/>
        </w:tabs>
      </w:pPr>
      <w:r w:rsidRPr="00A13B0C">
        <w:t>представлять интересы ____________________________________________________________</w:t>
      </w:r>
    </w:p>
    <w:p w:rsidR="00732291" w:rsidRPr="00A13B0C" w:rsidRDefault="00732291">
      <w:pPr>
        <w:pStyle w:val="ad"/>
        <w:tabs>
          <w:tab w:val="left" w:pos="18408"/>
        </w:tabs>
        <w:ind w:left="3540" w:firstLine="708"/>
        <w:rPr>
          <w:vertAlign w:val="superscript"/>
        </w:rPr>
      </w:pPr>
      <w:r w:rsidRPr="00A13B0C">
        <w:rPr>
          <w:vertAlign w:val="superscript"/>
        </w:rPr>
        <w:t xml:space="preserve">                             (наименование организации)</w:t>
      </w:r>
    </w:p>
    <w:p w:rsidR="00732291" w:rsidRPr="00A13B0C" w:rsidRDefault="00732291">
      <w:pPr>
        <w:pStyle w:val="ad"/>
        <w:tabs>
          <w:tab w:val="left" w:pos="708"/>
        </w:tabs>
      </w:pPr>
      <w:r w:rsidRPr="00A13B0C">
        <w:t>на открытом конкурсе____________________________________________________________</w:t>
      </w:r>
    </w:p>
    <w:p w:rsidR="00732291" w:rsidRPr="00A13B0C" w:rsidRDefault="00732291">
      <w:pPr>
        <w:tabs>
          <w:tab w:val="left" w:pos="708"/>
        </w:tabs>
        <w:spacing w:after="280"/>
        <w:jc w:val="center"/>
      </w:pPr>
      <w:r w:rsidRPr="00A13B0C">
        <w:rPr>
          <w:vertAlign w:val="superscript"/>
        </w:rPr>
        <w:t>(наименование конкурса)</w:t>
      </w:r>
      <w:r w:rsidRPr="00A13B0C">
        <w:t xml:space="preserve"> ________________________________________________________________________________,</w:t>
      </w:r>
    </w:p>
    <w:p w:rsidR="00732291" w:rsidRPr="00A13B0C" w:rsidRDefault="00732291">
      <w:pPr>
        <w:pStyle w:val="ad"/>
        <w:tabs>
          <w:tab w:val="left" w:pos="708"/>
        </w:tabs>
      </w:pPr>
      <w:r w:rsidRPr="00A13B0C">
        <w:t>в том числе присутствовать на процедуре вскрытия конвертов с заявками на участие в вышеуказанном конкурсе и на процедуре проведения конкурса, включая право осуществлять аудиозапись и /или видеозапись вскрытия конвертов с заявками на участие в конкурсе и аудиозапись конкурса.</w:t>
      </w:r>
    </w:p>
    <w:p w:rsidR="00732291" w:rsidRPr="00A13B0C" w:rsidRDefault="00732291">
      <w:pPr>
        <w:pStyle w:val="ad"/>
        <w:tabs>
          <w:tab w:val="left" w:pos="708"/>
        </w:tabs>
      </w:pPr>
      <w:r w:rsidRPr="00A13B0C">
        <w:t xml:space="preserve">В целях выполнения данного поручения он уполномочен представлять </w:t>
      </w:r>
      <w:r w:rsidR="00CF7001" w:rsidRPr="00A13B0C">
        <w:t>конкурсной</w:t>
      </w:r>
      <w:r w:rsidRPr="00A13B0C">
        <w:t xml:space="preserve"> комиссии необходимые документы, подписывать и получать от имени доверителя все документы, связанные с его выполнением.</w:t>
      </w:r>
    </w:p>
    <w:p w:rsidR="00732291" w:rsidRPr="00A13B0C" w:rsidRDefault="00732291">
      <w:pPr>
        <w:pStyle w:val="ad"/>
        <w:tabs>
          <w:tab w:val="left" w:pos="708"/>
        </w:tabs>
      </w:pPr>
      <w:r w:rsidRPr="00A13B0C">
        <w:t xml:space="preserve">Подпись _________________________________    ________________________ удостоверяем. </w:t>
      </w:r>
    </w:p>
    <w:p w:rsidR="00732291" w:rsidRPr="00A13B0C" w:rsidRDefault="00732291">
      <w:pPr>
        <w:pStyle w:val="ad"/>
        <w:tabs>
          <w:tab w:val="left" w:pos="708"/>
        </w:tabs>
        <w:rPr>
          <w:vertAlign w:val="superscript"/>
        </w:rPr>
      </w:pPr>
      <w:r w:rsidRPr="00A13B0C">
        <w:rPr>
          <w:vertAlign w:val="superscript"/>
        </w:rPr>
        <w:t xml:space="preserve">                                                  (Ф.И.О. </w:t>
      </w:r>
      <w:proofErr w:type="gramStart"/>
      <w:r w:rsidRPr="00A13B0C">
        <w:rPr>
          <w:vertAlign w:val="superscript"/>
        </w:rPr>
        <w:t>удостоверяемого</w:t>
      </w:r>
      <w:proofErr w:type="gramEnd"/>
      <w:r w:rsidRPr="00A13B0C">
        <w:rPr>
          <w:vertAlign w:val="superscript"/>
        </w:rPr>
        <w:t>)                                                     (Подпись удостоверяемого)</w:t>
      </w:r>
    </w:p>
    <w:p w:rsidR="00732291" w:rsidRPr="00A13B0C" w:rsidRDefault="00732291">
      <w:pPr>
        <w:pStyle w:val="ad"/>
        <w:tabs>
          <w:tab w:val="left" w:pos="708"/>
        </w:tabs>
      </w:pPr>
      <w:r w:rsidRPr="00A13B0C">
        <w:t>Доверенность действительна  по  «____»  ___________________ 20__ г.</w:t>
      </w:r>
    </w:p>
    <w:p w:rsidR="00732291" w:rsidRPr="00A13B0C" w:rsidRDefault="00732291">
      <w:pPr>
        <w:pStyle w:val="ad"/>
        <w:tabs>
          <w:tab w:val="left" w:pos="708"/>
        </w:tabs>
      </w:pPr>
      <w:r w:rsidRPr="00A13B0C">
        <w:t>Руководитель организации</w:t>
      </w:r>
      <w:proofErr w:type="gramStart"/>
      <w:r w:rsidRPr="00A13B0C">
        <w:t xml:space="preserve">  ________________________ ( ___________________ )</w:t>
      </w:r>
      <w:proofErr w:type="gramEnd"/>
    </w:p>
    <w:p w:rsidR="00732291" w:rsidRPr="00A13B0C" w:rsidRDefault="00732291">
      <w:pPr>
        <w:pStyle w:val="ad"/>
        <w:tabs>
          <w:tab w:val="left" w:pos="708"/>
        </w:tabs>
        <w:ind w:firstLine="6521"/>
        <w:rPr>
          <w:vertAlign w:val="superscript"/>
        </w:rPr>
      </w:pPr>
      <w:r w:rsidRPr="00A13B0C">
        <w:rPr>
          <w:vertAlign w:val="superscript"/>
        </w:rPr>
        <w:t xml:space="preserve">       (Ф.И.О.)</w:t>
      </w:r>
    </w:p>
    <w:p w:rsidR="00732291" w:rsidRPr="00A13B0C" w:rsidRDefault="00732291">
      <w:pPr>
        <w:pStyle w:val="ad"/>
        <w:tabs>
          <w:tab w:val="left" w:pos="708"/>
        </w:tabs>
        <w:ind w:firstLine="5954"/>
        <w:rPr>
          <w:sz w:val="16"/>
          <w:szCs w:val="16"/>
        </w:rPr>
      </w:pPr>
      <w:r w:rsidRPr="00A13B0C">
        <w:rPr>
          <w:sz w:val="16"/>
          <w:szCs w:val="16"/>
        </w:rPr>
        <w:t>М.П.</w:t>
      </w:r>
    </w:p>
    <w:p w:rsidR="00732291" w:rsidRPr="00A13B0C" w:rsidRDefault="00732291">
      <w:pPr>
        <w:pStyle w:val="1"/>
        <w:tabs>
          <w:tab w:val="left" w:pos="708"/>
        </w:tabs>
        <w:rPr>
          <w:b/>
          <w:szCs w:val="36"/>
        </w:rPr>
      </w:pPr>
      <w:r w:rsidRPr="00A13B0C">
        <w:rPr>
          <w:b/>
          <w:szCs w:val="36"/>
        </w:rPr>
        <w:t xml:space="preserve">ЧАСТЬ </w:t>
      </w:r>
      <w:r w:rsidRPr="00A13B0C">
        <w:rPr>
          <w:b/>
          <w:szCs w:val="36"/>
          <w:lang w:val="en-US"/>
        </w:rPr>
        <w:t>II</w:t>
      </w:r>
      <w:r w:rsidRPr="00A13B0C">
        <w:rPr>
          <w:b/>
          <w:szCs w:val="36"/>
        </w:rPr>
        <w:t xml:space="preserve">. </w:t>
      </w:r>
    </w:p>
    <w:p w:rsidR="00732291" w:rsidRPr="00A13B0C" w:rsidRDefault="00732291">
      <w:pPr>
        <w:pStyle w:val="1"/>
        <w:tabs>
          <w:tab w:val="left" w:pos="708"/>
        </w:tabs>
        <w:rPr>
          <w:b/>
          <w:szCs w:val="36"/>
        </w:rPr>
      </w:pPr>
      <w:r w:rsidRPr="00A13B0C">
        <w:rPr>
          <w:b/>
          <w:szCs w:val="36"/>
        </w:rPr>
        <w:t>ПРОЕКТ ДОГОВОРА</w:t>
      </w:r>
      <w:bookmarkEnd w:id="3"/>
    </w:p>
    <w:p w:rsidR="00732291" w:rsidRPr="00A13B0C" w:rsidRDefault="00732291">
      <w:pPr>
        <w:tabs>
          <w:tab w:val="left" w:pos="708"/>
        </w:tabs>
      </w:pPr>
    </w:p>
    <w:p w:rsidR="001B5493" w:rsidRPr="00A13B0C" w:rsidRDefault="001B5493" w:rsidP="001B5493">
      <w:pPr>
        <w:spacing w:after="0"/>
        <w:jc w:val="right"/>
        <w:rPr>
          <w:i/>
        </w:rPr>
      </w:pPr>
      <w:r w:rsidRPr="00A13B0C">
        <w:rPr>
          <w:i/>
        </w:rPr>
        <w:t xml:space="preserve">ПРОЕКТ </w:t>
      </w:r>
    </w:p>
    <w:p w:rsidR="001B5493" w:rsidRPr="00A13B0C" w:rsidRDefault="001B5493" w:rsidP="001B5493">
      <w:pPr>
        <w:spacing w:after="0"/>
        <w:jc w:val="center"/>
        <w:rPr>
          <w:b/>
        </w:rPr>
      </w:pPr>
      <w:r w:rsidRPr="00A13B0C">
        <w:rPr>
          <w:b/>
        </w:rPr>
        <w:t xml:space="preserve">Договор </w:t>
      </w:r>
    </w:p>
    <w:p w:rsidR="001B5493" w:rsidRPr="00A13B0C" w:rsidRDefault="001B5493" w:rsidP="001B5493">
      <w:pPr>
        <w:spacing w:after="0"/>
        <w:jc w:val="center"/>
        <w:rPr>
          <w:b/>
        </w:rPr>
      </w:pPr>
      <w:r w:rsidRPr="00A13B0C">
        <w:rPr>
          <w:b/>
        </w:rPr>
        <w:t xml:space="preserve">управления </w:t>
      </w:r>
      <w:r w:rsidR="00942390" w:rsidRPr="00A13B0C">
        <w:rPr>
          <w:b/>
        </w:rPr>
        <w:t>многоквартирными домами</w:t>
      </w:r>
      <w:r w:rsidR="00DE7A29" w:rsidRPr="00A13B0C">
        <w:rPr>
          <w:b/>
        </w:rPr>
        <w:t xml:space="preserve"> </w:t>
      </w:r>
      <w:r w:rsidR="00942390" w:rsidRPr="00A13B0C">
        <w:rPr>
          <w:b/>
        </w:rPr>
        <w:t>(Лот№ __</w:t>
      </w:r>
      <w:r w:rsidR="00DE7A29" w:rsidRPr="00A13B0C">
        <w:rPr>
          <w:b/>
        </w:rPr>
        <w:t>)</w:t>
      </w:r>
    </w:p>
    <w:p w:rsidR="001B5493" w:rsidRPr="00A13B0C" w:rsidRDefault="001B5493" w:rsidP="001B5493">
      <w:pPr>
        <w:spacing w:after="0"/>
      </w:pPr>
    </w:p>
    <w:p w:rsidR="001B5493" w:rsidRPr="00A13B0C" w:rsidRDefault="00C63CED" w:rsidP="00DE7A29">
      <w:pPr>
        <w:spacing w:after="0"/>
      </w:pPr>
      <w:r w:rsidRPr="00A13B0C">
        <w:rPr>
          <w:lang w:eastAsia="ru-RU"/>
        </w:rPr>
        <w:t>«Николаевское городское поселение»</w:t>
      </w:r>
      <w:r w:rsidR="001B5493" w:rsidRPr="00A13B0C">
        <w:t xml:space="preserve">                                    </w:t>
      </w:r>
      <w:r w:rsidR="00DE7A29" w:rsidRPr="00A13B0C">
        <w:t xml:space="preserve">                          </w:t>
      </w:r>
      <w:r w:rsidR="001B5493" w:rsidRPr="00A13B0C">
        <w:t xml:space="preserve">  «___»  __________  20</w:t>
      </w:r>
      <w:r w:rsidR="00942390" w:rsidRPr="00A13B0C">
        <w:t>__</w:t>
      </w:r>
      <w:r w:rsidR="001B5493" w:rsidRPr="00A13B0C">
        <w:t xml:space="preserve"> г.</w:t>
      </w:r>
    </w:p>
    <w:p w:rsidR="001B5493" w:rsidRPr="00A13B0C" w:rsidRDefault="001B5493" w:rsidP="001B5493">
      <w:pPr>
        <w:spacing w:after="0"/>
        <w:ind w:firstLine="720"/>
      </w:pPr>
    </w:p>
    <w:p w:rsidR="001B5493" w:rsidRPr="00A13B0C" w:rsidRDefault="001B5493" w:rsidP="001B5493">
      <w:pPr>
        <w:spacing w:after="0"/>
        <w:ind w:firstLine="567"/>
      </w:pPr>
    </w:p>
    <w:p w:rsidR="001B5493" w:rsidRPr="00A13B0C" w:rsidRDefault="001B5493" w:rsidP="000A2CF2">
      <w:pPr>
        <w:rPr>
          <w:b/>
        </w:rPr>
      </w:pPr>
      <w:r w:rsidRPr="00A13B0C">
        <w:rPr>
          <w:lang w:eastAsia="ru-RU"/>
        </w:rPr>
        <w:t xml:space="preserve">Администрация </w:t>
      </w:r>
      <w:r w:rsidR="00C63CED" w:rsidRPr="00A13B0C">
        <w:rPr>
          <w:rFonts w:eastAsia="Calibri"/>
          <w:sz w:val="22"/>
          <w:szCs w:val="22"/>
          <w:lang w:eastAsia="ru-RU"/>
        </w:rPr>
        <w:t>Муниципального образования  «Николаевское городское поселение»</w:t>
      </w:r>
      <w:r w:rsidR="00F77662" w:rsidRPr="00A13B0C">
        <w:rPr>
          <w:rFonts w:eastAsia="Calibri"/>
          <w:sz w:val="22"/>
          <w:szCs w:val="22"/>
          <w:lang w:eastAsia="ru-RU"/>
        </w:rPr>
        <w:t xml:space="preserve"> Смидовичского муниципального района Еврейской автономной области</w:t>
      </w:r>
      <w:r w:rsidR="00C63CED" w:rsidRPr="00A13B0C">
        <w:rPr>
          <w:b/>
        </w:rPr>
        <w:t>,</w:t>
      </w:r>
      <w:r w:rsidRPr="00A13B0C">
        <w:rPr>
          <w:lang w:eastAsia="ru-RU"/>
        </w:rPr>
        <w:t xml:space="preserve"> именуемая в дальнейшем «Администрация», в лице главы </w:t>
      </w:r>
      <w:r w:rsidR="000A2CF2" w:rsidRPr="00A13B0C">
        <w:rPr>
          <w:rFonts w:eastAsia="Calibri"/>
          <w:sz w:val="22"/>
          <w:szCs w:val="22"/>
          <w:lang w:eastAsia="ru-RU"/>
        </w:rPr>
        <w:t xml:space="preserve">Муниципального образования  «Николаевское городское поселение» </w:t>
      </w:r>
      <w:r w:rsidRPr="00A13B0C">
        <w:rPr>
          <w:lang w:eastAsia="ru-RU"/>
        </w:rPr>
        <w:t xml:space="preserve">  </w:t>
      </w:r>
      <w:r w:rsidR="00CA4B5B" w:rsidRPr="00A13B0C">
        <w:rPr>
          <w:lang w:eastAsia="ru-RU"/>
        </w:rPr>
        <w:t>______________________</w:t>
      </w:r>
      <w:r w:rsidRPr="00A13B0C">
        <w:rPr>
          <w:lang w:eastAsia="ru-RU"/>
        </w:rPr>
        <w:t>,  действующей на основании Устава, с одной стороны,</w:t>
      </w:r>
      <w:r w:rsidRPr="00A13B0C">
        <w:rPr>
          <w:noProof/>
        </w:rPr>
        <w:t xml:space="preserve">  именуемая в дальнейшем – </w:t>
      </w:r>
      <w:r w:rsidRPr="00A13B0C">
        <w:rPr>
          <w:b/>
          <w:noProof/>
        </w:rPr>
        <w:t>Собственник</w:t>
      </w:r>
      <w:r w:rsidRPr="00A13B0C">
        <w:t>, и__</w:t>
      </w:r>
      <w:r w:rsidR="00CA4B5B" w:rsidRPr="00A13B0C">
        <w:t>___________________</w:t>
      </w:r>
      <w:r w:rsidRPr="00A13B0C">
        <w:t>, действующее на основании лицензии № ____, выданной _______________, в лице ________________ действующег</w:t>
      </w:r>
      <w:proofErr w:type="gramStart"/>
      <w:r w:rsidRPr="00A13B0C">
        <w:t>о(</w:t>
      </w:r>
      <w:proofErr w:type="gramEnd"/>
      <w:r w:rsidRPr="00A13B0C">
        <w:t xml:space="preserve">ей) на основании ____________, именуемое  в дальнейшем </w:t>
      </w:r>
      <w:r w:rsidRPr="00A13B0C">
        <w:rPr>
          <w:b/>
        </w:rPr>
        <w:t xml:space="preserve">Управляющая </w:t>
      </w:r>
      <w:r w:rsidRPr="00A13B0C">
        <w:rPr>
          <w:b/>
        </w:rPr>
        <w:lastRenderedPageBreak/>
        <w:t>организация</w:t>
      </w:r>
      <w:r w:rsidRPr="00A13B0C">
        <w:t xml:space="preserve">, именуемые в дальнейшем Стороны, в целях осуществления деятельности </w:t>
      </w:r>
      <w:proofErr w:type="gramStart"/>
      <w:r w:rsidRPr="00A13B0C">
        <w:t>по управлению  многоквартирными жилыми домами  на основании протокола рассмотрения заявок на участие в открытом конкурсе по извещению</w:t>
      </w:r>
      <w:proofErr w:type="gramEnd"/>
      <w:r w:rsidRPr="00A13B0C">
        <w:t xml:space="preserve"> _________________,  заключили настоящий договор (далее – Договор) о нижеследующем:</w:t>
      </w:r>
    </w:p>
    <w:p w:rsidR="001B5493" w:rsidRPr="00A13B0C" w:rsidRDefault="001B5493" w:rsidP="001B5493">
      <w:pPr>
        <w:spacing w:after="0"/>
        <w:ind w:firstLine="720"/>
      </w:pPr>
    </w:p>
    <w:p w:rsidR="001B5493" w:rsidRPr="00A13B0C" w:rsidRDefault="001B5493" w:rsidP="001B5493">
      <w:pPr>
        <w:numPr>
          <w:ilvl w:val="0"/>
          <w:numId w:val="40"/>
        </w:numPr>
        <w:suppressAutoHyphens w:val="0"/>
        <w:spacing w:after="0"/>
        <w:jc w:val="center"/>
        <w:rPr>
          <w:b/>
        </w:rPr>
      </w:pPr>
      <w:r w:rsidRPr="00A13B0C">
        <w:rPr>
          <w:b/>
        </w:rPr>
        <w:t>Предмет Договора и общие положения</w:t>
      </w:r>
    </w:p>
    <w:p w:rsidR="001B5493" w:rsidRPr="00A13B0C" w:rsidRDefault="001B5493" w:rsidP="001B5493">
      <w:pPr>
        <w:spacing w:after="0"/>
        <w:ind w:left="720"/>
        <w:jc w:val="center"/>
        <w:rPr>
          <w:b/>
        </w:rPr>
      </w:pPr>
    </w:p>
    <w:p w:rsidR="001B5493" w:rsidRPr="00A13B0C" w:rsidRDefault="001B5493" w:rsidP="001B5493">
      <w:pPr>
        <w:spacing w:after="0"/>
        <w:rPr>
          <w:position w:val="2"/>
        </w:rPr>
      </w:pPr>
      <w:r w:rsidRPr="00A13B0C">
        <w:rPr>
          <w:b/>
          <w:bCs/>
          <w:position w:val="2"/>
        </w:rPr>
        <w:tab/>
      </w:r>
      <w:r w:rsidRPr="00A13B0C">
        <w:rPr>
          <w:bCs/>
          <w:position w:val="2"/>
        </w:rPr>
        <w:t>1.1.</w:t>
      </w:r>
      <w:r w:rsidRPr="00A13B0C">
        <w:rPr>
          <w:position w:val="2"/>
        </w:rPr>
        <w:t xml:space="preserve"> Предметом настоящего Договора является оказание Управляющей организацией </w:t>
      </w:r>
      <w:r w:rsidRPr="00A13B0C">
        <w:t xml:space="preserve"> </w:t>
      </w:r>
      <w:r w:rsidRPr="00A13B0C">
        <w:rPr>
          <w:position w:val="2"/>
        </w:rPr>
        <w:t xml:space="preserve">по заданию Собственника за плату </w:t>
      </w:r>
      <w:r w:rsidRPr="00A13B0C">
        <w:t xml:space="preserve">услуг и выполнение работы по управлению </w:t>
      </w:r>
      <w:r w:rsidR="005B7B94" w:rsidRPr="00A13B0C">
        <w:t>многоквартирными домами</w:t>
      </w:r>
      <w:r w:rsidR="0099496B" w:rsidRPr="00A13B0C">
        <w:t xml:space="preserve"> (далее – МКД)</w:t>
      </w:r>
      <w:r w:rsidRPr="00A13B0C">
        <w:t xml:space="preserve">, </w:t>
      </w:r>
      <w:r w:rsidR="00C9512B" w:rsidRPr="00A13B0C">
        <w:t xml:space="preserve">   </w:t>
      </w:r>
      <w:r w:rsidRPr="00A13B0C">
        <w:t xml:space="preserve">содержанию и текущему ремонту общего имущества, предоставлению коммунальных услуг Собственнику, который представляет интересы пользующихся помещениями в этом доме лиц (далее  - Наниматели), а также арендаторам, иным законным пользователям помещений. </w:t>
      </w:r>
    </w:p>
    <w:p w:rsidR="001B5493" w:rsidRPr="00A13B0C" w:rsidRDefault="001B5493" w:rsidP="001B5493">
      <w:pPr>
        <w:spacing w:after="0"/>
        <w:rPr>
          <w:b/>
          <w:bCs/>
          <w:position w:val="2"/>
        </w:rPr>
      </w:pPr>
      <w:r w:rsidRPr="00A13B0C">
        <w:rPr>
          <w:bCs/>
          <w:position w:val="2"/>
        </w:rPr>
        <w:tab/>
        <w:t>1.2.</w:t>
      </w:r>
      <w:r w:rsidRPr="00A13B0C">
        <w:rPr>
          <w:b/>
          <w:bCs/>
          <w:position w:val="2"/>
        </w:rPr>
        <w:t xml:space="preserve"> </w:t>
      </w:r>
      <w:r w:rsidRPr="00A13B0C">
        <w:rPr>
          <w:position w:val="2"/>
        </w:rPr>
        <w:t>Стороны договорились о том, что при исполнении и толковании настоящего Договора, если иное не вытекает из его контекста, слова или словосочетания будут иметь значения, указанные в п.1.2. настоящего Договора.</w:t>
      </w:r>
    </w:p>
    <w:p w:rsidR="001B5493" w:rsidRPr="00A13B0C" w:rsidRDefault="001B5493" w:rsidP="001B5493">
      <w:pPr>
        <w:shd w:val="clear" w:color="auto" w:fill="FFFFFF"/>
        <w:spacing w:after="0"/>
        <w:rPr>
          <w:position w:val="2"/>
        </w:rPr>
      </w:pPr>
      <w:r w:rsidRPr="00A13B0C">
        <w:rPr>
          <w:bCs/>
          <w:position w:val="2"/>
        </w:rPr>
        <w:tab/>
        <w:t>«Собственник» помещения</w:t>
      </w:r>
      <w:r w:rsidR="00942390" w:rsidRPr="00A13B0C">
        <w:rPr>
          <w:position w:val="2"/>
        </w:rPr>
        <w:t xml:space="preserve"> </w:t>
      </w:r>
      <w:r w:rsidRPr="00A13B0C">
        <w:rPr>
          <w:position w:val="2"/>
        </w:rPr>
        <w:t>- субъект, обладающий правом владения, пользования, распоряжения принадлежащим ему на праве собственности (не</w:t>
      </w:r>
      <w:proofErr w:type="gramStart"/>
      <w:r w:rsidRPr="00A13B0C">
        <w:rPr>
          <w:position w:val="2"/>
        </w:rPr>
        <w:t>)ж</w:t>
      </w:r>
      <w:proofErr w:type="gramEnd"/>
      <w:r w:rsidRPr="00A13B0C">
        <w:rPr>
          <w:position w:val="2"/>
        </w:rPr>
        <w:t>илым помещением в многоквартирном доме, несущий бремя ответственности за данное помещение и его содержание, а также за общее имущество Собственников помещений в данном доме в размере доли, пропорциональной общей площади указанного помещения.</w:t>
      </w:r>
    </w:p>
    <w:p w:rsidR="001B5493" w:rsidRPr="00A13B0C" w:rsidRDefault="001B5493" w:rsidP="001B5493">
      <w:pPr>
        <w:spacing w:after="0"/>
        <w:rPr>
          <w:position w:val="2"/>
        </w:rPr>
      </w:pPr>
      <w:r w:rsidRPr="00A13B0C">
        <w:rPr>
          <w:bCs/>
          <w:position w:val="2"/>
        </w:rPr>
        <w:tab/>
        <w:t>«Пользователи» помещения</w:t>
      </w:r>
      <w:r w:rsidRPr="00A13B0C">
        <w:rPr>
          <w:position w:val="2"/>
        </w:rPr>
        <w:t xml:space="preserve"> - иные лица, пользующиеся помещениями на любых законных основаниях: арендаторы помещений по договору аренды, безвозмездного пользования, оперативного управления и т.д.</w:t>
      </w:r>
    </w:p>
    <w:p w:rsidR="001B5493" w:rsidRPr="00A13B0C" w:rsidRDefault="001B5493" w:rsidP="001B5493">
      <w:pPr>
        <w:spacing w:after="0"/>
        <w:rPr>
          <w:position w:val="2"/>
        </w:rPr>
      </w:pPr>
      <w:r w:rsidRPr="00A13B0C">
        <w:rPr>
          <w:bCs/>
          <w:position w:val="2"/>
        </w:rPr>
        <w:tab/>
      </w:r>
      <w:proofErr w:type="gramStart"/>
      <w:r w:rsidRPr="00A13B0C">
        <w:rPr>
          <w:bCs/>
          <w:position w:val="2"/>
        </w:rPr>
        <w:t xml:space="preserve">«Наниматели» </w:t>
      </w:r>
      <w:r w:rsidRPr="00A13B0C">
        <w:rPr>
          <w:position w:val="2"/>
        </w:rPr>
        <w:t xml:space="preserve">- лица, владеющие и пользующиеся </w:t>
      </w:r>
      <w:r w:rsidR="003031FA" w:rsidRPr="00A13B0C">
        <w:rPr>
          <w:position w:val="2"/>
        </w:rPr>
        <w:t xml:space="preserve">жилыми </w:t>
      </w:r>
      <w:r w:rsidRPr="00A13B0C">
        <w:rPr>
          <w:position w:val="2"/>
        </w:rPr>
        <w:t xml:space="preserve">помещениями в данном </w:t>
      </w:r>
      <w:r w:rsidR="00256B00" w:rsidRPr="00A13B0C">
        <w:t>МКД</w:t>
      </w:r>
      <w:r w:rsidR="00256B00" w:rsidRPr="00A13B0C">
        <w:rPr>
          <w:position w:val="2"/>
        </w:rPr>
        <w:t xml:space="preserve"> </w:t>
      </w:r>
      <w:r w:rsidRPr="00A13B0C">
        <w:rPr>
          <w:position w:val="2"/>
        </w:rPr>
        <w:t xml:space="preserve">на основании договора найма. </w:t>
      </w:r>
      <w:proofErr w:type="gramEnd"/>
    </w:p>
    <w:p w:rsidR="001B5493" w:rsidRPr="00A13B0C" w:rsidRDefault="001B5493" w:rsidP="001B5493">
      <w:pPr>
        <w:pStyle w:val="affd"/>
        <w:ind w:firstLine="567"/>
        <w:jc w:val="both"/>
        <w:rPr>
          <w:rFonts w:ascii="Times New Roman" w:hAnsi="Times New Roman" w:cs="Times New Roman"/>
          <w:sz w:val="24"/>
          <w:szCs w:val="24"/>
          <w:lang w:val="ru-RU"/>
        </w:rPr>
      </w:pPr>
      <w:r w:rsidRPr="00A13B0C">
        <w:rPr>
          <w:rFonts w:ascii="Times New Roman" w:hAnsi="Times New Roman" w:cs="Times New Roman"/>
          <w:sz w:val="24"/>
          <w:szCs w:val="24"/>
          <w:lang w:val="ru-RU"/>
        </w:rPr>
        <w:t xml:space="preserve">1.3.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w:t>
      </w:r>
      <w:r w:rsidR="00256B00" w:rsidRPr="00A13B0C">
        <w:rPr>
          <w:lang w:val="ru-RU"/>
        </w:rPr>
        <w:t>МКД</w:t>
      </w:r>
      <w:r w:rsidR="00256B00" w:rsidRPr="00A13B0C">
        <w:rPr>
          <w:rFonts w:ascii="Times New Roman" w:hAnsi="Times New Roman" w:cs="Times New Roman"/>
          <w:sz w:val="24"/>
          <w:szCs w:val="24"/>
          <w:lang w:val="ru-RU"/>
        </w:rPr>
        <w:t xml:space="preserve"> </w:t>
      </w:r>
      <w:r w:rsidR="00AE1831" w:rsidRPr="00A13B0C">
        <w:rPr>
          <w:rFonts w:ascii="Times New Roman" w:hAnsi="Times New Roman" w:cs="Times New Roman"/>
          <w:sz w:val="24"/>
          <w:szCs w:val="24"/>
          <w:lang w:val="ru-RU"/>
        </w:rPr>
        <w:t xml:space="preserve">в соответствии с п. 2.1. Договора. </w:t>
      </w:r>
    </w:p>
    <w:p w:rsidR="001B5493" w:rsidRPr="00A13B0C" w:rsidRDefault="001B5493" w:rsidP="001B5493">
      <w:pPr>
        <w:spacing w:after="0"/>
        <w:ind w:firstLine="567"/>
      </w:pPr>
      <w:r w:rsidRPr="00A13B0C">
        <w:t xml:space="preserve">1.4. Управление </w:t>
      </w:r>
      <w:r w:rsidR="00256B00" w:rsidRPr="00A13B0C">
        <w:t>МКД</w:t>
      </w:r>
      <w:r w:rsidRPr="00A13B0C">
        <w:t xml:space="preserve">, исходя из его технического состояния и задания собственников помещений, осуществляется по Договору в целях обеспечения надлежащего содержания общего имущества в </w:t>
      </w:r>
      <w:r w:rsidR="00256B00" w:rsidRPr="00A13B0C">
        <w:t>МКД</w:t>
      </w:r>
      <w:r w:rsidRPr="00A13B0C">
        <w:t>, а также</w:t>
      </w:r>
    </w:p>
    <w:p w:rsidR="001B5493" w:rsidRPr="00A13B0C" w:rsidRDefault="001B5493" w:rsidP="001B5493">
      <w:pPr>
        <w:shd w:val="clear" w:color="auto" w:fill="FFFFFF" w:themeFill="background1"/>
        <w:spacing w:after="0"/>
        <w:ind w:firstLine="567"/>
      </w:pPr>
      <w:r w:rsidRPr="00A13B0C">
        <w:t xml:space="preserve">в целях повышения комфортности  проживания граждан в </w:t>
      </w:r>
      <w:r w:rsidR="00256B00" w:rsidRPr="00A13B0C">
        <w:t>МКД</w:t>
      </w:r>
      <w:r w:rsidRPr="00A13B0C">
        <w:t>;</w:t>
      </w:r>
    </w:p>
    <w:p w:rsidR="001B5493" w:rsidRPr="00A13B0C" w:rsidRDefault="001B5493" w:rsidP="001B5493">
      <w:pPr>
        <w:shd w:val="clear" w:color="auto" w:fill="FFFFFF" w:themeFill="background1"/>
        <w:spacing w:after="0"/>
        <w:ind w:firstLine="567"/>
      </w:pPr>
      <w:r w:rsidRPr="00A13B0C">
        <w:t xml:space="preserve">в целях решения вопросов пользования общим имуществом в </w:t>
      </w:r>
      <w:r w:rsidR="00256B00" w:rsidRPr="00A13B0C">
        <w:t>МКД</w:t>
      </w:r>
      <w:r w:rsidRPr="00A13B0C">
        <w:t>.</w:t>
      </w:r>
    </w:p>
    <w:p w:rsidR="001B5493" w:rsidRPr="00A13B0C" w:rsidRDefault="001B5493" w:rsidP="001B5493">
      <w:pPr>
        <w:pStyle w:val="affd"/>
        <w:ind w:firstLine="567"/>
        <w:jc w:val="both"/>
        <w:rPr>
          <w:rFonts w:ascii="Times New Roman" w:eastAsia="Times New Roman" w:hAnsi="Times New Roman" w:cs="Times New Roman"/>
          <w:sz w:val="24"/>
          <w:szCs w:val="24"/>
          <w:lang w:val="ru-RU"/>
        </w:rPr>
      </w:pPr>
      <w:r w:rsidRPr="00A13B0C">
        <w:rPr>
          <w:rFonts w:ascii="Times New Roman" w:hAnsi="Times New Roman" w:cs="Times New Roman"/>
          <w:sz w:val="24"/>
          <w:szCs w:val="24"/>
          <w:lang w:val="ru-RU"/>
        </w:rPr>
        <w:t>1.</w:t>
      </w:r>
      <w:r w:rsidR="0099496B" w:rsidRPr="00A13B0C">
        <w:rPr>
          <w:rFonts w:ascii="Times New Roman" w:hAnsi="Times New Roman" w:cs="Times New Roman"/>
          <w:sz w:val="24"/>
          <w:szCs w:val="24"/>
          <w:lang w:val="ru-RU"/>
        </w:rPr>
        <w:t>5</w:t>
      </w:r>
      <w:r w:rsidRPr="00A13B0C">
        <w:rPr>
          <w:rFonts w:ascii="Times New Roman" w:hAnsi="Times New Roman" w:cs="Times New Roman"/>
          <w:sz w:val="24"/>
          <w:szCs w:val="24"/>
          <w:lang w:val="ru-RU"/>
        </w:rPr>
        <w:t xml:space="preserve">. Местом исполнения Договора является место нахождения </w:t>
      </w:r>
      <w:r w:rsidR="00256B00" w:rsidRPr="00A13B0C">
        <w:rPr>
          <w:lang w:val="ru-RU"/>
        </w:rPr>
        <w:t>МКД</w:t>
      </w:r>
      <w:r w:rsidRPr="00A13B0C">
        <w:rPr>
          <w:rFonts w:ascii="Times New Roman" w:eastAsia="Times New Roman" w:hAnsi="Times New Roman" w:cs="Times New Roman"/>
          <w:sz w:val="24"/>
          <w:szCs w:val="24"/>
          <w:lang w:val="ru-RU"/>
        </w:rPr>
        <w:t>.</w:t>
      </w:r>
    </w:p>
    <w:p w:rsidR="001B5493" w:rsidRPr="00A13B0C" w:rsidRDefault="001B5493" w:rsidP="001B5493">
      <w:pPr>
        <w:spacing w:after="0"/>
        <w:ind w:firstLine="567"/>
        <w:jc w:val="center"/>
      </w:pPr>
    </w:p>
    <w:p w:rsidR="001B5493" w:rsidRPr="00A13B0C" w:rsidRDefault="001B5493" w:rsidP="001B5493">
      <w:pPr>
        <w:numPr>
          <w:ilvl w:val="0"/>
          <w:numId w:val="40"/>
        </w:numPr>
        <w:suppressAutoHyphens w:val="0"/>
        <w:spacing w:after="0"/>
        <w:jc w:val="center"/>
        <w:rPr>
          <w:b/>
        </w:rPr>
      </w:pPr>
      <w:r w:rsidRPr="00A13B0C">
        <w:rPr>
          <w:b/>
        </w:rPr>
        <w:t>Права и обязанности Сторон</w:t>
      </w:r>
    </w:p>
    <w:p w:rsidR="001B5493" w:rsidRPr="00A13B0C" w:rsidRDefault="001B5493" w:rsidP="001B5493">
      <w:pPr>
        <w:spacing w:after="0"/>
        <w:ind w:left="720"/>
        <w:jc w:val="center"/>
        <w:rPr>
          <w:b/>
        </w:rPr>
      </w:pPr>
    </w:p>
    <w:p w:rsidR="001B5493" w:rsidRPr="00A13B0C" w:rsidRDefault="001B5493" w:rsidP="001B5493">
      <w:pPr>
        <w:spacing w:after="0"/>
        <w:ind w:firstLine="567"/>
        <w:rPr>
          <w:b/>
        </w:rPr>
      </w:pPr>
      <w:r w:rsidRPr="00A13B0C">
        <w:rPr>
          <w:b/>
        </w:rPr>
        <w:t>2.1. Управляющая организация обязана:</w:t>
      </w:r>
    </w:p>
    <w:p w:rsidR="001B5493" w:rsidRPr="00A13B0C" w:rsidRDefault="001B5493" w:rsidP="001B5493">
      <w:pPr>
        <w:spacing w:after="0"/>
        <w:ind w:firstLine="567"/>
      </w:pPr>
      <w:r w:rsidRPr="00A13B0C">
        <w:t xml:space="preserve">2.1.1. </w:t>
      </w:r>
      <w:proofErr w:type="gramStart"/>
      <w:r w:rsidRPr="00A13B0C">
        <w:t xml:space="preserve">Осуществлять управление общим имуществом в </w:t>
      </w:r>
      <w:r w:rsidR="00256B00" w:rsidRPr="00A13B0C">
        <w:t xml:space="preserve">МКД </w:t>
      </w:r>
      <w:r w:rsidR="00942390" w:rsidRPr="00A13B0C">
        <w:t>в соответствии</w:t>
      </w:r>
      <w:r w:rsidRPr="00A13B0C">
        <w:t xml:space="preserve"> с условиями настоящего Договора и действующим законодательством с наибольшей выгодой в интересах Собственника в соответствии с целями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00942390" w:rsidRPr="00A13B0C">
        <w:t xml:space="preserve"> с «__» ________20</w:t>
      </w:r>
      <w:r w:rsidRPr="00A13B0C">
        <w:t>_ года.</w:t>
      </w:r>
      <w:proofErr w:type="gramEnd"/>
    </w:p>
    <w:p w:rsidR="001B5493" w:rsidRPr="00A13B0C" w:rsidRDefault="001B5493" w:rsidP="001B5493">
      <w:pPr>
        <w:spacing w:after="0"/>
        <w:ind w:firstLine="567"/>
      </w:pPr>
      <w:r w:rsidRPr="00A13B0C">
        <w:t xml:space="preserve">2.1.2. Оказывать услуги по содержанию и выполнять работы по ремонту общего имущества  в </w:t>
      </w:r>
      <w:r w:rsidR="00256B00" w:rsidRPr="00A13B0C">
        <w:t xml:space="preserve">МКД </w:t>
      </w:r>
      <w:r w:rsidRPr="00A13B0C">
        <w:t>в соответствии с приложением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1B5493" w:rsidRPr="00A13B0C" w:rsidRDefault="001B5493" w:rsidP="001B5493">
      <w:pPr>
        <w:spacing w:after="0"/>
        <w:ind w:firstLine="567"/>
      </w:pPr>
      <w:r w:rsidRPr="00A13B0C">
        <w:t xml:space="preserve">2.1.3. </w:t>
      </w:r>
      <w:proofErr w:type="gramStart"/>
      <w:r w:rsidRPr="00A13B0C">
        <w:t xml:space="preserve">Предоставлять коммунальные услуги Собственникам, Нанимателям и Пользователям в соответствии с обязательными требованиями, установленными </w:t>
      </w:r>
      <w:r w:rsidR="003031FA" w:rsidRPr="00A13B0C">
        <w:t xml:space="preserve">Постановлением Правительства РФ от 06.05.2011 № 354 «О предоставлении коммунальных </w:t>
      </w:r>
      <w:r w:rsidR="003031FA" w:rsidRPr="00A13B0C">
        <w:lastRenderedPageBreak/>
        <w:t>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далее - Правила)</w:t>
      </w:r>
      <w:r w:rsidRPr="00A13B0C">
        <w:t>, и в необходимом объеме, безопасные для жизни, здоровья потребителей</w:t>
      </w:r>
      <w:proofErr w:type="gramEnd"/>
      <w:r w:rsidRPr="00A13B0C">
        <w:t xml:space="preserve"> и не причиняющие вреда их имуществу: </w:t>
      </w:r>
    </w:p>
    <w:p w:rsidR="00AE1831" w:rsidRPr="00A13B0C" w:rsidRDefault="001B5493" w:rsidP="00997975">
      <w:pPr>
        <w:spacing w:after="0"/>
        <w:ind w:firstLine="567"/>
      </w:pPr>
      <w:r w:rsidRPr="00A13B0C">
        <w:t xml:space="preserve">2.1.3.1. Для этого от своего имени и за свой счет заключать договоры на снабжение коммунальными ресурсами и прием сточных вод с ресурсоснабжающими организациями. Осуществлять </w:t>
      </w:r>
      <w:proofErr w:type="gramStart"/>
      <w:r w:rsidRPr="00A13B0C">
        <w:t>контроль за</w:t>
      </w:r>
      <w:proofErr w:type="gramEnd"/>
      <w:r w:rsidRPr="00A13B0C">
        <w:t xml:space="preserve"> соблюдением условий договоров</w:t>
      </w:r>
      <w:r w:rsidR="003031FA" w:rsidRPr="00A13B0C">
        <w:t xml:space="preserve"> поставки ресурсов</w:t>
      </w:r>
      <w:r w:rsidRPr="00A13B0C">
        <w:t xml:space="preserve">, качеством и количеством поставляемых коммунальных ресурсов, </w:t>
      </w:r>
      <w:r w:rsidR="003031FA" w:rsidRPr="00A13B0C">
        <w:t>их исполнением, а также вести</w:t>
      </w:r>
      <w:r w:rsidRPr="00A13B0C">
        <w:t xml:space="preserve"> учет</w:t>
      </w:r>
      <w:r w:rsidR="003031FA" w:rsidRPr="00A13B0C">
        <w:t xml:space="preserve"> коммунальных ресурсов</w:t>
      </w:r>
      <w:r w:rsidRPr="00A13B0C">
        <w:t>.</w:t>
      </w:r>
    </w:p>
    <w:p w:rsidR="001E11A4" w:rsidRPr="00A13B0C" w:rsidRDefault="001B5493" w:rsidP="001B5493">
      <w:pPr>
        <w:spacing w:after="0"/>
        <w:ind w:firstLine="567"/>
      </w:pPr>
      <w:r w:rsidRPr="00A13B0C">
        <w:t xml:space="preserve">2.1.4. </w:t>
      </w:r>
      <w:r w:rsidR="001E11A4" w:rsidRPr="00A13B0C">
        <w:t xml:space="preserve">Заключать (расторгать, изменять, дополнять) с гражданами – нанимателями жилых помещений договоры найма, договоры на оказание услуг по содержанию и ремонту жилья, договоры на оказание коммунальных услуг от своего имени. </w:t>
      </w:r>
    </w:p>
    <w:p w:rsidR="003031FA" w:rsidRPr="00A13B0C" w:rsidRDefault="003031FA" w:rsidP="001B5493">
      <w:pPr>
        <w:spacing w:after="0"/>
        <w:ind w:firstLine="567"/>
      </w:pPr>
      <w:r w:rsidRPr="00A13B0C">
        <w:t xml:space="preserve">Выступать истцом в судах </w:t>
      </w:r>
      <w:r w:rsidR="00A82BE3" w:rsidRPr="00A13B0C">
        <w:t>по вопросам выселения в отношении жильцов, имеющих задолженности или незаконно проживающих</w:t>
      </w:r>
    </w:p>
    <w:p w:rsidR="001B5493" w:rsidRPr="00A13B0C" w:rsidRDefault="001B5493" w:rsidP="001B5493">
      <w:pPr>
        <w:spacing w:after="0"/>
        <w:ind w:firstLine="567"/>
      </w:pPr>
      <w:r w:rsidRPr="00A13B0C">
        <w:t>2.1.5. Информировать Собственников о заключении указанных в п.п. 2.1.3 и 2.1.4 договоров и порядке оплаты услуг.</w:t>
      </w:r>
    </w:p>
    <w:p w:rsidR="001B5493" w:rsidRPr="00A13B0C" w:rsidRDefault="001B5493" w:rsidP="001B5493">
      <w:pPr>
        <w:spacing w:after="0"/>
        <w:ind w:firstLine="567"/>
      </w:pPr>
      <w:r w:rsidRPr="00A13B0C">
        <w:t xml:space="preserve">2.1.6. Принимать от Собственника, Нанимателя, Пользователя плату за управление </w:t>
      </w:r>
      <w:r w:rsidR="00256B00" w:rsidRPr="00A13B0C">
        <w:t>МКД</w:t>
      </w:r>
      <w:r w:rsidRPr="00A13B0C">
        <w:t xml:space="preserve">, включающую в себя плату за </w:t>
      </w:r>
      <w:r w:rsidR="00AE1831" w:rsidRPr="00A13B0C">
        <w:t xml:space="preserve">наем жилья, </w:t>
      </w:r>
      <w:r w:rsidRPr="00A13B0C">
        <w:t>содержание и текущий ремонт общего имущества, а также плату за коммунальные и другие услуги.</w:t>
      </w:r>
    </w:p>
    <w:p w:rsidR="001B5493" w:rsidRPr="00A13B0C" w:rsidRDefault="001B5493" w:rsidP="001B5493">
      <w:pPr>
        <w:spacing w:after="0"/>
        <w:ind w:firstLine="567"/>
      </w:pPr>
      <w:r w:rsidRPr="00A13B0C">
        <w:t xml:space="preserve">По договору социального найма или договору найма жилого помещения муниципального жилищного фонда плата за содержание и текущий ремонт общего имущества, а также плата за коммунальные и другие услуги принимается от нанимателя такого помещения. Управляющая организация обеспечивает </w:t>
      </w:r>
      <w:proofErr w:type="gramStart"/>
      <w:r w:rsidRPr="00A13B0C">
        <w:t>начисление</w:t>
      </w:r>
      <w:proofErr w:type="gramEnd"/>
      <w:r w:rsidRPr="00A13B0C">
        <w:t xml:space="preserve"> и перечисление платежей за наем в соответствии с указанием Собственника.</w:t>
      </w:r>
    </w:p>
    <w:p w:rsidR="001B5493" w:rsidRPr="00A13B0C" w:rsidRDefault="001B5493" w:rsidP="001B5493">
      <w:pPr>
        <w:spacing w:after="0"/>
        <w:ind w:firstLine="567"/>
      </w:pPr>
      <w:r w:rsidRPr="00A13B0C">
        <w:t xml:space="preserve">2.1.7. Предоставлять коммунальные услуги надлежащего качества и необходимых для него </w:t>
      </w:r>
      <w:proofErr w:type="gramStart"/>
      <w:r w:rsidRPr="00A13B0C">
        <w:t>объемах</w:t>
      </w:r>
      <w:proofErr w:type="gramEnd"/>
      <w:r w:rsidRPr="00A13B0C">
        <w:t xml:space="preserve">. Параметры качества предоставления коммунальных услуг, предельные сроки устранения аварий и иных нарушений порядка предоставления коммунальных услуг определяются на момент заключения договора в соответствии с </w:t>
      </w:r>
      <w:r w:rsidR="00A82BE3" w:rsidRPr="00A13B0C">
        <w:t>Правилами</w:t>
      </w:r>
      <w:r w:rsidRPr="00A13B0C">
        <w:t>.</w:t>
      </w:r>
    </w:p>
    <w:p w:rsidR="001B5493" w:rsidRPr="00A13B0C" w:rsidRDefault="001B5493" w:rsidP="001B5493">
      <w:pPr>
        <w:spacing w:after="0"/>
        <w:ind w:firstLine="567"/>
      </w:pPr>
      <w:r w:rsidRPr="00A13B0C">
        <w:t xml:space="preserve">Предоставлять основные услуги по управлению </w:t>
      </w:r>
      <w:r w:rsidR="00256B00" w:rsidRPr="00A13B0C">
        <w:t xml:space="preserve">МКД </w:t>
      </w:r>
      <w:r w:rsidRPr="00A13B0C">
        <w:t>в соответствии со Стандартами управления МКД, утвержденным</w:t>
      </w:r>
      <w:r w:rsidR="00256B00" w:rsidRPr="00A13B0C">
        <w:t>и</w:t>
      </w:r>
      <w:r w:rsidRPr="00A13B0C">
        <w:t xml:space="preserve"> Постановлением Правительства от 15.05.2013 № 416</w:t>
      </w:r>
      <w:r w:rsidR="00A82BE3" w:rsidRPr="00A13B0C">
        <w:t xml:space="preserve"> «О порядке осуществления деятельности по управлению многоквартирными домами» (вместе с «Правилами осуществления деятельности по управлению многоквартирными домами»)</w:t>
      </w:r>
      <w:r w:rsidRPr="00A13B0C">
        <w:t>.</w:t>
      </w:r>
    </w:p>
    <w:p w:rsidR="001B5493" w:rsidRPr="00A13B0C" w:rsidRDefault="001B5493" w:rsidP="001B5493">
      <w:pPr>
        <w:spacing w:after="0"/>
        <w:ind w:firstLine="567"/>
      </w:pPr>
      <w:r w:rsidRPr="00A13B0C">
        <w:t>2.1.8. Обеспечить надлежащее функцион</w:t>
      </w:r>
      <w:r w:rsidR="00C20047" w:rsidRPr="00A13B0C">
        <w:t xml:space="preserve">ирование и эксплуатацию здания </w:t>
      </w:r>
      <w:r w:rsidRPr="00A13B0C">
        <w:t>с соблюдением характеристик надежности и безопасности МКД.</w:t>
      </w:r>
    </w:p>
    <w:p w:rsidR="001B5493" w:rsidRPr="00A13B0C" w:rsidRDefault="001B5493" w:rsidP="001B5493">
      <w:pPr>
        <w:spacing w:after="0"/>
        <w:ind w:firstLine="567"/>
      </w:pPr>
      <w:r w:rsidRPr="00A13B0C">
        <w:t xml:space="preserve">2.1.9. Организовать круглосуточное аварийно-диспетчерское обслуживание </w:t>
      </w:r>
      <w:r w:rsidR="0099496B" w:rsidRPr="00A13B0C">
        <w:t>МКД</w:t>
      </w:r>
      <w:r w:rsidRPr="00A13B0C">
        <w:t>,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1B5493" w:rsidRPr="00A13B0C" w:rsidRDefault="001B5493" w:rsidP="001B5493">
      <w:pPr>
        <w:spacing w:after="0"/>
        <w:ind w:firstLine="567"/>
      </w:pPr>
      <w:r w:rsidRPr="00A13B0C">
        <w:t>2.1.10. Организовать работы по устранению причин аварийных ситуаций, приводящих к угрозе жизни, здоровью граждан, а также к порче их имущества, та</w:t>
      </w:r>
      <w:r w:rsidR="00C20047" w:rsidRPr="00A13B0C">
        <w:t xml:space="preserve">ких как: </w:t>
      </w:r>
      <w:r w:rsidRPr="00A13B0C">
        <w:t xml:space="preserve">залив, засор стояка  канализации, отключение электричества и других, подлежащих устранению  в </w:t>
      </w:r>
      <w:r w:rsidR="00A82BE3" w:rsidRPr="00A13B0C">
        <w:t>установленные сроки с момента</w:t>
      </w:r>
      <w:r w:rsidRPr="00A13B0C">
        <w:t xml:space="preserve"> поступления заявки по телефону</w:t>
      </w:r>
      <w:r w:rsidR="00AE1831" w:rsidRPr="00A13B0C">
        <w:t xml:space="preserve"> аварийно-диспетчерских служб Управляющей организации</w:t>
      </w:r>
      <w:r w:rsidRPr="00A13B0C">
        <w:t>.</w:t>
      </w:r>
    </w:p>
    <w:p w:rsidR="001B5493" w:rsidRPr="00A13B0C" w:rsidRDefault="001B5493" w:rsidP="001B5493">
      <w:pPr>
        <w:spacing w:after="0"/>
        <w:ind w:firstLine="567"/>
      </w:pPr>
      <w:r w:rsidRPr="00A13B0C">
        <w:t xml:space="preserve">2.1.11. Вести и хранить документацию (базы данных), полученную от ранее управляющей организации в соответствии с перечнем, содержащимся в приложении к настоящему Договору, вносить в техническую документацию изменения, отражающие состояние </w:t>
      </w:r>
      <w:r w:rsidR="00256B00" w:rsidRPr="00A13B0C">
        <w:t>МКД</w:t>
      </w:r>
      <w:r w:rsidRPr="00A13B0C">
        <w:t>, в соответствии с результатами проводимых осмотров. По требованию Собственника знакомить его с содержанием указанных документов.</w:t>
      </w:r>
    </w:p>
    <w:p w:rsidR="001B5493" w:rsidRPr="00A13B0C" w:rsidRDefault="001B5493" w:rsidP="001B5493">
      <w:pPr>
        <w:spacing w:after="0"/>
        <w:ind w:firstLine="567"/>
      </w:pPr>
      <w:r w:rsidRPr="00A13B0C">
        <w:t xml:space="preserve">2.1.12.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w:t>
      </w:r>
      <w:r w:rsidRPr="00A13B0C">
        <w:lastRenderedPageBreak/>
        <w:t xml:space="preserve">дней со дня получения письменного заявления информировать заявителя о решении, принятом по заявленному вопросу. </w:t>
      </w:r>
    </w:p>
    <w:p w:rsidR="001B5493" w:rsidRPr="00A13B0C" w:rsidRDefault="001B5493" w:rsidP="001B5493">
      <w:pPr>
        <w:spacing w:after="0"/>
        <w:ind w:firstLine="567"/>
      </w:pPr>
      <w:r w:rsidRPr="00A13B0C">
        <w:t xml:space="preserve">2.1.13. </w:t>
      </w:r>
      <w:proofErr w:type="gramStart"/>
      <w:r w:rsidRPr="00A13B0C">
        <w:t>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а в случае личного обращения - немедленно.</w:t>
      </w:r>
      <w:proofErr w:type="gramEnd"/>
    </w:p>
    <w:p w:rsidR="001B5493" w:rsidRPr="00A13B0C" w:rsidRDefault="001B5493" w:rsidP="001B5493">
      <w:pPr>
        <w:spacing w:after="0"/>
        <w:ind w:firstLine="567"/>
      </w:pPr>
      <w:r w:rsidRPr="00A13B0C">
        <w:t xml:space="preserve">2.1.14. В случае невыполнения работ или не предоставления услуг, предусмотренных настоящим Договором, уведомить Собственника, Нанимателя, Пользователя о причинах нарушения путем размещения соответствующей информации </w:t>
      </w:r>
      <w:r w:rsidR="00256B00" w:rsidRPr="00A13B0C">
        <w:t>в</w:t>
      </w:r>
      <w:r w:rsidRPr="00A13B0C">
        <w:t xml:space="preserve"> </w:t>
      </w:r>
      <w:r w:rsidR="00256B00" w:rsidRPr="00A13B0C">
        <w:t>МКД</w:t>
      </w:r>
      <w:r w:rsidRPr="00A13B0C">
        <w:t>.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1B5493" w:rsidRPr="00A13B0C" w:rsidRDefault="001B5493" w:rsidP="001B5493">
      <w:pPr>
        <w:spacing w:after="0"/>
        <w:ind w:firstLine="567"/>
      </w:pPr>
      <w:r w:rsidRPr="00A13B0C">
        <w:t>2.1.15.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w:t>
      </w:r>
    </w:p>
    <w:p w:rsidR="001B5493" w:rsidRPr="00A13B0C" w:rsidRDefault="001B5493" w:rsidP="001B5493">
      <w:pPr>
        <w:spacing w:after="0"/>
        <w:ind w:firstLine="567"/>
        <w:rPr>
          <w:color w:val="000000" w:themeColor="text1"/>
        </w:rPr>
      </w:pPr>
      <w:r w:rsidRPr="00A13B0C">
        <w:t>2.1.16. В течение действия указанных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13B0C">
        <w:t>я(</w:t>
      </w:r>
      <w:proofErr w:type="gramEnd"/>
      <w:r w:rsidRPr="00A13B0C">
        <w:t xml:space="preserve">й). Недостаток и дефект считается выявленным, если Управляющая организация </w:t>
      </w:r>
      <w:r w:rsidRPr="00A13B0C">
        <w:rPr>
          <w:color w:val="000000" w:themeColor="text1"/>
        </w:rPr>
        <w:t>получила письменную заявку на их устранение.</w:t>
      </w:r>
    </w:p>
    <w:p w:rsidR="00C21F57" w:rsidRPr="00A13B0C" w:rsidRDefault="001B5493" w:rsidP="001B5493">
      <w:pPr>
        <w:spacing w:after="0"/>
        <w:ind w:firstLine="567"/>
        <w:rPr>
          <w:color w:val="000000" w:themeColor="text1"/>
        </w:rPr>
      </w:pPr>
      <w:r w:rsidRPr="00A13B0C">
        <w:rPr>
          <w:color w:val="000000" w:themeColor="text1"/>
        </w:rPr>
        <w:t xml:space="preserve">2.1.17. </w:t>
      </w:r>
      <w:r w:rsidR="00C21F57" w:rsidRPr="00A13B0C">
        <w:rPr>
          <w:color w:val="000000" w:themeColor="text1"/>
          <w:shd w:val="clear" w:color="auto" w:fill="FFFFFF"/>
        </w:rPr>
        <w:t>Размещать в ГИС ЖКХ сведения об управлении многоквартирными домам</w:t>
      </w:r>
      <w:r w:rsidR="00C21F57" w:rsidRPr="00A13B0C">
        <w:rPr>
          <w:color w:val="000000" w:themeColor="text1"/>
        </w:rPr>
        <w:t>.</w:t>
      </w:r>
    </w:p>
    <w:p w:rsidR="001B5493" w:rsidRPr="00A13B0C" w:rsidRDefault="001B5493" w:rsidP="001B5493">
      <w:pPr>
        <w:spacing w:after="0"/>
        <w:ind w:firstLine="567"/>
      </w:pPr>
      <w:r w:rsidRPr="00A13B0C">
        <w:t xml:space="preserve">2.1.18. Информировать в письменной форме </w:t>
      </w:r>
      <w:r w:rsidR="00DA6B39" w:rsidRPr="00A13B0C">
        <w:t>Собственника, Нанимателя, Пользователя</w:t>
      </w:r>
      <w:r w:rsidRPr="00A13B0C">
        <w:t xml:space="preserve"> об изменении размера платы за помещение пропорционально его доле в содержании и ремонте общего имущества, коммунальные услуги не </w:t>
      </w:r>
      <w:proofErr w:type="gramStart"/>
      <w:r w:rsidRPr="00A13B0C">
        <w:t>позднее</w:t>
      </w:r>
      <w:proofErr w:type="gramEnd"/>
      <w:r w:rsidRPr="00A13B0C">
        <w:t xml:space="preserve">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1B5493" w:rsidRPr="00A13B0C" w:rsidRDefault="001B5493" w:rsidP="001B5493">
      <w:pPr>
        <w:spacing w:after="0"/>
        <w:ind w:firstLine="567"/>
      </w:pPr>
      <w:r w:rsidRPr="00A13B0C">
        <w:t xml:space="preserve">2.1.19. Выдавать платежные документы не позднее </w:t>
      </w:r>
      <w:r w:rsidR="00AE1831" w:rsidRPr="00A13B0C">
        <w:t>10</w:t>
      </w:r>
      <w:r w:rsidRPr="00A13B0C">
        <w:t xml:space="preserve"> числа месяца</w:t>
      </w:r>
      <w:r w:rsidR="00AE1831" w:rsidRPr="00A13B0C">
        <w:t xml:space="preserve">, следующего за </w:t>
      </w:r>
      <w:proofErr w:type="gramStart"/>
      <w:r w:rsidR="00AE1831" w:rsidRPr="00A13B0C">
        <w:t>расчетным</w:t>
      </w:r>
      <w:proofErr w:type="gramEnd"/>
      <w:r w:rsidRPr="00A13B0C">
        <w:t>.</w:t>
      </w:r>
    </w:p>
    <w:p w:rsidR="004E1C63" w:rsidRPr="00A13B0C" w:rsidRDefault="001B5493" w:rsidP="001B5493">
      <w:pPr>
        <w:spacing w:after="0"/>
        <w:ind w:firstLine="567"/>
      </w:pPr>
      <w:r w:rsidRPr="00A13B0C">
        <w:t xml:space="preserve">2.1.20. Обеспечить Собственника, Нанимателя, Пользователя информацией о телефонах аварийных служб путем их указания на платежных документах и </w:t>
      </w:r>
      <w:r w:rsidR="004E1C63" w:rsidRPr="00A13B0C">
        <w:t xml:space="preserve">в договорах найма жилого помещения. </w:t>
      </w:r>
    </w:p>
    <w:p w:rsidR="001B5493" w:rsidRPr="00A13B0C" w:rsidRDefault="001B5493" w:rsidP="001B5493">
      <w:pPr>
        <w:spacing w:after="0"/>
        <w:ind w:firstLine="567"/>
      </w:pPr>
      <w:r w:rsidRPr="00A13B0C">
        <w:t xml:space="preserve">2.1.21. По требованию Собственника и иных лиц, действующих по распоряжению Собственника или несущих с Собственником солидарную ответственность за </w:t>
      </w:r>
      <w:r w:rsidR="007D5DCB" w:rsidRPr="00A13B0C">
        <w:t>помещение, выдавать</w:t>
      </w:r>
      <w:r w:rsidRPr="00A13B0C">
        <w:t xml:space="preserve">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p>
    <w:p w:rsidR="001B5493" w:rsidRPr="00A13B0C" w:rsidRDefault="001B5493" w:rsidP="001B5493">
      <w:pPr>
        <w:spacing w:after="0"/>
        <w:ind w:firstLine="567"/>
      </w:pPr>
      <w:r w:rsidRPr="00A13B0C">
        <w:t xml:space="preserve">2.1.22. Принимать участие в приемке </w:t>
      </w:r>
      <w:r w:rsidR="004E1C63" w:rsidRPr="00A13B0C">
        <w:t xml:space="preserve">и в воде в эксплуатацию </w:t>
      </w:r>
      <w:r w:rsidRPr="00A13B0C">
        <w:t>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1B5493" w:rsidRPr="00A13B0C" w:rsidRDefault="001B5493" w:rsidP="001B5493">
      <w:pPr>
        <w:spacing w:after="0"/>
        <w:ind w:firstLine="567"/>
      </w:pPr>
      <w:r w:rsidRPr="00A13B0C">
        <w:t>2.1.23. Не менее чем за три дня до начала проведения работ внутри помещения Собственника, Нанимателя, Пользователя согласовать с ним время доступа в помещение или направить ему письменное уведомление о проведении работ внутри помещения.</w:t>
      </w:r>
    </w:p>
    <w:p w:rsidR="001B5493" w:rsidRPr="00A13B0C" w:rsidRDefault="001B5493" w:rsidP="001B5493">
      <w:pPr>
        <w:spacing w:after="0"/>
        <w:ind w:firstLine="567"/>
      </w:pPr>
      <w:r w:rsidRPr="00A13B0C">
        <w:t xml:space="preserve">2.1.24. Направлять Собственнику при необходимости предложения о проведении капитального ремонта общего имущества в </w:t>
      </w:r>
      <w:r w:rsidR="00256B00" w:rsidRPr="00A13B0C">
        <w:t>МКД</w:t>
      </w:r>
      <w:r w:rsidR="00C21F57" w:rsidRPr="00A13B0C">
        <w:t xml:space="preserve"> по результатам осмотров</w:t>
      </w:r>
      <w:r w:rsidRPr="00A13B0C">
        <w:t xml:space="preserve">. </w:t>
      </w:r>
    </w:p>
    <w:p w:rsidR="001B5493" w:rsidRPr="00A13B0C" w:rsidRDefault="001B5493" w:rsidP="001B5493">
      <w:pPr>
        <w:spacing w:after="0"/>
        <w:ind w:firstLine="567"/>
      </w:pPr>
      <w:r w:rsidRPr="00A13B0C">
        <w:t>2.1.25. По требованию Собственника, Нанимателя, Пользователя производить свер</w:t>
      </w:r>
      <w:r w:rsidR="007D5DCB" w:rsidRPr="00A13B0C">
        <w:t xml:space="preserve">ку платы за содержание и ремонт </w:t>
      </w:r>
      <w:r w:rsidRPr="00A13B0C">
        <w:t>жилого помещения и коммунальные услуги и выдавать документы, подтверждающие правильность начисления платы</w:t>
      </w:r>
      <w:r w:rsidR="00256B00" w:rsidRPr="00A13B0C">
        <w:t>,</w:t>
      </w:r>
      <w:r w:rsidRPr="00A13B0C">
        <w:t xml:space="preserve">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1B5493" w:rsidRPr="00A13B0C" w:rsidRDefault="001B5493" w:rsidP="001B5493">
      <w:pPr>
        <w:spacing w:after="0"/>
        <w:ind w:firstLine="567"/>
      </w:pPr>
      <w:r w:rsidRPr="00A13B0C">
        <w:lastRenderedPageBreak/>
        <w:t xml:space="preserve">2.1.26. </w:t>
      </w:r>
      <w:r w:rsidR="00C20237" w:rsidRPr="00A13B0C">
        <w:t>Пред</w:t>
      </w:r>
      <w:r w:rsidRPr="00A13B0C">
        <w:t xml:space="preserve">ставить Собственникам отчет о выполнении Договора за истекший календарный год в течение первого квартала, следующего за истекшим годом действия Договора, но не ранее чем за два месяца и не </w:t>
      </w:r>
      <w:proofErr w:type="gramStart"/>
      <w:r w:rsidRPr="00A13B0C">
        <w:t>позднее</w:t>
      </w:r>
      <w:proofErr w:type="gramEnd"/>
      <w:r w:rsidRPr="00A13B0C">
        <w:t xml:space="preserve"> чем за один месяц до истечения срока его действия. </w:t>
      </w:r>
      <w:proofErr w:type="gramStart"/>
      <w:r w:rsidRPr="00A13B0C">
        <w:t xml:space="preserve">В отчете указывается соответствие фактических перечня, количества и качества услуг и работ по содержанию и ремонту общего имущества в </w:t>
      </w:r>
      <w:r w:rsidR="00256B00" w:rsidRPr="00A13B0C">
        <w:t xml:space="preserve">МКД </w:t>
      </w:r>
      <w:r w:rsidRPr="00A13B0C">
        <w:t xml:space="preserve">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w:t>
      </w:r>
      <w:r w:rsidR="00256B00" w:rsidRPr="00A13B0C">
        <w:t xml:space="preserve">МКД </w:t>
      </w:r>
      <w:r w:rsidRPr="00A13B0C">
        <w:t>и принятых мерах по устранению указанных в них недостатков в установленные сроки.</w:t>
      </w:r>
      <w:proofErr w:type="gramEnd"/>
    </w:p>
    <w:p w:rsidR="001B5493" w:rsidRPr="00A13B0C" w:rsidRDefault="001B5493" w:rsidP="001B5493">
      <w:pPr>
        <w:spacing w:after="0"/>
        <w:ind w:firstLine="567"/>
      </w:pPr>
      <w:r w:rsidRPr="00A13B0C">
        <w:t xml:space="preserve">2.1.27. На основании заявки Собственника, Нанимателя, Пользователя направлять своего сотрудника для составления акта нанесения ущерба общему имуществу в </w:t>
      </w:r>
      <w:r w:rsidR="00256B00" w:rsidRPr="00A13B0C">
        <w:t xml:space="preserve">МКД </w:t>
      </w:r>
      <w:r w:rsidRPr="00A13B0C">
        <w:t>или помещению.</w:t>
      </w:r>
    </w:p>
    <w:p w:rsidR="001B5493" w:rsidRPr="00A13B0C" w:rsidRDefault="001B5493" w:rsidP="001B5493">
      <w:pPr>
        <w:spacing w:after="0"/>
        <w:ind w:firstLine="567"/>
      </w:pPr>
      <w:r w:rsidRPr="00A13B0C">
        <w:t>2.1.28. Не распространять конфиденциальную информацию, касающуюся Собственника, Нанимателя, Пользователя (передавать ее иным лицам, в т.ч. организациям) без письменного разрешения или наличия иного законного основания.</w:t>
      </w:r>
    </w:p>
    <w:p w:rsidR="001B5493" w:rsidRPr="00A13B0C" w:rsidRDefault="001B5493" w:rsidP="001B5493">
      <w:pPr>
        <w:spacing w:after="0"/>
        <w:ind w:firstLine="567"/>
      </w:pPr>
      <w:r w:rsidRPr="00A13B0C">
        <w:t>2.1.29. Представлять интересы Собственника и ли</w:t>
      </w:r>
      <w:r w:rsidR="007D5DCB" w:rsidRPr="00A13B0C">
        <w:t xml:space="preserve">ц, пользующихся принадлежащими </w:t>
      </w:r>
      <w:r w:rsidRPr="00A13B0C">
        <w:t>ему помещениями на законных основаниях, в рамках исполнения своих обязательств по настоящему Договору.</w:t>
      </w:r>
    </w:p>
    <w:p w:rsidR="001B5493" w:rsidRPr="00A13B0C" w:rsidRDefault="001B5493" w:rsidP="001B5493">
      <w:pPr>
        <w:spacing w:after="0"/>
        <w:ind w:firstLine="567"/>
      </w:pPr>
      <w:r w:rsidRPr="00A13B0C">
        <w:t xml:space="preserve">2.1.30. Предоставлять Собственнику или уполномоченным им лицам по их запросам документацию, информацию и сведения, касающиеся управления </w:t>
      </w:r>
      <w:r w:rsidR="00256B00" w:rsidRPr="00A13B0C">
        <w:t>МКД</w:t>
      </w:r>
      <w:r w:rsidRPr="00A13B0C">
        <w:t>, содержания и ремонта общего имущества.</w:t>
      </w:r>
    </w:p>
    <w:p w:rsidR="001B5493" w:rsidRPr="00A13B0C" w:rsidRDefault="001B5493" w:rsidP="001B5493">
      <w:pPr>
        <w:spacing w:after="0"/>
        <w:ind w:firstLine="567"/>
      </w:pPr>
      <w:r w:rsidRPr="00A13B0C">
        <w:t xml:space="preserve">2.1.31. Передать техническую документацию (базы данных) и иные связанные с управлением </w:t>
      </w:r>
      <w:r w:rsidR="00256B00" w:rsidRPr="00A13B0C">
        <w:t>МКД</w:t>
      </w:r>
      <w:r w:rsidR="007D5DCB" w:rsidRPr="00A13B0C">
        <w:t xml:space="preserve"> документы за 30 (тридцать) </w:t>
      </w:r>
      <w:r w:rsidRPr="00A13B0C">
        <w:t>дней до прекращения действия Договора по окончании срока его действия или расторжения вновь вы</w:t>
      </w:r>
      <w:r w:rsidR="004E1C63" w:rsidRPr="00A13B0C">
        <w:t>бранной управляющей организации</w:t>
      </w:r>
      <w:r w:rsidRPr="00A13B0C">
        <w:t>.</w:t>
      </w:r>
    </w:p>
    <w:p w:rsidR="001B5493" w:rsidRPr="00A13B0C" w:rsidRDefault="001B5493" w:rsidP="0068510F">
      <w:pPr>
        <w:spacing w:after="0"/>
        <w:ind w:firstLine="567"/>
      </w:pPr>
      <w:r w:rsidRPr="00A13B0C">
        <w:t xml:space="preserve">2.1.32. </w:t>
      </w:r>
      <w:r w:rsidR="0068510F" w:rsidRPr="00A13B0C">
        <w:t xml:space="preserve">Произвести выверку расчетов по платежам, внесенным Собственником, Нанимателем, Пользователем в счет исполнения обязательств по настоящему Договору; составить Акт выверки произведенных собственникам начислений и осуществленных ими оплат и по Акту приема-передачи передать названный акт выверки вновь выбранной управляющей организации. </w:t>
      </w:r>
    </w:p>
    <w:p w:rsidR="001B5493" w:rsidRPr="00A13B0C" w:rsidRDefault="001B5493" w:rsidP="001B5493">
      <w:pPr>
        <w:spacing w:after="0"/>
        <w:ind w:firstLine="567"/>
      </w:pPr>
      <w:r w:rsidRPr="00A13B0C">
        <w:t xml:space="preserve">2.1.33. </w:t>
      </w:r>
      <w:proofErr w:type="gramStart"/>
      <w:r w:rsidRPr="00A13B0C">
        <w:t xml:space="preserve">Нести </w:t>
      </w:r>
      <w:r w:rsidR="0068510F" w:rsidRPr="00A13B0C">
        <w:t>иные</w:t>
      </w:r>
      <w:r w:rsidRPr="00A13B0C">
        <w:t xml:space="preserve"> обязанности</w:t>
      </w:r>
      <w:proofErr w:type="gramEnd"/>
      <w:r w:rsidRPr="00A13B0C">
        <w:t xml:space="preserve">, предусмотренные действующим законодательством, актами органов местного самоуправления. </w:t>
      </w:r>
    </w:p>
    <w:p w:rsidR="001B5493" w:rsidRPr="00A13B0C" w:rsidRDefault="001B5493" w:rsidP="001B5493">
      <w:pPr>
        <w:spacing w:after="0"/>
        <w:ind w:firstLine="567"/>
        <w:rPr>
          <w:b/>
        </w:rPr>
      </w:pPr>
      <w:r w:rsidRPr="00A13B0C">
        <w:rPr>
          <w:b/>
        </w:rPr>
        <w:t>2.2. Управляющая организация вправе:</w:t>
      </w:r>
    </w:p>
    <w:p w:rsidR="001B5493" w:rsidRPr="00A13B0C" w:rsidRDefault="001B5493" w:rsidP="001B5493">
      <w:pPr>
        <w:spacing w:after="0"/>
        <w:ind w:firstLine="567"/>
      </w:pPr>
      <w:r w:rsidRPr="00A13B0C">
        <w:t>2.2.1. Самостоятельно определять порядок и способ выполнения своих обязательств по настоящему Договору.</w:t>
      </w:r>
    </w:p>
    <w:p w:rsidR="001B5493" w:rsidRPr="00A13B0C" w:rsidRDefault="001B5493" w:rsidP="001B5493">
      <w:pPr>
        <w:spacing w:after="0"/>
        <w:ind w:firstLine="567"/>
      </w:pPr>
      <w:r w:rsidRPr="00A13B0C">
        <w:t>2.2.2.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количеству в соответствии с положениями настоящего Договора.</w:t>
      </w:r>
    </w:p>
    <w:p w:rsidR="001B5493" w:rsidRPr="00A13B0C" w:rsidRDefault="001B5493" w:rsidP="001B5493">
      <w:pPr>
        <w:spacing w:after="0"/>
        <w:ind w:firstLine="567"/>
      </w:pPr>
      <w:r w:rsidRPr="00A13B0C">
        <w:t>2.2.3.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1B5493" w:rsidRPr="00A13B0C" w:rsidRDefault="001B5493" w:rsidP="001B5493">
      <w:pPr>
        <w:spacing w:after="0"/>
        <w:ind w:firstLine="567"/>
      </w:pPr>
      <w:r w:rsidRPr="00A13B0C">
        <w:t xml:space="preserve">2.2.4. Организовать </w:t>
      </w:r>
      <w:r w:rsidR="007D5DCB" w:rsidRPr="00A13B0C">
        <w:t xml:space="preserve">начисления платежей за жилые </w:t>
      </w:r>
      <w:r w:rsidRPr="00A13B0C">
        <w:t xml:space="preserve">помещения, коммунальные </w:t>
      </w:r>
      <w:r w:rsidR="00C21F57" w:rsidRPr="00A13B0C">
        <w:t>и прочие услуги Собственнику, Пользователю, Нанимателю</w:t>
      </w:r>
      <w:r w:rsidRPr="00A13B0C">
        <w:t xml:space="preserve"> помещений </w:t>
      </w:r>
      <w:r w:rsidR="00801BF8" w:rsidRPr="00A13B0C">
        <w:t>МКД</w:t>
      </w:r>
      <w:r w:rsidRPr="00A13B0C">
        <w:t>.</w:t>
      </w:r>
    </w:p>
    <w:p w:rsidR="001B5493" w:rsidRPr="00A13B0C" w:rsidRDefault="001B5493" w:rsidP="001B5493">
      <w:pPr>
        <w:spacing w:after="0"/>
        <w:ind w:firstLine="567"/>
        <w:rPr>
          <w:b/>
        </w:rPr>
      </w:pPr>
      <w:r w:rsidRPr="00A13B0C">
        <w:rPr>
          <w:b/>
        </w:rPr>
        <w:t>2.3. Собственник, Наниматель, Пользователь обязан:</w:t>
      </w:r>
    </w:p>
    <w:p w:rsidR="001B5493" w:rsidRPr="00A13B0C" w:rsidRDefault="001B5493" w:rsidP="001B5493">
      <w:pPr>
        <w:spacing w:after="0"/>
        <w:ind w:firstLine="567"/>
      </w:pPr>
      <w:r w:rsidRPr="00A13B0C">
        <w:t xml:space="preserve">2.3.1. Своевременно и полностью вносить плату за помещение и коммунальные услуги с учетом всех пользователей услугами, а также иные платежи, определенные по результатам открытого конкурса (протокол конкурсной </w:t>
      </w:r>
      <w:r w:rsidR="0068510F" w:rsidRPr="00A13B0C">
        <w:t>комиссии от «___» ___________20_ г. №__</w:t>
      </w:r>
      <w:r w:rsidRPr="00A13B0C">
        <w:t xml:space="preserve">). Своевременно </w:t>
      </w:r>
      <w:proofErr w:type="gramStart"/>
      <w:r w:rsidRPr="00A13B0C">
        <w:t>предоставлять управляющей организации документы</w:t>
      </w:r>
      <w:proofErr w:type="gramEnd"/>
      <w:r w:rsidRPr="00A13B0C">
        <w:t>, подтверждающие права на льготы его и лиц, п</w:t>
      </w:r>
      <w:r w:rsidR="0068510F" w:rsidRPr="00A13B0C">
        <w:t>ользующихся его помещением</w:t>
      </w:r>
      <w:r w:rsidRPr="00A13B0C">
        <w:t>.</w:t>
      </w:r>
    </w:p>
    <w:p w:rsidR="001B5493" w:rsidRPr="00A13B0C" w:rsidRDefault="001B5493" w:rsidP="001B5493">
      <w:pPr>
        <w:spacing w:after="0"/>
        <w:ind w:firstLine="567"/>
      </w:pPr>
      <w:r w:rsidRPr="00A13B0C">
        <w:t>2.3.2. Соблюдать следующие требования:</w:t>
      </w:r>
    </w:p>
    <w:p w:rsidR="001B5493" w:rsidRPr="00A13B0C" w:rsidRDefault="000E67EC" w:rsidP="001B5493">
      <w:pPr>
        <w:spacing w:after="0"/>
        <w:ind w:firstLine="567"/>
      </w:pPr>
      <w:r w:rsidRPr="00A13B0C">
        <w:t>1</w:t>
      </w:r>
      <w:r w:rsidR="001B5493" w:rsidRPr="00A13B0C">
        <w:t>) не производить перенос инженерных сетей;</w:t>
      </w:r>
    </w:p>
    <w:p w:rsidR="001B5493" w:rsidRPr="00A13B0C" w:rsidRDefault="000E67EC" w:rsidP="001B5493">
      <w:pPr>
        <w:spacing w:after="0"/>
        <w:ind w:firstLine="567"/>
      </w:pPr>
      <w:r w:rsidRPr="00A13B0C">
        <w:t>2</w:t>
      </w:r>
      <w:r w:rsidR="001B5493" w:rsidRPr="00A13B0C">
        <w:t>) информировать Управляющую организацию о проведении работ по ремонту, переустройству и перепланировке помещения;</w:t>
      </w:r>
    </w:p>
    <w:p w:rsidR="001B5493" w:rsidRPr="00A13B0C" w:rsidRDefault="000E67EC" w:rsidP="001B5493">
      <w:pPr>
        <w:spacing w:after="0"/>
        <w:ind w:firstLine="567"/>
      </w:pPr>
      <w:r w:rsidRPr="00A13B0C">
        <w:lastRenderedPageBreak/>
        <w:t>3</w:t>
      </w:r>
      <w:r w:rsidR="001B5493" w:rsidRPr="00A13B0C">
        <w:t>)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услуг, приходящихся на помещение Собственника, и их оплаты, без согласования с Управляющей организацией;</w:t>
      </w:r>
    </w:p>
    <w:p w:rsidR="001B5493" w:rsidRPr="00A13B0C" w:rsidRDefault="000E67EC" w:rsidP="001B5493">
      <w:pPr>
        <w:spacing w:after="0"/>
        <w:ind w:firstLine="567"/>
      </w:pPr>
      <w:r w:rsidRPr="00A13B0C">
        <w:t>4</w:t>
      </w:r>
      <w:r w:rsidR="001B5493" w:rsidRPr="00A13B0C">
        <w:t>) не использовать теплоноситель из системы отопления не по прямому назначению;</w:t>
      </w:r>
    </w:p>
    <w:p w:rsidR="001B5493" w:rsidRPr="00A13B0C" w:rsidRDefault="000E67EC" w:rsidP="001B5493">
      <w:pPr>
        <w:spacing w:after="0"/>
        <w:ind w:firstLine="567"/>
      </w:pPr>
      <w:r w:rsidRPr="00A13B0C">
        <w:t>5</w:t>
      </w:r>
      <w:r w:rsidR="001B5493" w:rsidRPr="00A13B0C">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1B5493" w:rsidRPr="00A13B0C" w:rsidRDefault="000E67EC" w:rsidP="001B5493">
      <w:pPr>
        <w:spacing w:after="0"/>
        <w:ind w:firstLine="567"/>
      </w:pPr>
      <w:r w:rsidRPr="00A13B0C">
        <w:t>6</w:t>
      </w:r>
      <w:r w:rsidR="001B5493" w:rsidRPr="00A13B0C">
        <w:t>)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1B5493" w:rsidRPr="00A13B0C" w:rsidRDefault="000E67EC" w:rsidP="001B5493">
      <w:pPr>
        <w:spacing w:after="0"/>
        <w:ind w:firstLine="567"/>
      </w:pPr>
      <w:r w:rsidRPr="00A13B0C">
        <w:t>7</w:t>
      </w:r>
      <w:r w:rsidR="001B5493" w:rsidRPr="00A13B0C">
        <w:t xml:space="preserve">) не допускать производства в помещении работ или совершения других действий, приводящих к порче общего имущества в </w:t>
      </w:r>
      <w:r w:rsidR="00801BF8" w:rsidRPr="00A13B0C">
        <w:t>МКД</w:t>
      </w:r>
      <w:r w:rsidR="001B5493" w:rsidRPr="00A13B0C">
        <w:t>;</w:t>
      </w:r>
    </w:p>
    <w:p w:rsidR="001B5493" w:rsidRPr="00A13B0C" w:rsidRDefault="000E67EC" w:rsidP="001B5493">
      <w:pPr>
        <w:spacing w:after="0"/>
        <w:ind w:firstLine="567"/>
      </w:pPr>
      <w:r w:rsidRPr="00A13B0C">
        <w:t>8</w:t>
      </w:r>
      <w:r w:rsidR="001B5493" w:rsidRPr="00A13B0C">
        <w:t xml:space="preserve">) не создавать повышенного шума в жилых помещениях </w:t>
      </w:r>
      <w:r w:rsidR="0068510F" w:rsidRPr="00A13B0C">
        <w:t>и местах общего пользования с 22.00 час</w:t>
      </w:r>
      <w:proofErr w:type="gramStart"/>
      <w:r w:rsidR="0068510F" w:rsidRPr="00A13B0C">
        <w:t>.</w:t>
      </w:r>
      <w:proofErr w:type="gramEnd"/>
      <w:r w:rsidR="0068510F" w:rsidRPr="00A13B0C">
        <w:t xml:space="preserve"> </w:t>
      </w:r>
      <w:proofErr w:type="gramStart"/>
      <w:r w:rsidR="0068510F" w:rsidRPr="00A13B0C">
        <w:t>д</w:t>
      </w:r>
      <w:proofErr w:type="gramEnd"/>
      <w:r w:rsidR="0068510F" w:rsidRPr="00A13B0C">
        <w:t>о 06</w:t>
      </w:r>
      <w:r w:rsidR="001B5493" w:rsidRPr="00A13B0C">
        <w:t>.00 час.</w:t>
      </w:r>
    </w:p>
    <w:p w:rsidR="001B5493" w:rsidRPr="00A13B0C" w:rsidRDefault="001B5493" w:rsidP="001B5493">
      <w:pPr>
        <w:spacing w:after="0"/>
        <w:ind w:firstLine="567"/>
      </w:pPr>
      <w:r w:rsidRPr="00A13B0C">
        <w:t>2.3.3.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1B5493" w:rsidRPr="00A13B0C" w:rsidRDefault="001B5493" w:rsidP="001B5493">
      <w:pPr>
        <w:spacing w:after="0"/>
        <w:ind w:firstLine="567"/>
      </w:pPr>
      <w:r w:rsidRPr="00A13B0C">
        <w:t xml:space="preserve">2.3.4. Сообщать Управляющей организации о выявленных неисправностях общего имущества в </w:t>
      </w:r>
      <w:r w:rsidR="00DA4AD4" w:rsidRPr="00A13B0C">
        <w:t>МКД</w:t>
      </w:r>
      <w:r w:rsidRPr="00A13B0C">
        <w:t xml:space="preserve">. </w:t>
      </w:r>
    </w:p>
    <w:p w:rsidR="001B5493" w:rsidRPr="00A13B0C" w:rsidRDefault="001B5493" w:rsidP="001B5493">
      <w:pPr>
        <w:spacing w:after="0"/>
        <w:ind w:firstLine="567"/>
      </w:pPr>
      <w:r w:rsidRPr="00A13B0C">
        <w:t xml:space="preserve">2.3.5.Предоставлять в Управляющую организацию в течение пяти дней сведения об изменении количества граждан (независимо от факта </w:t>
      </w:r>
      <w:r w:rsidR="004E1C63" w:rsidRPr="00A13B0C">
        <w:t>регистрации</w:t>
      </w:r>
      <w:r w:rsidR="0068510F" w:rsidRPr="00A13B0C">
        <w:t>), проживающих в жилом помещении</w:t>
      </w:r>
      <w:r w:rsidRPr="00A13B0C">
        <w:t>, включая временно проживающих (в случае, если помещение не оборудовано ИПУ), а также о наличии у лиц, зарегистрированных по месту жительства (месту пребывания).</w:t>
      </w:r>
    </w:p>
    <w:p w:rsidR="001B5493" w:rsidRPr="00A13B0C" w:rsidRDefault="001B5493" w:rsidP="001B5493">
      <w:pPr>
        <w:spacing w:after="0"/>
        <w:ind w:firstLine="567"/>
      </w:pPr>
      <w:r w:rsidRPr="00A13B0C">
        <w:t xml:space="preserve">2.3.6. </w:t>
      </w:r>
      <w:proofErr w:type="gramStart"/>
      <w:r w:rsidRPr="00A13B0C">
        <w:t xml:space="preserve">Нести </w:t>
      </w:r>
      <w:r w:rsidR="0068510F" w:rsidRPr="00A13B0C">
        <w:t>иные</w:t>
      </w:r>
      <w:r w:rsidRPr="00A13B0C">
        <w:t xml:space="preserve"> обязанности</w:t>
      </w:r>
      <w:proofErr w:type="gramEnd"/>
      <w:r w:rsidRPr="00A13B0C">
        <w:t xml:space="preserve">, предусмотренные действующим законодательством, актами органов местного самоуправления. </w:t>
      </w:r>
    </w:p>
    <w:p w:rsidR="001B5493" w:rsidRPr="00A13B0C" w:rsidRDefault="001B5493" w:rsidP="001B5493">
      <w:pPr>
        <w:spacing w:after="0"/>
        <w:ind w:firstLine="567"/>
      </w:pPr>
    </w:p>
    <w:p w:rsidR="001B5493" w:rsidRPr="00A13B0C" w:rsidRDefault="001B5493" w:rsidP="001B5493">
      <w:pPr>
        <w:spacing w:after="0"/>
        <w:ind w:firstLine="567"/>
        <w:rPr>
          <w:b/>
        </w:rPr>
      </w:pPr>
      <w:r w:rsidRPr="00A13B0C">
        <w:rPr>
          <w:b/>
        </w:rPr>
        <w:t>2.4. Собственник вправе:</w:t>
      </w:r>
    </w:p>
    <w:p w:rsidR="001B5493" w:rsidRPr="00A13B0C" w:rsidRDefault="001B5493" w:rsidP="001B5493">
      <w:pPr>
        <w:spacing w:after="0"/>
        <w:ind w:firstLine="567"/>
      </w:pPr>
      <w:r w:rsidRPr="00A13B0C">
        <w:t xml:space="preserve">2.4.1. Осуществлять </w:t>
      </w:r>
      <w:proofErr w:type="gramStart"/>
      <w:r w:rsidRPr="00A13B0C">
        <w:t xml:space="preserve">контроль </w:t>
      </w:r>
      <w:r w:rsidR="00C20237" w:rsidRPr="00A13B0C">
        <w:rPr>
          <w:color w:val="000000" w:themeColor="text1"/>
        </w:rPr>
        <w:t>за</w:t>
      </w:r>
      <w:proofErr w:type="gramEnd"/>
      <w:r w:rsidRPr="00A13B0C">
        <w:rPr>
          <w:color w:val="000000" w:themeColor="text1"/>
        </w:rPr>
        <w:t xml:space="preserve"> в</w:t>
      </w:r>
      <w:r w:rsidRPr="00A13B0C">
        <w:t xml:space="preserve">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w:t>
      </w:r>
      <w:r w:rsidR="00DA4AD4" w:rsidRPr="00A13B0C">
        <w:t>МКД</w:t>
      </w:r>
      <w:r w:rsidRPr="00A13B0C">
        <w:t xml:space="preserve">,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1B5493" w:rsidRPr="00A13B0C" w:rsidRDefault="001B5493" w:rsidP="001B5493">
      <w:pPr>
        <w:spacing w:after="0"/>
        <w:ind w:firstLine="567"/>
      </w:pPr>
      <w:r w:rsidRPr="00A13B0C">
        <w:t>2.4.2.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1B5493" w:rsidRPr="00A13B0C" w:rsidRDefault="001B5493" w:rsidP="001B5493">
      <w:pPr>
        <w:spacing w:after="0"/>
        <w:ind w:firstLine="567"/>
      </w:pPr>
      <w:r w:rsidRPr="00A13B0C">
        <w:t xml:space="preserve">2.4.3. 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w:t>
      </w:r>
      <w:r w:rsidR="00DA4AD4" w:rsidRPr="00A13B0C">
        <w:t>МКД</w:t>
      </w:r>
      <w:r w:rsidRPr="00A13B0C">
        <w:t xml:space="preserve">. </w:t>
      </w:r>
    </w:p>
    <w:p w:rsidR="001B5493" w:rsidRPr="00A13B0C" w:rsidRDefault="001B5493" w:rsidP="001B5493">
      <w:pPr>
        <w:spacing w:after="0"/>
        <w:ind w:firstLine="567"/>
      </w:pPr>
      <w:r w:rsidRPr="00A13B0C">
        <w:t>2.4.4.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1B5493" w:rsidRPr="00A13B0C" w:rsidRDefault="001B5493" w:rsidP="001B5493">
      <w:pPr>
        <w:spacing w:after="0"/>
        <w:ind w:firstLine="567"/>
      </w:pPr>
      <w:r w:rsidRPr="00A13B0C">
        <w:t>2.4.5.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1B5493" w:rsidRPr="00A13B0C" w:rsidRDefault="001B5493" w:rsidP="001B5493">
      <w:pPr>
        <w:spacing w:after="0"/>
        <w:ind w:firstLine="567"/>
        <w:jc w:val="center"/>
        <w:rPr>
          <w:b/>
        </w:rPr>
      </w:pPr>
      <w:r w:rsidRPr="00A13B0C">
        <w:rPr>
          <w:b/>
        </w:rPr>
        <w:lastRenderedPageBreak/>
        <w:t xml:space="preserve">3. Сроки начала и окончания деятельности </w:t>
      </w:r>
    </w:p>
    <w:p w:rsidR="001B5493" w:rsidRPr="00A13B0C" w:rsidRDefault="001B5493" w:rsidP="001B5493">
      <w:pPr>
        <w:spacing w:after="0"/>
        <w:ind w:firstLine="567"/>
        <w:jc w:val="center"/>
      </w:pPr>
      <w:r w:rsidRPr="00A13B0C">
        <w:rPr>
          <w:b/>
        </w:rPr>
        <w:t xml:space="preserve">по управлению </w:t>
      </w:r>
      <w:r w:rsidR="00DA4AD4" w:rsidRPr="00A13B0C">
        <w:rPr>
          <w:b/>
        </w:rPr>
        <w:t xml:space="preserve">МКД </w:t>
      </w:r>
      <w:r w:rsidRPr="00A13B0C">
        <w:rPr>
          <w:b/>
        </w:rPr>
        <w:t>по Договору</w:t>
      </w:r>
    </w:p>
    <w:p w:rsidR="001B5493" w:rsidRPr="00A13B0C" w:rsidRDefault="001B5493" w:rsidP="001B5493">
      <w:pPr>
        <w:spacing w:after="0"/>
        <w:ind w:firstLine="567"/>
        <w:jc w:val="center"/>
      </w:pPr>
    </w:p>
    <w:p w:rsidR="00D5684F" w:rsidRPr="00A13B0C" w:rsidRDefault="001B5493" w:rsidP="001B5493">
      <w:pPr>
        <w:autoSpaceDE w:val="0"/>
        <w:autoSpaceDN w:val="0"/>
        <w:adjustRightInd w:val="0"/>
        <w:spacing w:after="0"/>
        <w:ind w:firstLine="567"/>
        <w:outlineLvl w:val="1"/>
      </w:pPr>
      <w:r w:rsidRPr="00A13B0C">
        <w:t xml:space="preserve">3.1. Договор считается заключенным </w:t>
      </w:r>
      <w:proofErr w:type="gramStart"/>
      <w:r w:rsidRPr="00A13B0C">
        <w:t>с даты</w:t>
      </w:r>
      <w:proofErr w:type="gramEnd"/>
      <w:r w:rsidRPr="00A13B0C">
        <w:t xml:space="preserve"> его подписания Сторонами. При этом 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  </w:t>
      </w:r>
    </w:p>
    <w:p w:rsidR="001B5493" w:rsidRPr="00A13B0C" w:rsidRDefault="001B5493" w:rsidP="001B5493">
      <w:pPr>
        <w:autoSpaceDE w:val="0"/>
        <w:autoSpaceDN w:val="0"/>
        <w:adjustRightInd w:val="0"/>
        <w:spacing w:after="0"/>
        <w:ind w:firstLine="567"/>
        <w:outlineLvl w:val="1"/>
      </w:pPr>
      <w:r w:rsidRPr="00A13B0C">
        <w:t xml:space="preserve">3.2. Договор заключен на 3 года </w:t>
      </w:r>
      <w:proofErr w:type="gramStart"/>
      <w:r w:rsidRPr="00A13B0C">
        <w:t>с даты начала</w:t>
      </w:r>
      <w:proofErr w:type="gramEnd"/>
      <w:r w:rsidRPr="00A13B0C">
        <w:t xml:space="preserve"> управления </w:t>
      </w:r>
      <w:r w:rsidR="00D5684F" w:rsidRPr="00A13B0C">
        <w:t xml:space="preserve">МКД </w:t>
      </w:r>
      <w:r w:rsidRPr="00A13B0C">
        <w:t xml:space="preserve">Управляющей организацией, которая </w:t>
      </w:r>
      <w:r w:rsidR="0068510F" w:rsidRPr="00A13B0C">
        <w:t>определяется датой</w:t>
      </w:r>
      <w:r w:rsidRPr="00A13B0C">
        <w:t xml:space="preserve"> заключения Договора;</w:t>
      </w:r>
    </w:p>
    <w:p w:rsidR="001B5493" w:rsidRPr="00A13B0C" w:rsidRDefault="001B5493" w:rsidP="001B5493">
      <w:pPr>
        <w:keepLines/>
        <w:widowControl w:val="0"/>
        <w:shd w:val="clear" w:color="auto" w:fill="FFFFFF"/>
        <w:tabs>
          <w:tab w:val="left" w:pos="-180"/>
        </w:tabs>
        <w:autoSpaceDE w:val="0"/>
        <w:autoSpaceDN w:val="0"/>
        <w:adjustRightInd w:val="0"/>
        <w:spacing w:after="0"/>
        <w:ind w:firstLine="567"/>
      </w:pPr>
      <w:r w:rsidRPr="00A13B0C">
        <w:t xml:space="preserve">3.3. </w:t>
      </w:r>
      <w:proofErr w:type="gramStart"/>
      <w:r w:rsidRPr="00A13B0C">
        <w:t>С даты заключения</w:t>
      </w:r>
      <w:proofErr w:type="gramEnd"/>
      <w:r w:rsidRPr="00A13B0C">
        <w:t xml:space="preserve"> Договора, определяемой в соответствии с пунктом 3.1. Договора, положения Договора становятся обязательными для исполнения собственниками</w:t>
      </w:r>
      <w:r w:rsidR="001E7BE3" w:rsidRPr="00A13B0C">
        <w:t xml:space="preserve">, </w:t>
      </w:r>
      <w:r w:rsidR="0068510F" w:rsidRPr="00A13B0C">
        <w:t>нанимателями помещений</w:t>
      </w:r>
      <w:r w:rsidRPr="00A13B0C">
        <w:t>.</w:t>
      </w:r>
    </w:p>
    <w:p w:rsidR="001B5493" w:rsidRPr="00A13B0C" w:rsidRDefault="001B5493" w:rsidP="001B5493">
      <w:pPr>
        <w:autoSpaceDE w:val="0"/>
        <w:autoSpaceDN w:val="0"/>
        <w:adjustRightInd w:val="0"/>
        <w:spacing w:after="0"/>
        <w:ind w:firstLine="567"/>
        <w:outlineLvl w:val="1"/>
      </w:pPr>
      <w:r w:rsidRPr="00A13B0C">
        <w:t xml:space="preserve">3.4. </w:t>
      </w:r>
      <w:proofErr w:type="gramStart"/>
      <w:r w:rsidRPr="00A13B0C">
        <w:t xml:space="preserve">Управляющая организация приступает к выполнению работ, оказанию услуг по управлению </w:t>
      </w:r>
      <w:r w:rsidR="00D5684F" w:rsidRPr="00A13B0C">
        <w:t>МКД</w:t>
      </w:r>
      <w:r w:rsidRPr="00A13B0C">
        <w:t xml:space="preserve">, содержанию и ремонту общего имущества, обеспечению предоставления коммунальных услуг, а также к осуществлению иной деятельности -  с даты начала управления </w:t>
      </w:r>
      <w:r w:rsidR="00D5684F" w:rsidRPr="00A13B0C">
        <w:t>МКД</w:t>
      </w:r>
      <w:r w:rsidRPr="00A13B0C">
        <w:t>, а к предоставлению коммунальных услуг – с даты начала поставки коммунальных ресурсов, определяемой в договорах о приобретении коммунальных ресурсов, заключенных Управляющей организацией с ресурсоснабжающими организациями, в случаях, установленных жилищным законодательством</w:t>
      </w:r>
      <w:proofErr w:type="gramEnd"/>
      <w:r w:rsidRPr="00A13B0C">
        <w:t xml:space="preserve"> и Договором, но не ранее даты начала управления </w:t>
      </w:r>
      <w:r w:rsidR="00D5684F" w:rsidRPr="00A13B0C">
        <w:t>МКД</w:t>
      </w:r>
      <w:r w:rsidRPr="00A13B0C">
        <w:t xml:space="preserve">. </w:t>
      </w:r>
    </w:p>
    <w:p w:rsidR="00C20237" w:rsidRPr="00A13B0C" w:rsidRDefault="001B5493" w:rsidP="00C20237">
      <w:pPr>
        <w:spacing w:after="0"/>
        <w:ind w:firstLine="567"/>
      </w:pPr>
      <w:r w:rsidRPr="00A13B0C">
        <w:t xml:space="preserve">3.5. Действие Договора прекращается </w:t>
      </w:r>
      <w:proofErr w:type="gramStart"/>
      <w:r w:rsidRPr="00A13B0C">
        <w:t xml:space="preserve">с </w:t>
      </w:r>
      <w:r w:rsidR="0068510F" w:rsidRPr="00A13B0C">
        <w:t>даты окончания</w:t>
      </w:r>
      <w:proofErr w:type="gramEnd"/>
      <w:r w:rsidRPr="00A13B0C">
        <w:t xml:space="preserve"> срока его действия, в случае расторжения Договора в судебном порядке, а также в иных случаях расторжения Договора или прекращения деятельности по управлению </w:t>
      </w:r>
      <w:r w:rsidR="00D5684F" w:rsidRPr="00A13B0C">
        <w:t xml:space="preserve">МКД </w:t>
      </w:r>
      <w:r w:rsidR="0099496B" w:rsidRPr="00A13B0C">
        <w:t>Управляющей организацией</w:t>
      </w:r>
      <w:r w:rsidRPr="00A13B0C">
        <w:t xml:space="preserve">. </w:t>
      </w:r>
    </w:p>
    <w:p w:rsidR="001B5493" w:rsidRPr="00A13B0C" w:rsidRDefault="001B5493" w:rsidP="00C20237">
      <w:pPr>
        <w:spacing w:after="0"/>
        <w:ind w:firstLine="567"/>
      </w:pPr>
      <w:r w:rsidRPr="00A13B0C">
        <w:t xml:space="preserve">3.6. </w:t>
      </w:r>
      <w:proofErr w:type="gramStart"/>
      <w:r w:rsidRPr="00A13B0C">
        <w:t>Управляющая компания должна соблюдать требования Закона</w:t>
      </w:r>
      <w:r w:rsidR="0068510F" w:rsidRPr="00A13B0C">
        <w:t xml:space="preserve"> РФ от 14.07.1992 №</w:t>
      </w:r>
      <w:r w:rsidRPr="00A13B0C">
        <w:t xml:space="preserve"> 3297-1 «О закрытом административно-территориальном образовании» и «Положения об обеспечении особого режима в закрытом административно-территориальном образовании, на территории которого расположены объекты Министерств</w:t>
      </w:r>
      <w:r w:rsidR="00D5684F" w:rsidRPr="00A13B0C">
        <w:t xml:space="preserve">а обороны Российской Федерации, утвержденного </w:t>
      </w:r>
      <w:r w:rsidRPr="00A13B0C">
        <w:t>Постановлением Правите</w:t>
      </w:r>
      <w:r w:rsidR="0068510F" w:rsidRPr="00A13B0C">
        <w:t>льства РФ от 26.06.</w:t>
      </w:r>
      <w:r w:rsidR="00D5684F" w:rsidRPr="00A13B0C">
        <w:t>1998 № 655,</w:t>
      </w:r>
      <w:r w:rsidRPr="00A13B0C">
        <w:t xml:space="preserve"> </w:t>
      </w:r>
      <w:r w:rsidR="001E11A4" w:rsidRPr="00A13B0C">
        <w:t>в том числе ограничений на въезд и пребывание граждан</w:t>
      </w:r>
      <w:r w:rsidR="000A36CF" w:rsidRPr="00A13B0C">
        <w:t xml:space="preserve"> на территории ЗАТО</w:t>
      </w:r>
      <w:r w:rsidRPr="00A13B0C">
        <w:t>.</w:t>
      </w:r>
      <w:proofErr w:type="gramEnd"/>
    </w:p>
    <w:p w:rsidR="00C20237" w:rsidRPr="00A13B0C" w:rsidRDefault="00C20237" w:rsidP="00C20237">
      <w:pPr>
        <w:spacing w:after="0"/>
        <w:ind w:firstLine="567"/>
      </w:pPr>
    </w:p>
    <w:p w:rsidR="001B5493" w:rsidRPr="00A13B0C" w:rsidRDefault="001B5493" w:rsidP="001B5493">
      <w:pPr>
        <w:spacing w:after="0"/>
        <w:jc w:val="center"/>
        <w:rPr>
          <w:b/>
        </w:rPr>
      </w:pPr>
      <w:r w:rsidRPr="00A13B0C">
        <w:rPr>
          <w:b/>
        </w:rPr>
        <w:t xml:space="preserve">4. Порядок взаимодействия собственников помещений и Управляющей организации  </w:t>
      </w:r>
    </w:p>
    <w:p w:rsidR="001B5493" w:rsidRPr="00A13B0C" w:rsidRDefault="001B5493" w:rsidP="001B5493">
      <w:pPr>
        <w:spacing w:after="0"/>
        <w:jc w:val="center"/>
        <w:rPr>
          <w:b/>
        </w:rPr>
      </w:pPr>
      <w:r w:rsidRPr="00A13B0C">
        <w:rPr>
          <w:b/>
        </w:rPr>
        <w:t xml:space="preserve">при осуществлении деятельности по управлению </w:t>
      </w:r>
      <w:r w:rsidR="00D5684F" w:rsidRPr="00A13B0C">
        <w:rPr>
          <w:b/>
        </w:rPr>
        <w:t>МКД</w:t>
      </w:r>
    </w:p>
    <w:p w:rsidR="001B5493" w:rsidRPr="00A13B0C" w:rsidRDefault="001B5493" w:rsidP="001B5493">
      <w:pPr>
        <w:spacing w:after="0"/>
        <w:ind w:left="108"/>
        <w:jc w:val="center"/>
        <w:rPr>
          <w:b/>
        </w:rPr>
      </w:pPr>
    </w:p>
    <w:p w:rsidR="001B5493" w:rsidRPr="00A13B0C" w:rsidRDefault="001B5493" w:rsidP="001B5493">
      <w:pPr>
        <w:spacing w:after="0"/>
        <w:ind w:firstLine="567"/>
      </w:pPr>
      <w:r w:rsidRPr="00A13B0C">
        <w:t xml:space="preserve">4.1. Собственники помещений и Управляющая организация при осуществлении деятельности по управлению </w:t>
      </w:r>
      <w:r w:rsidR="00D5684F" w:rsidRPr="00A13B0C">
        <w:t xml:space="preserve">МКД </w:t>
      </w:r>
      <w:r w:rsidRPr="00A13B0C">
        <w:t xml:space="preserve">обязаны руководствоваться Жилищным кодексом Российской Федерации, принятыми в его исполнение </w:t>
      </w:r>
      <w:r w:rsidR="007D5DCB" w:rsidRPr="00A13B0C">
        <w:t xml:space="preserve">нормативными правовыми актами, </w:t>
      </w:r>
      <w:r w:rsidRPr="00A13B0C">
        <w:t>нормами гражданского и иного законодательства.</w:t>
      </w:r>
    </w:p>
    <w:p w:rsidR="001B5493" w:rsidRPr="00A13B0C" w:rsidRDefault="001B5493" w:rsidP="001B5493">
      <w:pPr>
        <w:spacing w:after="0"/>
        <w:ind w:firstLine="567"/>
      </w:pPr>
      <w:r w:rsidRPr="00A13B0C">
        <w:t>При исполнении Договора Стороны обеспечивают соблюдение требований:</w:t>
      </w:r>
    </w:p>
    <w:p w:rsidR="001B5493" w:rsidRPr="00A13B0C" w:rsidRDefault="001B5493" w:rsidP="001B5493">
      <w:pPr>
        <w:spacing w:after="0"/>
        <w:ind w:firstLine="567"/>
      </w:pPr>
      <w:r w:rsidRPr="00A13B0C">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1B5493" w:rsidRPr="00A13B0C" w:rsidRDefault="001B5493" w:rsidP="001B5493">
      <w:pPr>
        <w:spacing w:after="0"/>
        <w:ind w:firstLine="567"/>
      </w:pPr>
      <w:r w:rsidRPr="00A13B0C">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1B5493" w:rsidRPr="00A13B0C" w:rsidRDefault="001B5493" w:rsidP="001B5493">
      <w:pPr>
        <w:spacing w:after="0"/>
        <w:ind w:firstLine="567"/>
      </w:pPr>
      <w:proofErr w:type="gramStart"/>
      <w:r w:rsidRPr="00A13B0C">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1B5493" w:rsidRPr="00A13B0C" w:rsidRDefault="001B5493" w:rsidP="001B5493">
      <w:pPr>
        <w:spacing w:after="0"/>
        <w:ind w:firstLine="567"/>
      </w:pPr>
      <w:r w:rsidRPr="00A13B0C">
        <w:lastRenderedPageBreak/>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06.05.2011г. № 354 (далее – Правила предоставления коммунальных услуг).</w:t>
      </w:r>
    </w:p>
    <w:p w:rsidR="001B5493" w:rsidRPr="00A13B0C" w:rsidRDefault="001B5493" w:rsidP="001B5493">
      <w:pPr>
        <w:spacing w:after="0"/>
        <w:ind w:firstLine="567"/>
      </w:pPr>
      <w:r w:rsidRPr="00A13B0C">
        <w:t xml:space="preserve">- нормативными правовыми актами Кировской области, </w:t>
      </w:r>
      <w:r w:rsidR="001E7BE3" w:rsidRPr="00A13B0C">
        <w:t xml:space="preserve">органов местного </w:t>
      </w:r>
      <w:proofErr w:type="gramStart"/>
      <w:r w:rsidR="001E7BE3" w:rsidRPr="00A13B0C">
        <w:t>самоуправления</w:t>
      </w:r>
      <w:proofErr w:type="gramEnd"/>
      <w:r w:rsidR="001E7BE3" w:rsidRPr="00A13B0C">
        <w:t xml:space="preserve"> ЗАТО Первомайский, </w:t>
      </w:r>
      <w:r w:rsidRPr="00A13B0C">
        <w:t>содержащими обязательные для исполнения собственниками помещений и Управляющей организацией правила в сфере управления.</w:t>
      </w:r>
    </w:p>
    <w:p w:rsidR="001B5493" w:rsidRPr="00A13B0C" w:rsidRDefault="001B5493" w:rsidP="001B5493">
      <w:pPr>
        <w:spacing w:after="0"/>
        <w:ind w:firstLine="567"/>
      </w:pPr>
      <w:r w:rsidRPr="00A13B0C">
        <w:t xml:space="preserve">4.2. </w:t>
      </w:r>
      <w:r w:rsidR="001E7BE3" w:rsidRPr="00A13B0C">
        <w:t>Управляющая организация в целях исполнения Договора осуществляет обработку персональных данных граждан – собственников помещений и иных лиц, владею</w:t>
      </w:r>
      <w:r w:rsidR="00C21F57" w:rsidRPr="00A13B0C">
        <w:t>щих (пользующихся) помещениями</w:t>
      </w:r>
      <w:r w:rsidR="001E7BE3" w:rsidRPr="00A13B0C">
        <w:t>. Объем указанной обработки, условия передачи персональных данных граждан,</w:t>
      </w:r>
      <w:r w:rsidR="007D5DCB" w:rsidRPr="00A13B0C">
        <w:t xml:space="preserve"> иным лицам определяются </w:t>
      </w:r>
      <w:r w:rsidR="001E7BE3" w:rsidRPr="00A13B0C">
        <w:t>исключительно целями исполнения Договора, нормами действующего законодательства.</w:t>
      </w:r>
    </w:p>
    <w:p w:rsidR="001B5493" w:rsidRPr="00A13B0C" w:rsidRDefault="001B5493" w:rsidP="001E7BE3">
      <w:pPr>
        <w:spacing w:after="0"/>
        <w:ind w:firstLine="567"/>
      </w:pPr>
      <w:r w:rsidRPr="00A13B0C">
        <w:t xml:space="preserve">4.3. </w:t>
      </w:r>
      <w:r w:rsidR="001E7BE3" w:rsidRPr="00A13B0C">
        <w:t>Управляющая организация представляет собственникам помещений ежегодный отчет о выполнении условий Договора.</w:t>
      </w:r>
      <w:r w:rsidRPr="00A13B0C">
        <w:rPr>
          <w:b/>
          <w:bCs/>
        </w:rPr>
        <w:t xml:space="preserve"> </w:t>
      </w:r>
    </w:p>
    <w:p w:rsidR="00293398" w:rsidRPr="00A13B0C" w:rsidRDefault="00293398" w:rsidP="001B5493">
      <w:pPr>
        <w:tabs>
          <w:tab w:val="left" w:pos="900"/>
        </w:tabs>
        <w:autoSpaceDE w:val="0"/>
        <w:autoSpaceDN w:val="0"/>
        <w:adjustRightInd w:val="0"/>
        <w:spacing w:after="0"/>
        <w:ind w:firstLine="567"/>
        <w:outlineLvl w:val="1"/>
      </w:pPr>
    </w:p>
    <w:p w:rsidR="00E5265C" w:rsidRPr="00A13B0C" w:rsidRDefault="001B5493" w:rsidP="00E5265C">
      <w:pPr>
        <w:numPr>
          <w:ilvl w:val="0"/>
          <w:numId w:val="3"/>
        </w:numPr>
        <w:spacing w:after="0"/>
        <w:jc w:val="center"/>
        <w:rPr>
          <w:b/>
        </w:rPr>
      </w:pPr>
      <w:r w:rsidRPr="00A13B0C">
        <w:rPr>
          <w:b/>
        </w:rPr>
        <w:t xml:space="preserve">Порядок осуществления деятельности по управлению </w:t>
      </w:r>
      <w:r w:rsidR="00E5265C" w:rsidRPr="00A13B0C">
        <w:rPr>
          <w:b/>
        </w:rPr>
        <w:t>МКД</w:t>
      </w:r>
    </w:p>
    <w:p w:rsidR="001B5493" w:rsidRPr="00A13B0C" w:rsidRDefault="001B5493" w:rsidP="001B5493">
      <w:pPr>
        <w:spacing w:after="0"/>
        <w:ind w:firstLine="567"/>
      </w:pPr>
      <w:r w:rsidRPr="00A13B0C">
        <w:t xml:space="preserve">5.1. Порядок выполнения работ и оказания услуг по управлению </w:t>
      </w:r>
      <w:r w:rsidR="00E5265C" w:rsidRPr="00A13B0C">
        <w:t>МКД</w:t>
      </w:r>
      <w:r w:rsidRPr="00A13B0C">
        <w:t>, содержанию и ремонту общего имущества, порядок их приемки</w:t>
      </w:r>
    </w:p>
    <w:p w:rsidR="001B5493" w:rsidRPr="00A13B0C" w:rsidRDefault="001B5493" w:rsidP="001B5493">
      <w:pPr>
        <w:spacing w:after="0"/>
        <w:ind w:firstLine="567"/>
      </w:pPr>
      <w:r w:rsidRPr="00A13B0C">
        <w:t xml:space="preserve">5.1.1. Перечень выполняемых Управляющей организацией работ и оказываемых  услуг (далее – Перечень работ, услуг), включая периодичность и сроки (график) их выполнения  на весь период действия Договора, приведен в Приложении № </w:t>
      </w:r>
      <w:r w:rsidR="001E7BE3" w:rsidRPr="00A13B0C">
        <w:t>2</w:t>
      </w:r>
      <w:r w:rsidRPr="00A13B0C">
        <w:t xml:space="preserve"> к Договору. </w:t>
      </w:r>
    </w:p>
    <w:p w:rsidR="001B5493" w:rsidRPr="00A13B0C" w:rsidRDefault="001B5493" w:rsidP="001B5493">
      <w:pPr>
        <w:spacing w:after="0"/>
        <w:ind w:firstLine="567"/>
      </w:pPr>
      <w:r w:rsidRPr="00A13B0C">
        <w:t xml:space="preserve">5.1.2. Перечень работ, услуг включает работы, услуги, исходящие из Минимального перечня работ, услуг, выполнение (оказание) которых обеспечивает надлежащее содержание общего имущества в </w:t>
      </w:r>
      <w:r w:rsidR="00E5265C" w:rsidRPr="00A13B0C">
        <w:t xml:space="preserve">МКД </w:t>
      </w:r>
      <w:r w:rsidRPr="00A13B0C">
        <w:t>(далее – минимал</w:t>
      </w:r>
      <w:r w:rsidR="004D4421" w:rsidRPr="00A13B0C">
        <w:t>ьно необходимые работы, услуги)</w:t>
      </w:r>
      <w:r w:rsidRPr="00A13B0C">
        <w:t>.</w:t>
      </w:r>
    </w:p>
    <w:p w:rsidR="001B5493" w:rsidRPr="00A13B0C" w:rsidRDefault="001B5493" w:rsidP="001B5493">
      <w:pPr>
        <w:spacing w:after="0" w:line="235" w:lineRule="auto"/>
        <w:ind w:firstLine="567"/>
      </w:pPr>
      <w:r w:rsidRPr="00A13B0C">
        <w:t>5.1.3. Управляющая организация не позднее, чем за месяц до окончания каждого года действия Договора, согласовывает</w:t>
      </w:r>
      <w:r w:rsidR="001E7BE3" w:rsidRPr="00A13B0C">
        <w:t xml:space="preserve"> с</w:t>
      </w:r>
      <w:r w:rsidRPr="00A13B0C">
        <w:t xml:space="preserve"> Собственником </w:t>
      </w:r>
      <w:r w:rsidR="001E7BE3" w:rsidRPr="00A13B0C">
        <w:t xml:space="preserve">сроки </w:t>
      </w:r>
      <w:r w:rsidRPr="00A13B0C">
        <w:t xml:space="preserve">работ, услуг на каждый последующий год действия Договора. </w:t>
      </w:r>
    </w:p>
    <w:p w:rsidR="001B5493" w:rsidRPr="00A13B0C" w:rsidRDefault="001B5493" w:rsidP="001B5493">
      <w:pPr>
        <w:spacing w:after="0" w:line="235" w:lineRule="auto"/>
        <w:ind w:firstLine="567"/>
      </w:pPr>
      <w:r w:rsidRPr="00A13B0C">
        <w:t>5.1.4. Перечень работ, услуг в части включенных в него минимально необходимых работ, услуг не подлежит изменению в течение всего срока действия Договора.</w:t>
      </w:r>
    </w:p>
    <w:p w:rsidR="001B5493" w:rsidRPr="00A13B0C" w:rsidRDefault="001B5493" w:rsidP="001B5493">
      <w:pPr>
        <w:spacing w:after="0" w:line="235" w:lineRule="auto"/>
        <w:ind w:firstLine="567"/>
      </w:pPr>
      <w:r w:rsidRPr="00A13B0C">
        <w:t>5.1.5. Если в период действия Договора возникнет необходимость выполнения   непредвиденных неотложных работ</w:t>
      </w:r>
      <w:r w:rsidR="004D4421" w:rsidRPr="00A13B0C">
        <w:t>,</w:t>
      </w:r>
      <w:r w:rsidRPr="00A13B0C">
        <w:t xml:space="preserve">  Управляющая организация обязана выполнить такие работы, а Собственник, Наниматель, Пользователь  - их </w:t>
      </w:r>
      <w:r w:rsidR="003A6C5B" w:rsidRPr="00A13B0C">
        <w:t>оплатить</w:t>
      </w:r>
      <w:r w:rsidR="00C21F57" w:rsidRPr="00A13B0C">
        <w:t xml:space="preserve"> с составлением акта</w:t>
      </w:r>
      <w:r w:rsidRPr="00A13B0C">
        <w:t>.</w:t>
      </w:r>
    </w:p>
    <w:p w:rsidR="001B5493" w:rsidRPr="00A13B0C" w:rsidRDefault="001B5493" w:rsidP="001B5493">
      <w:pPr>
        <w:autoSpaceDE w:val="0"/>
        <w:autoSpaceDN w:val="0"/>
        <w:adjustRightInd w:val="0"/>
        <w:spacing w:after="0" w:line="235" w:lineRule="auto"/>
        <w:ind w:firstLine="567"/>
        <w:outlineLvl w:val="3"/>
      </w:pPr>
      <w:r w:rsidRPr="00A13B0C">
        <w:t>5.1.6. Акт о приемке оказанных услуг, выполненных работ состав</w:t>
      </w:r>
      <w:r w:rsidR="003A6C5B" w:rsidRPr="00A13B0C">
        <w:t>ляется Управляющей организацией. А</w:t>
      </w:r>
      <w:r w:rsidRPr="00A13B0C">
        <w:t xml:space="preserve">кт, подписанный Управляющей организацией, хранится у Управляющей организации.  </w:t>
      </w:r>
    </w:p>
    <w:p w:rsidR="001B5493" w:rsidRPr="00A13B0C" w:rsidRDefault="001B5493" w:rsidP="001B5493">
      <w:pPr>
        <w:spacing w:after="0"/>
        <w:ind w:firstLine="567"/>
      </w:pPr>
      <w:r w:rsidRPr="00A13B0C">
        <w:t>5.</w:t>
      </w:r>
      <w:r w:rsidR="0083368B" w:rsidRPr="00A13B0C">
        <w:t>2</w:t>
      </w:r>
      <w:r w:rsidRPr="00A13B0C">
        <w:t>. Порядок предоставления и учет потребления коммунальных услуг</w:t>
      </w:r>
    </w:p>
    <w:p w:rsidR="001B5493" w:rsidRPr="00A13B0C" w:rsidRDefault="001B5493" w:rsidP="001B5493">
      <w:pPr>
        <w:spacing w:after="0"/>
        <w:ind w:firstLine="567"/>
      </w:pPr>
      <w:r w:rsidRPr="00A13B0C">
        <w:t>5.</w:t>
      </w:r>
      <w:r w:rsidR="0083368B" w:rsidRPr="00A13B0C">
        <w:t>2</w:t>
      </w:r>
      <w:r w:rsidRPr="00A13B0C">
        <w:t xml:space="preserve">.1. Управляющая организация обеспечивает предоставление потребителям коммунальных услуг, определяемых степенью благоустройства </w:t>
      </w:r>
      <w:r w:rsidR="00E5265C" w:rsidRPr="00A13B0C">
        <w:t>МКД</w:t>
      </w:r>
      <w:r w:rsidRPr="00A13B0C">
        <w:t>, путем обеспечения постоянной готовности инженерных коммуникаций, приборов учета и другого оборудования, входящих в состав общего имущества, к осуществлению поставок коммунальных ресурсов, необходимых для предоставления коммунальных услуг потребит</w:t>
      </w:r>
      <w:r w:rsidR="00C21F57" w:rsidRPr="00A13B0C">
        <w:t>елям в соответствии с Правилами</w:t>
      </w:r>
      <w:r w:rsidRPr="00A13B0C">
        <w:t>.</w:t>
      </w:r>
    </w:p>
    <w:p w:rsidR="001B5493" w:rsidRPr="00A13B0C" w:rsidRDefault="001B5493" w:rsidP="001B5493">
      <w:pPr>
        <w:spacing w:after="0"/>
        <w:ind w:firstLine="567"/>
      </w:pPr>
      <w:r w:rsidRPr="00A13B0C">
        <w:t>5.</w:t>
      </w:r>
      <w:r w:rsidR="0083368B" w:rsidRPr="00A13B0C">
        <w:t>2</w:t>
      </w:r>
      <w:r w:rsidRPr="00A13B0C">
        <w:t xml:space="preserve">.2. В целях предоставления потребителям коммунальных услуг холодного водоснабжения, горячего водоснабжения, водоотведения, отопления, электроснабжения Управляющая организация заключает договоры </w:t>
      </w:r>
      <w:proofErr w:type="spellStart"/>
      <w:r w:rsidRPr="00A13B0C">
        <w:t>ресурсоснабжения</w:t>
      </w:r>
      <w:proofErr w:type="spellEnd"/>
      <w:r w:rsidRPr="00A13B0C">
        <w:t xml:space="preserve"> с соответствующими </w:t>
      </w:r>
      <w:proofErr w:type="spellStart"/>
      <w:r w:rsidRPr="00A13B0C">
        <w:t>ресурсоснабжающими</w:t>
      </w:r>
      <w:proofErr w:type="spellEnd"/>
      <w:r w:rsidRPr="00A13B0C">
        <w:t xml:space="preserve"> организациями. </w:t>
      </w:r>
    </w:p>
    <w:p w:rsidR="001B5493" w:rsidRPr="00A13B0C" w:rsidRDefault="001B5493" w:rsidP="001B5493">
      <w:pPr>
        <w:spacing w:after="0"/>
        <w:ind w:firstLine="567"/>
      </w:pPr>
      <w:r w:rsidRPr="00A13B0C">
        <w:t>5.</w:t>
      </w:r>
      <w:r w:rsidR="0083368B" w:rsidRPr="00A13B0C">
        <w:t>2</w:t>
      </w:r>
      <w:r w:rsidRPr="00A13B0C">
        <w:t xml:space="preserve">.3. В период отсутствия договора </w:t>
      </w:r>
      <w:proofErr w:type="spellStart"/>
      <w:r w:rsidRPr="00A13B0C">
        <w:t>ресурсоснабжения</w:t>
      </w:r>
      <w:proofErr w:type="spellEnd"/>
      <w:r w:rsidRPr="00A13B0C">
        <w:t xml:space="preserve"> о приобретении Управляющей организацией у ресурсоснабжающей организации коммунального ресурса для пре</w:t>
      </w:r>
      <w:r w:rsidR="00E5265C" w:rsidRPr="00A13B0C">
        <w:t>доставления коммунальных услуг</w:t>
      </w:r>
      <w:r w:rsidRPr="00A13B0C">
        <w:t>, соответствующие коммунальные услуги потребителям предоставляются ресурсоснабжающей организацией на условиях, определяемых Правилами.</w:t>
      </w:r>
    </w:p>
    <w:p w:rsidR="001B5493" w:rsidRPr="00A13B0C" w:rsidRDefault="001B5493" w:rsidP="001B5493">
      <w:pPr>
        <w:spacing w:after="0"/>
        <w:ind w:firstLine="567"/>
      </w:pPr>
      <w:r w:rsidRPr="00A13B0C">
        <w:t>5.</w:t>
      </w:r>
      <w:r w:rsidR="0083368B" w:rsidRPr="00A13B0C">
        <w:t>2</w:t>
      </w:r>
      <w:r w:rsidRPr="00A13B0C">
        <w:t xml:space="preserve">.4. Коммунальные услуги газоснабжения предоставляются потребителям поставщиком газа в соответствии с Правилами поставки газа для обеспечения коммунально-бытовых нужд граждан, утвержденных Постановлением Правительства РФ от 21.07.2008 № 549, </w:t>
      </w:r>
      <w:r w:rsidR="00E5265C" w:rsidRPr="00A13B0C">
        <w:t>Постановлением</w:t>
      </w:r>
      <w:r w:rsidRPr="00A13B0C">
        <w:t xml:space="preserve"> Правительства РФ от 06.05.2011г. № 354.</w:t>
      </w:r>
    </w:p>
    <w:p w:rsidR="001B5493" w:rsidRPr="00A13B0C" w:rsidRDefault="001B5493" w:rsidP="001B5493">
      <w:pPr>
        <w:pStyle w:val="affe"/>
        <w:tabs>
          <w:tab w:val="left" w:pos="9720"/>
        </w:tabs>
        <w:ind w:firstLine="567"/>
        <w:rPr>
          <w:rFonts w:ascii="Times New Roman" w:hAnsi="Times New Roman" w:cs="Times New Roman"/>
          <w:sz w:val="24"/>
          <w:szCs w:val="24"/>
          <w:lang w:val="ru-RU"/>
        </w:rPr>
      </w:pPr>
      <w:r w:rsidRPr="00A13B0C">
        <w:rPr>
          <w:rFonts w:ascii="Times New Roman" w:hAnsi="Times New Roman" w:cs="Times New Roman"/>
          <w:sz w:val="24"/>
          <w:szCs w:val="24"/>
          <w:lang w:val="ru-RU"/>
        </w:rPr>
        <w:lastRenderedPageBreak/>
        <w:t>5.</w:t>
      </w:r>
      <w:r w:rsidR="0083368B" w:rsidRPr="00A13B0C">
        <w:rPr>
          <w:rFonts w:ascii="Times New Roman" w:hAnsi="Times New Roman" w:cs="Times New Roman"/>
          <w:sz w:val="24"/>
          <w:szCs w:val="24"/>
          <w:lang w:val="ru-RU"/>
        </w:rPr>
        <w:t>2.</w:t>
      </w:r>
      <w:r w:rsidRPr="00A13B0C">
        <w:rPr>
          <w:rFonts w:ascii="Times New Roman" w:hAnsi="Times New Roman" w:cs="Times New Roman"/>
          <w:sz w:val="24"/>
          <w:szCs w:val="24"/>
          <w:lang w:val="ru-RU"/>
        </w:rPr>
        <w:t>5. Условия предоставления собственникам помещений и иным потребителям коммунальных услуг определяются в соответствии с Правилами.</w:t>
      </w:r>
    </w:p>
    <w:p w:rsidR="001B5493" w:rsidRPr="00A13B0C" w:rsidRDefault="001B5493" w:rsidP="001B5493">
      <w:pPr>
        <w:pStyle w:val="affe"/>
        <w:tabs>
          <w:tab w:val="left" w:pos="9720"/>
        </w:tabs>
        <w:ind w:firstLine="567"/>
        <w:rPr>
          <w:rFonts w:ascii="Times New Roman" w:hAnsi="Times New Roman" w:cs="Times New Roman"/>
          <w:sz w:val="24"/>
          <w:szCs w:val="24"/>
          <w:lang w:val="ru-RU"/>
        </w:rPr>
      </w:pPr>
      <w:r w:rsidRPr="00A13B0C">
        <w:rPr>
          <w:rFonts w:ascii="Times New Roman" w:hAnsi="Times New Roman" w:cs="Times New Roman"/>
          <w:sz w:val="24"/>
          <w:szCs w:val="24"/>
          <w:lang w:val="ru-RU"/>
        </w:rPr>
        <w:t>5.</w:t>
      </w:r>
      <w:r w:rsidR="0083368B" w:rsidRPr="00A13B0C">
        <w:rPr>
          <w:rFonts w:ascii="Times New Roman" w:hAnsi="Times New Roman" w:cs="Times New Roman"/>
          <w:sz w:val="24"/>
          <w:szCs w:val="24"/>
          <w:lang w:val="ru-RU"/>
        </w:rPr>
        <w:t>2</w:t>
      </w:r>
      <w:r w:rsidRPr="00A13B0C">
        <w:rPr>
          <w:rFonts w:ascii="Times New Roman" w:hAnsi="Times New Roman" w:cs="Times New Roman"/>
          <w:sz w:val="24"/>
          <w:szCs w:val="24"/>
          <w:lang w:val="ru-RU"/>
        </w:rPr>
        <w:t xml:space="preserve">.6. Собственники (арендаторы) нежилых помещений представляют Управляющей организации информацию о </w:t>
      </w:r>
      <w:r w:rsidR="00293398" w:rsidRPr="00A13B0C">
        <w:rPr>
          <w:rFonts w:ascii="Times New Roman" w:hAnsi="Times New Roman" w:cs="Times New Roman"/>
          <w:sz w:val="24"/>
          <w:szCs w:val="24"/>
          <w:lang w:val="ru-RU"/>
        </w:rPr>
        <w:t>заключении</w:t>
      </w:r>
      <w:r w:rsidRPr="00A13B0C">
        <w:rPr>
          <w:rFonts w:ascii="Times New Roman" w:hAnsi="Times New Roman" w:cs="Times New Roman"/>
          <w:sz w:val="24"/>
          <w:szCs w:val="24"/>
          <w:lang w:val="ru-RU"/>
        </w:rPr>
        <w:t xml:space="preserve"> договора </w:t>
      </w:r>
      <w:proofErr w:type="spellStart"/>
      <w:r w:rsidRPr="00A13B0C">
        <w:rPr>
          <w:rFonts w:ascii="Times New Roman" w:hAnsi="Times New Roman" w:cs="Times New Roman"/>
          <w:sz w:val="24"/>
          <w:szCs w:val="24"/>
          <w:lang w:val="ru-RU"/>
        </w:rPr>
        <w:t>ресурсоснабжения</w:t>
      </w:r>
      <w:proofErr w:type="spellEnd"/>
      <w:r w:rsidRPr="00A13B0C">
        <w:rPr>
          <w:rFonts w:ascii="Times New Roman" w:hAnsi="Times New Roman" w:cs="Times New Roman"/>
          <w:sz w:val="24"/>
          <w:szCs w:val="24"/>
          <w:lang w:val="ru-RU"/>
        </w:rPr>
        <w:t xml:space="preserve"> с </w:t>
      </w:r>
      <w:proofErr w:type="spellStart"/>
      <w:r w:rsidRPr="00A13B0C">
        <w:rPr>
          <w:rFonts w:ascii="Times New Roman" w:hAnsi="Times New Roman" w:cs="Times New Roman"/>
          <w:sz w:val="24"/>
          <w:szCs w:val="24"/>
          <w:lang w:val="ru-RU"/>
        </w:rPr>
        <w:t>ресурсоснабжающими</w:t>
      </w:r>
      <w:proofErr w:type="spellEnd"/>
      <w:r w:rsidRPr="00A13B0C">
        <w:rPr>
          <w:rFonts w:ascii="Times New Roman" w:hAnsi="Times New Roman" w:cs="Times New Roman"/>
          <w:sz w:val="24"/>
          <w:szCs w:val="24"/>
          <w:lang w:val="ru-RU"/>
        </w:rPr>
        <w:t xml:space="preserve"> организациями. </w:t>
      </w:r>
    </w:p>
    <w:p w:rsidR="001B5493" w:rsidRPr="00A13B0C" w:rsidRDefault="001B5493" w:rsidP="001B5493">
      <w:pPr>
        <w:shd w:val="clear" w:color="auto" w:fill="FFFFFF"/>
        <w:tabs>
          <w:tab w:val="left" w:pos="0"/>
        </w:tabs>
        <w:spacing w:after="0"/>
        <w:ind w:firstLine="567"/>
        <w:rPr>
          <w:color w:val="000000"/>
        </w:rPr>
      </w:pPr>
      <w:r w:rsidRPr="00A13B0C">
        <w:rPr>
          <w:lang w:eastAsia="ru-RU"/>
        </w:rPr>
        <w:t>5.</w:t>
      </w:r>
      <w:r w:rsidR="0083368B" w:rsidRPr="00A13B0C">
        <w:rPr>
          <w:lang w:eastAsia="ru-RU"/>
        </w:rPr>
        <w:t>2</w:t>
      </w:r>
      <w:r w:rsidRPr="00A13B0C">
        <w:rPr>
          <w:lang w:eastAsia="ru-RU"/>
        </w:rPr>
        <w:t xml:space="preserve">.7. </w:t>
      </w:r>
      <w:r w:rsidRPr="00A13B0C">
        <w:rPr>
          <w:color w:val="000000"/>
        </w:rPr>
        <w:t xml:space="preserve">По требованию потребителей Управляющая организация обязана составить акт установления факта </w:t>
      </w:r>
      <w:proofErr w:type="spellStart"/>
      <w:r w:rsidRPr="00A13B0C">
        <w:rPr>
          <w:color w:val="000000"/>
        </w:rPr>
        <w:t>непредоставления</w:t>
      </w:r>
      <w:proofErr w:type="spellEnd"/>
      <w:r w:rsidRPr="00A13B0C">
        <w:rPr>
          <w:color w:val="000000"/>
        </w:rPr>
        <w:t xml:space="preserve"> коммунальных услуг или предоставления коммунальных услуг ненадлежащего качества.</w:t>
      </w:r>
    </w:p>
    <w:p w:rsidR="001B5493" w:rsidRPr="00A13B0C" w:rsidRDefault="001B5493" w:rsidP="001B5493">
      <w:pPr>
        <w:spacing w:after="0"/>
        <w:ind w:firstLine="567"/>
        <w:rPr>
          <w:i/>
        </w:rPr>
      </w:pPr>
      <w:r w:rsidRPr="00A13B0C">
        <w:t>5.</w:t>
      </w:r>
      <w:r w:rsidR="0083368B" w:rsidRPr="00A13B0C">
        <w:t>3</w:t>
      </w:r>
      <w:r w:rsidRPr="00A13B0C">
        <w:t xml:space="preserve">. Порядок осуществления иной деятельности </w:t>
      </w:r>
    </w:p>
    <w:p w:rsidR="00293398" w:rsidRPr="00A13B0C" w:rsidRDefault="001B5493" w:rsidP="004D4421">
      <w:pPr>
        <w:spacing w:after="0"/>
        <w:ind w:firstLine="567"/>
      </w:pPr>
      <w:r w:rsidRPr="00A13B0C">
        <w:t>5.</w:t>
      </w:r>
      <w:r w:rsidR="0083368B" w:rsidRPr="00A13B0C">
        <w:t>3</w:t>
      </w:r>
      <w:r w:rsidRPr="00A13B0C">
        <w:t>.1. Иная деятельность заключается в обеспечении Управляющей организацией выполнения для отдельных потребителей работ и оказания услуг (далее – иные работы, услуги)</w:t>
      </w:r>
      <w:r w:rsidR="003A6C5B" w:rsidRPr="00A13B0C">
        <w:t xml:space="preserve"> на возмездной основе </w:t>
      </w:r>
      <w:proofErr w:type="gramStart"/>
      <w:r w:rsidR="003A6C5B" w:rsidRPr="00A13B0C">
        <w:t>согласно прейскуранта</w:t>
      </w:r>
      <w:proofErr w:type="gramEnd"/>
      <w:r w:rsidR="003A6C5B" w:rsidRPr="00A13B0C">
        <w:t xml:space="preserve"> цен на платные виды работ, оказания услуг, утвержденные Управляющей организацией.</w:t>
      </w:r>
    </w:p>
    <w:p w:rsidR="001B5493" w:rsidRPr="00A13B0C" w:rsidRDefault="001B5493" w:rsidP="001B5493">
      <w:pPr>
        <w:spacing w:after="0"/>
        <w:ind w:firstLine="567"/>
      </w:pPr>
      <w:r w:rsidRPr="00A13B0C">
        <w:t>5.</w:t>
      </w:r>
      <w:r w:rsidR="0083368B" w:rsidRPr="00A13B0C">
        <w:t>3</w:t>
      </w:r>
      <w:r w:rsidRPr="00A13B0C">
        <w:t>.2. Указанные в п. 5.</w:t>
      </w:r>
      <w:r w:rsidR="0083368B" w:rsidRPr="00A13B0C">
        <w:t>3</w:t>
      </w:r>
      <w:r w:rsidRPr="00A13B0C">
        <w:t>.1. Договора работы, услуги выполняются (оказываются) по индивидуальным заявкам потребителей. С условиями и порядком их выполнения (оказания) потребители вправе ознакомиться при непосредственном обращении в Управляющую организацию.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организации.</w:t>
      </w:r>
    </w:p>
    <w:p w:rsidR="001B5493" w:rsidRPr="00A13B0C" w:rsidRDefault="001B5493" w:rsidP="001B5493">
      <w:pPr>
        <w:spacing w:after="0"/>
        <w:ind w:firstLine="567"/>
      </w:pPr>
    </w:p>
    <w:p w:rsidR="001B5493" w:rsidRPr="00A13B0C" w:rsidRDefault="001B5493" w:rsidP="001B5493">
      <w:pPr>
        <w:pStyle w:val="affe"/>
        <w:tabs>
          <w:tab w:val="left" w:pos="9720"/>
        </w:tabs>
        <w:ind w:firstLine="567"/>
        <w:jc w:val="center"/>
        <w:rPr>
          <w:rFonts w:ascii="Times New Roman" w:hAnsi="Times New Roman" w:cs="Times New Roman"/>
          <w:b/>
          <w:bCs/>
          <w:color w:val="000000"/>
          <w:sz w:val="24"/>
          <w:szCs w:val="24"/>
          <w:lang w:val="ru-RU"/>
        </w:rPr>
      </w:pPr>
      <w:r w:rsidRPr="00A13B0C">
        <w:rPr>
          <w:rFonts w:ascii="Times New Roman" w:hAnsi="Times New Roman" w:cs="Times New Roman"/>
          <w:b/>
          <w:sz w:val="24"/>
          <w:szCs w:val="24"/>
          <w:lang w:val="ru-RU"/>
        </w:rPr>
        <w:t xml:space="preserve">6. </w:t>
      </w:r>
      <w:r w:rsidRPr="00A13B0C">
        <w:rPr>
          <w:rFonts w:ascii="Times New Roman" w:hAnsi="Times New Roman" w:cs="Times New Roman"/>
          <w:b/>
          <w:bCs/>
          <w:color w:val="000000"/>
          <w:sz w:val="24"/>
          <w:szCs w:val="24"/>
          <w:lang w:val="ru-RU"/>
        </w:rPr>
        <w:t xml:space="preserve">Порядок определения цены Договора, стоимости работ, </w:t>
      </w:r>
    </w:p>
    <w:p w:rsidR="001B5493" w:rsidRPr="00A13B0C" w:rsidRDefault="001B5493" w:rsidP="001B5493">
      <w:pPr>
        <w:pStyle w:val="affe"/>
        <w:tabs>
          <w:tab w:val="left" w:pos="9720"/>
        </w:tabs>
        <w:ind w:firstLine="567"/>
        <w:jc w:val="center"/>
        <w:rPr>
          <w:rFonts w:ascii="Times New Roman" w:hAnsi="Times New Roman" w:cs="Times New Roman"/>
          <w:b/>
          <w:bCs/>
          <w:color w:val="000000"/>
          <w:sz w:val="24"/>
          <w:szCs w:val="24"/>
          <w:lang w:val="ru-RU"/>
        </w:rPr>
      </w:pPr>
      <w:r w:rsidRPr="00A13B0C">
        <w:rPr>
          <w:rFonts w:ascii="Times New Roman" w:hAnsi="Times New Roman" w:cs="Times New Roman"/>
          <w:b/>
          <w:bCs/>
          <w:color w:val="000000"/>
          <w:sz w:val="24"/>
          <w:szCs w:val="24"/>
          <w:lang w:val="ru-RU"/>
        </w:rPr>
        <w:t>услуг и порядок оплаты работ, услуг</w:t>
      </w:r>
    </w:p>
    <w:p w:rsidR="001B5493" w:rsidRPr="00A13B0C" w:rsidRDefault="001B5493" w:rsidP="001B5493">
      <w:pPr>
        <w:rPr>
          <w:lang w:eastAsia="ru-RU"/>
        </w:rPr>
      </w:pPr>
    </w:p>
    <w:p w:rsidR="001B5493" w:rsidRPr="00A13B0C" w:rsidRDefault="001B5493" w:rsidP="001B5493">
      <w:pPr>
        <w:shd w:val="clear" w:color="auto" w:fill="FFFFFF"/>
        <w:tabs>
          <w:tab w:val="left" w:pos="0"/>
        </w:tabs>
        <w:spacing w:after="0"/>
        <w:ind w:firstLine="567"/>
        <w:rPr>
          <w:color w:val="000000"/>
        </w:rPr>
      </w:pPr>
      <w:r w:rsidRPr="00A13B0C">
        <w:rPr>
          <w:color w:val="000000"/>
        </w:rPr>
        <w:t>6</w:t>
      </w:r>
      <w:r w:rsidR="007D5DCB" w:rsidRPr="00A13B0C">
        <w:rPr>
          <w:color w:val="000000"/>
        </w:rPr>
        <w:t xml:space="preserve">.1. Цена Договора определяется, </w:t>
      </w:r>
      <w:r w:rsidRPr="00A13B0C">
        <w:rPr>
          <w:color w:val="000000"/>
        </w:rPr>
        <w:t>исходя из стоимости работ, услуг выполненных, оказанных Управляющей организацией в соот</w:t>
      </w:r>
      <w:r w:rsidR="00062BD7" w:rsidRPr="00A13B0C">
        <w:rPr>
          <w:color w:val="000000"/>
        </w:rPr>
        <w:t xml:space="preserve">ветствии с условиями Договора, </w:t>
      </w:r>
      <w:r w:rsidRPr="00A13B0C">
        <w:rPr>
          <w:color w:val="000000"/>
        </w:rPr>
        <w:t>и стоимости выполненных и оказанных иных работ, услуг по Договору.</w:t>
      </w:r>
    </w:p>
    <w:p w:rsidR="001B5493" w:rsidRPr="00A13B0C" w:rsidRDefault="001B5493" w:rsidP="001B5493">
      <w:pPr>
        <w:shd w:val="clear" w:color="auto" w:fill="FFFFFF"/>
        <w:tabs>
          <w:tab w:val="left" w:pos="0"/>
        </w:tabs>
        <w:spacing w:after="0"/>
        <w:ind w:firstLine="567"/>
        <w:rPr>
          <w:color w:val="000000"/>
        </w:rPr>
      </w:pPr>
      <w:r w:rsidRPr="00A13B0C">
        <w:rPr>
          <w:color w:val="000000"/>
        </w:rPr>
        <w:t>6.2. Стоимость выполненных работ, оказанных услуг из числа включенных в Перечень работ, услуг, определяется</w:t>
      </w:r>
      <w:r w:rsidR="00062BD7" w:rsidRPr="00A13B0C">
        <w:rPr>
          <w:color w:val="000000"/>
        </w:rPr>
        <w:t xml:space="preserve">, </w:t>
      </w:r>
      <w:r w:rsidRPr="00A13B0C">
        <w:rPr>
          <w:color w:val="000000"/>
        </w:rPr>
        <w:t>исходя и</w:t>
      </w:r>
      <w:r w:rsidR="00062BD7" w:rsidRPr="00A13B0C">
        <w:rPr>
          <w:color w:val="000000"/>
        </w:rPr>
        <w:t xml:space="preserve">з планово-договорной стоимости </w:t>
      </w:r>
      <w:r w:rsidRPr="00A13B0C">
        <w:rPr>
          <w:color w:val="000000"/>
        </w:rPr>
        <w:t xml:space="preserve">работ, услуг, включенных в Перечень работ, услуг. </w:t>
      </w:r>
    </w:p>
    <w:p w:rsidR="001B5493" w:rsidRPr="00A13B0C" w:rsidRDefault="001B5493" w:rsidP="001B5493">
      <w:pPr>
        <w:shd w:val="clear" w:color="auto" w:fill="FFFFFF"/>
        <w:tabs>
          <w:tab w:val="left" w:pos="0"/>
        </w:tabs>
        <w:spacing w:after="0"/>
        <w:ind w:firstLine="567"/>
        <w:rPr>
          <w:color w:val="000000"/>
        </w:rPr>
      </w:pPr>
      <w:r w:rsidRPr="00A13B0C">
        <w:rPr>
          <w:color w:val="000000"/>
        </w:rPr>
        <w:t xml:space="preserve">6.3. Стоимость выполненных Управляющей организацией непредвиденных неотложных работ определяется </w:t>
      </w:r>
      <w:proofErr w:type="gramStart"/>
      <w:r w:rsidRPr="00A13B0C">
        <w:rPr>
          <w:color w:val="000000"/>
        </w:rPr>
        <w:t>из суммы понесенных ею расходов на выполнение таких работ с учетом уплачиваемых Управляющей организацией налогов в соответствии с применяемой ею системой</w:t>
      </w:r>
      <w:proofErr w:type="gramEnd"/>
      <w:r w:rsidRPr="00A13B0C">
        <w:rPr>
          <w:color w:val="000000"/>
        </w:rPr>
        <w:t xml:space="preserve"> налогообложения. </w:t>
      </w:r>
    </w:p>
    <w:p w:rsidR="001B5493" w:rsidRPr="00A13B0C" w:rsidRDefault="001B5493" w:rsidP="001B5493">
      <w:pPr>
        <w:shd w:val="clear" w:color="auto" w:fill="FFFFFF"/>
        <w:tabs>
          <w:tab w:val="left" w:pos="0"/>
        </w:tabs>
        <w:spacing w:after="0"/>
        <w:ind w:firstLine="567"/>
        <w:rPr>
          <w:color w:val="000000"/>
        </w:rPr>
      </w:pPr>
      <w:r w:rsidRPr="00A13B0C">
        <w:rPr>
          <w:color w:val="000000"/>
        </w:rPr>
        <w:t>6.4. Определенная в соответствии с  п.6.2  Договора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Исполнителем  Договора.</w:t>
      </w:r>
    </w:p>
    <w:p w:rsidR="001B5493" w:rsidRPr="00A13B0C" w:rsidRDefault="001B5493" w:rsidP="001B5493">
      <w:pPr>
        <w:shd w:val="clear" w:color="auto" w:fill="FFFFFF"/>
        <w:tabs>
          <w:tab w:val="left" w:pos="0"/>
        </w:tabs>
        <w:spacing w:after="0"/>
        <w:ind w:firstLine="567"/>
        <w:rPr>
          <w:color w:val="000000"/>
        </w:rPr>
      </w:pPr>
      <w:r w:rsidRPr="00A13B0C">
        <w:rPr>
          <w:color w:val="000000"/>
        </w:rPr>
        <w:t xml:space="preserve">6.5. </w:t>
      </w:r>
      <w:proofErr w:type="gramStart"/>
      <w:r w:rsidRPr="00A13B0C">
        <w:rPr>
          <w:color w:val="000000"/>
        </w:rPr>
        <w:t xml:space="preserve">Планово-договорная стоимость работ, услуг, включенных в Перечень работ, услуг, на каждый год действия Договора определяется на дату заключения Договора в </w:t>
      </w:r>
      <w:r w:rsidR="007E5E9D" w:rsidRPr="00A13B0C">
        <w:rPr>
          <w:color w:val="000000"/>
        </w:rPr>
        <w:t>Приложении № 2</w:t>
      </w:r>
      <w:r w:rsidRPr="00A13B0C">
        <w:rPr>
          <w:color w:val="000000"/>
        </w:rPr>
        <w:t xml:space="preserve"> к Договору, во второй и последующие годы действия Договора такая стоимость ежегодно может индексироваться на уровень инфляции (потребительских цен), который устанавливается на каждый предстоящий год при утверждении федерального бюджета на соответствующий финансовый год.</w:t>
      </w:r>
      <w:proofErr w:type="gramEnd"/>
    </w:p>
    <w:p w:rsidR="001B5493" w:rsidRPr="00A13B0C" w:rsidRDefault="001B5493" w:rsidP="001B5493">
      <w:pPr>
        <w:shd w:val="clear" w:color="auto" w:fill="FFFFFF"/>
        <w:tabs>
          <w:tab w:val="left" w:pos="0"/>
        </w:tabs>
        <w:spacing w:after="0"/>
        <w:ind w:firstLine="567"/>
        <w:rPr>
          <w:color w:val="000000"/>
        </w:rPr>
      </w:pPr>
      <w:r w:rsidRPr="00A13B0C">
        <w:rPr>
          <w:color w:val="000000"/>
        </w:rPr>
        <w:t xml:space="preserve">6.6. </w:t>
      </w:r>
      <w:proofErr w:type="gramStart"/>
      <w:r w:rsidRPr="00A13B0C">
        <w:rPr>
          <w:color w:val="000000"/>
        </w:rPr>
        <w:t xml:space="preserve">Стоимость коммунальных услуг, предоставляемых Управляющей организацией по Договору, определяется ежемесячно исходя из объема (количества) фактически предоставленных </w:t>
      </w:r>
      <w:r w:rsidR="00C21F57" w:rsidRPr="00A13B0C">
        <w:rPr>
          <w:color w:val="000000"/>
        </w:rPr>
        <w:t xml:space="preserve">в расчетном месяце коммунальных услуг </w:t>
      </w:r>
      <w:r w:rsidR="00293398" w:rsidRPr="00A13B0C">
        <w:rPr>
          <w:color w:val="000000"/>
        </w:rPr>
        <w:t>или по нормативу и тарифам</w:t>
      </w:r>
      <w:r w:rsidRPr="00A13B0C">
        <w:rPr>
          <w:color w:val="000000"/>
        </w:rPr>
        <w:t xml:space="preserve">, установленных в соответствии с действующим законодательством для расчетов за коммунальные услуги (далее – регулируемые тарифы), с учетом перерасчетов (корректировки) и изменений платы за коммунальные услуги, проводимых в порядке, установленном Правилами.  </w:t>
      </w:r>
      <w:proofErr w:type="gramEnd"/>
    </w:p>
    <w:p w:rsidR="001B5493" w:rsidRPr="00A13B0C" w:rsidRDefault="001B5493" w:rsidP="001B5493">
      <w:pPr>
        <w:shd w:val="clear" w:color="auto" w:fill="FFFFFF"/>
        <w:tabs>
          <w:tab w:val="left" w:pos="0"/>
        </w:tabs>
        <w:spacing w:after="0"/>
        <w:ind w:firstLine="567"/>
        <w:rPr>
          <w:color w:val="000000"/>
        </w:rPr>
      </w:pPr>
      <w:r w:rsidRPr="00A13B0C">
        <w:rPr>
          <w:color w:val="000000"/>
        </w:rPr>
        <w:lastRenderedPageBreak/>
        <w:t xml:space="preserve">6.7. Оплата Управляющей организации выполненных работ, оказанных услуг по Договору осуществляется собственниками и иными пользователями помещений, </w:t>
      </w:r>
      <w:r w:rsidR="00062BD7" w:rsidRPr="00A13B0C">
        <w:rPr>
          <w:color w:val="000000"/>
        </w:rPr>
        <w:t>определяемыми ч.</w:t>
      </w:r>
      <w:r w:rsidRPr="00A13B0C">
        <w:rPr>
          <w:color w:val="000000"/>
        </w:rPr>
        <w:t>2 ст.153 ЖК РФ (далее – лица, обязанные вносить плату по Договору), в зависимости от видов выполненных работ, оказанных услуг и условий их выполнения.</w:t>
      </w:r>
    </w:p>
    <w:p w:rsidR="001B5493" w:rsidRPr="00A13B0C" w:rsidRDefault="001B5493" w:rsidP="001B5493">
      <w:pPr>
        <w:shd w:val="clear" w:color="auto" w:fill="FFFFFF"/>
        <w:tabs>
          <w:tab w:val="left" w:pos="0"/>
        </w:tabs>
        <w:spacing w:after="0"/>
        <w:ind w:firstLine="567"/>
        <w:rPr>
          <w:color w:val="000000"/>
        </w:rPr>
      </w:pPr>
    </w:p>
    <w:p w:rsidR="001B5493" w:rsidRPr="00A13B0C" w:rsidRDefault="001B5493" w:rsidP="001B5493">
      <w:pPr>
        <w:shd w:val="clear" w:color="auto" w:fill="FFFFFF"/>
        <w:tabs>
          <w:tab w:val="left" w:pos="0"/>
        </w:tabs>
        <w:spacing w:before="80" w:after="0"/>
        <w:ind w:firstLine="709"/>
        <w:jc w:val="center"/>
        <w:rPr>
          <w:b/>
          <w:color w:val="000000"/>
        </w:rPr>
      </w:pPr>
      <w:r w:rsidRPr="00A13B0C">
        <w:rPr>
          <w:b/>
          <w:color w:val="000000"/>
        </w:rPr>
        <w:t xml:space="preserve">7. Порядок определения размера платы по Договору </w:t>
      </w:r>
    </w:p>
    <w:p w:rsidR="001B5493" w:rsidRPr="00A13B0C" w:rsidRDefault="001B5493" w:rsidP="001B5493">
      <w:pPr>
        <w:shd w:val="clear" w:color="auto" w:fill="FFFFFF"/>
        <w:tabs>
          <w:tab w:val="left" w:pos="0"/>
        </w:tabs>
        <w:spacing w:after="0"/>
        <w:ind w:firstLine="709"/>
        <w:rPr>
          <w:b/>
          <w:color w:val="000000"/>
        </w:rPr>
      </w:pPr>
    </w:p>
    <w:p w:rsidR="001B5493" w:rsidRPr="00A13B0C" w:rsidRDefault="001B5493" w:rsidP="001B5493">
      <w:pPr>
        <w:shd w:val="clear" w:color="auto" w:fill="FFFFFF"/>
        <w:tabs>
          <w:tab w:val="left" w:pos="0"/>
        </w:tabs>
        <w:spacing w:after="0"/>
        <w:ind w:firstLine="567"/>
        <w:rPr>
          <w:color w:val="000000"/>
        </w:rPr>
      </w:pPr>
      <w:r w:rsidRPr="00A13B0C">
        <w:rPr>
          <w:color w:val="000000"/>
        </w:rPr>
        <w:t xml:space="preserve">7.1. Порядок определения размера платы за содержание </w:t>
      </w:r>
      <w:r w:rsidR="007E5E9D" w:rsidRPr="00A13B0C">
        <w:rPr>
          <w:color w:val="000000"/>
        </w:rPr>
        <w:t xml:space="preserve">и ремонт </w:t>
      </w:r>
      <w:r w:rsidRPr="00A13B0C">
        <w:rPr>
          <w:color w:val="000000"/>
        </w:rPr>
        <w:t xml:space="preserve">жилого помещения </w:t>
      </w:r>
    </w:p>
    <w:p w:rsidR="001B5493" w:rsidRPr="00A13B0C" w:rsidRDefault="001B5493" w:rsidP="001B5493">
      <w:pPr>
        <w:pStyle w:val="affe"/>
        <w:tabs>
          <w:tab w:val="left" w:pos="9720"/>
        </w:tabs>
        <w:ind w:firstLine="567"/>
        <w:rPr>
          <w:rFonts w:ascii="Times New Roman" w:hAnsi="Times New Roman" w:cs="Times New Roman"/>
          <w:sz w:val="24"/>
          <w:szCs w:val="24"/>
          <w:lang w:val="ru-RU"/>
        </w:rPr>
      </w:pPr>
      <w:r w:rsidRPr="00A13B0C">
        <w:rPr>
          <w:rFonts w:ascii="Times New Roman" w:hAnsi="Times New Roman" w:cs="Times New Roman"/>
          <w:sz w:val="24"/>
          <w:szCs w:val="24"/>
          <w:lang w:val="ru-RU"/>
        </w:rPr>
        <w:t>7.1.1</w:t>
      </w:r>
      <w:r w:rsidR="00C20237" w:rsidRPr="00A13B0C">
        <w:rPr>
          <w:rFonts w:ascii="Times New Roman" w:hAnsi="Times New Roman" w:cs="Times New Roman"/>
          <w:sz w:val="24"/>
          <w:szCs w:val="24"/>
          <w:lang w:val="ru-RU"/>
        </w:rPr>
        <w:t>.</w:t>
      </w:r>
      <w:r w:rsidRPr="00A13B0C">
        <w:rPr>
          <w:rFonts w:ascii="Times New Roman" w:hAnsi="Times New Roman" w:cs="Times New Roman"/>
          <w:sz w:val="24"/>
          <w:szCs w:val="24"/>
          <w:lang w:val="ru-RU"/>
        </w:rPr>
        <w:t xml:space="preserve"> Размер платы за содержание </w:t>
      </w:r>
      <w:r w:rsidR="007E5E9D" w:rsidRPr="00A13B0C">
        <w:rPr>
          <w:rFonts w:ascii="Times New Roman" w:hAnsi="Times New Roman" w:cs="Times New Roman"/>
          <w:sz w:val="24"/>
          <w:szCs w:val="24"/>
          <w:lang w:val="ru-RU"/>
        </w:rPr>
        <w:t xml:space="preserve">и ремонт </w:t>
      </w:r>
      <w:r w:rsidRPr="00A13B0C">
        <w:rPr>
          <w:rFonts w:ascii="Times New Roman" w:hAnsi="Times New Roman" w:cs="Times New Roman"/>
          <w:sz w:val="24"/>
          <w:szCs w:val="24"/>
          <w:lang w:val="ru-RU"/>
        </w:rPr>
        <w:t>жилого помещения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в расчете на 1 кв. м общей площади жилых и нежилых помещений в месяц.</w:t>
      </w:r>
    </w:p>
    <w:p w:rsidR="001B5493" w:rsidRPr="00A13B0C" w:rsidRDefault="001B5493" w:rsidP="001B5493">
      <w:pPr>
        <w:shd w:val="clear" w:color="auto" w:fill="FFFFFF"/>
        <w:tabs>
          <w:tab w:val="left" w:pos="0"/>
        </w:tabs>
        <w:spacing w:after="0"/>
        <w:ind w:firstLine="567"/>
      </w:pPr>
      <w:r w:rsidRPr="00A13B0C">
        <w:t xml:space="preserve">7.1.2. Размер платы за содержание </w:t>
      </w:r>
      <w:r w:rsidR="007E5E9D" w:rsidRPr="00A13B0C">
        <w:t xml:space="preserve">и ремонт </w:t>
      </w:r>
      <w:r w:rsidRPr="00A13B0C">
        <w:t>жилого помещения определен на весь срок действия Договора.</w:t>
      </w:r>
    </w:p>
    <w:p w:rsidR="001B5493" w:rsidRPr="00A13B0C" w:rsidRDefault="001B5493" w:rsidP="001B5493">
      <w:pPr>
        <w:pStyle w:val="affe"/>
        <w:tabs>
          <w:tab w:val="left" w:pos="9720"/>
        </w:tabs>
        <w:ind w:firstLine="567"/>
        <w:rPr>
          <w:rFonts w:ascii="Times New Roman" w:hAnsi="Times New Roman" w:cs="Times New Roman"/>
          <w:sz w:val="24"/>
          <w:szCs w:val="24"/>
          <w:lang w:val="ru-RU"/>
        </w:rPr>
      </w:pPr>
      <w:r w:rsidRPr="00A13B0C">
        <w:rPr>
          <w:rFonts w:ascii="Times New Roman" w:hAnsi="Times New Roman" w:cs="Times New Roman"/>
          <w:sz w:val="24"/>
          <w:szCs w:val="24"/>
          <w:lang w:val="ru-RU"/>
        </w:rPr>
        <w:t xml:space="preserve">7.1.3. Плата за содержание </w:t>
      </w:r>
      <w:r w:rsidR="007E5E9D" w:rsidRPr="00A13B0C">
        <w:rPr>
          <w:rFonts w:ascii="Times New Roman" w:hAnsi="Times New Roman" w:cs="Times New Roman"/>
          <w:sz w:val="24"/>
          <w:szCs w:val="24"/>
          <w:lang w:val="ru-RU"/>
        </w:rPr>
        <w:t xml:space="preserve">и ремонт </w:t>
      </w:r>
      <w:r w:rsidRPr="00A13B0C">
        <w:rPr>
          <w:rFonts w:ascii="Times New Roman" w:hAnsi="Times New Roman" w:cs="Times New Roman"/>
          <w:sz w:val="24"/>
          <w:szCs w:val="24"/>
          <w:lang w:val="ru-RU"/>
        </w:rPr>
        <w:t>жилого помещения подлежит уменьшению при несвоевременном, неполном и (или) некачественном выполнении работ, оказании услуг в соответствии с Правилами изменения размера платы и порядком</w:t>
      </w:r>
      <w:r w:rsidR="00DC7D39" w:rsidRPr="00A13B0C">
        <w:rPr>
          <w:rFonts w:ascii="Times New Roman" w:hAnsi="Times New Roman" w:cs="Times New Roman"/>
          <w:sz w:val="24"/>
          <w:szCs w:val="24"/>
          <w:lang w:val="ru-RU"/>
        </w:rPr>
        <w:t>, утвержденными Постановлением Правительства РФ от 13.08.2006 № 491</w:t>
      </w:r>
      <w:r w:rsidRPr="00A13B0C">
        <w:rPr>
          <w:rFonts w:ascii="Times New Roman" w:hAnsi="Times New Roman" w:cs="Times New Roman"/>
          <w:sz w:val="24"/>
          <w:szCs w:val="24"/>
          <w:lang w:val="ru-RU"/>
        </w:rPr>
        <w:t xml:space="preserve">. </w:t>
      </w:r>
    </w:p>
    <w:p w:rsidR="001B5493" w:rsidRPr="00A13B0C" w:rsidRDefault="001B5493" w:rsidP="00E5265C">
      <w:pPr>
        <w:pStyle w:val="affe"/>
        <w:tabs>
          <w:tab w:val="left" w:pos="9720"/>
        </w:tabs>
        <w:ind w:firstLine="567"/>
        <w:jc w:val="left"/>
        <w:rPr>
          <w:rFonts w:ascii="Times New Roman" w:hAnsi="Times New Roman" w:cs="Times New Roman"/>
          <w:sz w:val="24"/>
          <w:szCs w:val="24"/>
          <w:lang w:val="ru-RU"/>
        </w:rPr>
      </w:pPr>
      <w:r w:rsidRPr="00A13B0C">
        <w:rPr>
          <w:rFonts w:ascii="Times New Roman" w:hAnsi="Times New Roman" w:cs="Times New Roman"/>
          <w:sz w:val="24"/>
          <w:szCs w:val="24"/>
          <w:lang w:val="ru-RU"/>
        </w:rPr>
        <w:t>7.2. Порядок определения размера платы за коммунальные услуги</w:t>
      </w:r>
    </w:p>
    <w:p w:rsidR="001B5493" w:rsidRPr="00A13B0C" w:rsidRDefault="001B5493" w:rsidP="001B5493">
      <w:pPr>
        <w:pStyle w:val="affe"/>
        <w:tabs>
          <w:tab w:val="left" w:pos="9720"/>
        </w:tabs>
        <w:ind w:firstLine="567"/>
        <w:rPr>
          <w:rFonts w:ascii="Times New Roman" w:hAnsi="Times New Roman" w:cs="Times New Roman"/>
          <w:color w:val="000000"/>
          <w:sz w:val="24"/>
          <w:szCs w:val="24"/>
          <w:lang w:val="ru-RU"/>
        </w:rPr>
      </w:pPr>
      <w:r w:rsidRPr="00A13B0C">
        <w:rPr>
          <w:rFonts w:ascii="Times New Roman" w:hAnsi="Times New Roman" w:cs="Times New Roman"/>
          <w:sz w:val="24"/>
          <w:szCs w:val="24"/>
          <w:lang w:val="ru-RU"/>
        </w:rPr>
        <w:t xml:space="preserve">7.2.1. </w:t>
      </w:r>
      <w:r w:rsidRPr="00A13B0C">
        <w:rPr>
          <w:rFonts w:ascii="Times New Roman" w:hAnsi="Times New Roman" w:cs="Times New Roman"/>
          <w:color w:val="000000"/>
          <w:sz w:val="24"/>
          <w:szCs w:val="24"/>
          <w:lang w:val="ru-RU"/>
        </w:rPr>
        <w:t>Плата за коммунальные услуги включает в себя плату за</w:t>
      </w:r>
      <w:r w:rsidR="00080C12" w:rsidRPr="00A13B0C">
        <w:rPr>
          <w:rFonts w:ascii="Times New Roman" w:hAnsi="Times New Roman" w:cs="Times New Roman"/>
          <w:color w:val="000000"/>
          <w:sz w:val="24"/>
          <w:szCs w:val="24"/>
          <w:lang w:val="ru-RU"/>
        </w:rPr>
        <w:t xml:space="preserve"> каждую из</w:t>
      </w:r>
      <w:r w:rsidRPr="00A13B0C">
        <w:rPr>
          <w:rFonts w:ascii="Times New Roman" w:hAnsi="Times New Roman" w:cs="Times New Roman"/>
          <w:color w:val="000000"/>
          <w:sz w:val="24"/>
          <w:szCs w:val="24"/>
          <w:lang w:val="ru-RU"/>
        </w:rPr>
        <w:t xml:space="preserve"> коммунальных услуг, которые предоставляет Управляющая организация потребителям по Договору (далее – плата за предоставляемые по Договору коммунальные услуги). Плата за предоставляемые по Договору коммунальные услуги определяется за каждый </w:t>
      </w:r>
      <w:r w:rsidR="00E5265C" w:rsidRPr="00A13B0C">
        <w:rPr>
          <w:rFonts w:ascii="Times New Roman" w:hAnsi="Times New Roman" w:cs="Times New Roman"/>
          <w:color w:val="000000"/>
          <w:sz w:val="24"/>
          <w:szCs w:val="24"/>
          <w:lang w:val="ru-RU"/>
        </w:rPr>
        <w:t>календарный месяц</w:t>
      </w:r>
      <w:r w:rsidRPr="00A13B0C">
        <w:rPr>
          <w:rFonts w:ascii="Times New Roman" w:hAnsi="Times New Roman" w:cs="Times New Roman"/>
          <w:color w:val="000000"/>
          <w:sz w:val="24"/>
          <w:szCs w:val="24"/>
          <w:lang w:val="ru-RU"/>
        </w:rPr>
        <w:t>, если иной порядок ее определения не установлен Правилами предоставления коммунальных услуг.</w:t>
      </w:r>
    </w:p>
    <w:p w:rsidR="001B5493" w:rsidRPr="00A13B0C" w:rsidRDefault="001B5493" w:rsidP="001B5493">
      <w:pPr>
        <w:shd w:val="clear" w:color="auto" w:fill="FFFFFF"/>
        <w:tabs>
          <w:tab w:val="left" w:pos="898"/>
        </w:tabs>
        <w:spacing w:after="0"/>
        <w:ind w:firstLine="567"/>
      </w:pPr>
      <w:r w:rsidRPr="00A13B0C">
        <w:rPr>
          <w:color w:val="000000"/>
        </w:rPr>
        <w:t xml:space="preserve">7.2.2. </w:t>
      </w:r>
      <w:r w:rsidRPr="00A13B0C">
        <w:t>Размер платы за предоставляемые по Договору коммунальные услуги для потребителей определяется в порядке, установленном Правилами предоставления коммунальных услуг, с учетом установленных такими Правилами условий перерасчета и изменения (уменьшения) соответствующего размера платы.</w:t>
      </w:r>
    </w:p>
    <w:p w:rsidR="001B5493" w:rsidRPr="00A13B0C" w:rsidRDefault="001B5493" w:rsidP="001B5493">
      <w:pPr>
        <w:shd w:val="clear" w:color="auto" w:fill="FFFFFF"/>
        <w:tabs>
          <w:tab w:val="left" w:pos="898"/>
        </w:tabs>
        <w:spacing w:after="0"/>
        <w:ind w:firstLine="567"/>
        <w:rPr>
          <w:color w:val="000000"/>
        </w:rPr>
      </w:pPr>
      <w:r w:rsidRPr="00A13B0C">
        <w:t xml:space="preserve">Основанием для изменения (уменьшения) размера платы за предоставляемые по Договору коммунальные услуги являются случаи </w:t>
      </w:r>
      <w:proofErr w:type="spellStart"/>
      <w:r w:rsidRPr="00A13B0C">
        <w:t>непредоставления</w:t>
      </w:r>
      <w:proofErr w:type="spellEnd"/>
      <w:r w:rsidRPr="00A13B0C">
        <w:t xml:space="preserve"> коммунальных услуг или предоставления коммунальных услуг ненадлежащего качества, которые фиксируются путем оформления соответствующего акта, подписываемого потребителями или уполномоченным лицом и Управляющей организацией.</w:t>
      </w:r>
    </w:p>
    <w:p w:rsidR="001B5493" w:rsidRPr="00A13B0C" w:rsidRDefault="001B5493" w:rsidP="00E5265C">
      <w:pPr>
        <w:spacing w:after="0"/>
        <w:ind w:firstLine="567"/>
        <w:jc w:val="left"/>
      </w:pPr>
      <w:r w:rsidRPr="00A13B0C">
        <w:t>7.3. Порядок определения платы за иные работы, услуги</w:t>
      </w:r>
    </w:p>
    <w:p w:rsidR="001B5493" w:rsidRPr="00A13B0C" w:rsidRDefault="001B5493" w:rsidP="001B5493">
      <w:pPr>
        <w:spacing w:after="0"/>
        <w:ind w:firstLine="567"/>
      </w:pPr>
      <w:r w:rsidRPr="00A13B0C">
        <w:t>7.3.1. Плата за иные работы, услуги устанавливается исходя из расценок или прейскуранта цен, определяемых Управляющей организацией.</w:t>
      </w:r>
    </w:p>
    <w:p w:rsidR="001B5493" w:rsidRPr="00A13B0C" w:rsidRDefault="001B5493" w:rsidP="001B5493">
      <w:pPr>
        <w:spacing w:after="0"/>
        <w:ind w:firstLine="567"/>
      </w:pPr>
    </w:p>
    <w:p w:rsidR="001B5493" w:rsidRPr="00A13B0C" w:rsidRDefault="001B5493" w:rsidP="001B5493">
      <w:pPr>
        <w:spacing w:after="0"/>
        <w:ind w:firstLine="567"/>
        <w:jc w:val="center"/>
        <w:rPr>
          <w:b/>
          <w:lang w:eastAsia="ru-RU"/>
        </w:rPr>
      </w:pPr>
      <w:r w:rsidRPr="00A13B0C">
        <w:rPr>
          <w:b/>
          <w:lang w:eastAsia="ru-RU"/>
        </w:rPr>
        <w:t xml:space="preserve">8. Внесение платы по Договору </w:t>
      </w:r>
    </w:p>
    <w:p w:rsidR="001B5493" w:rsidRPr="00A13B0C" w:rsidRDefault="001B5493" w:rsidP="001B5493">
      <w:pPr>
        <w:spacing w:after="0"/>
        <w:ind w:firstLine="567"/>
        <w:jc w:val="center"/>
        <w:rPr>
          <w:b/>
          <w:lang w:eastAsia="ru-RU"/>
        </w:rPr>
      </w:pPr>
    </w:p>
    <w:p w:rsidR="001B5493" w:rsidRPr="00A13B0C" w:rsidRDefault="001B5493" w:rsidP="001B5493">
      <w:pPr>
        <w:spacing w:after="0"/>
        <w:ind w:firstLine="567"/>
        <w:rPr>
          <w:lang w:eastAsia="ru-RU"/>
        </w:rPr>
      </w:pPr>
      <w:r w:rsidRPr="00A13B0C">
        <w:rPr>
          <w:lang w:eastAsia="ru-RU"/>
        </w:rPr>
        <w:t xml:space="preserve">8.1. Плата за содержание </w:t>
      </w:r>
      <w:r w:rsidR="007E5E9D" w:rsidRPr="00A13B0C">
        <w:rPr>
          <w:lang w:eastAsia="ru-RU"/>
        </w:rPr>
        <w:t xml:space="preserve">и ремонт </w:t>
      </w:r>
      <w:r w:rsidRPr="00A13B0C">
        <w:rPr>
          <w:lang w:eastAsia="ru-RU"/>
        </w:rPr>
        <w:t xml:space="preserve">жилого помещения, плата за </w:t>
      </w:r>
      <w:r w:rsidRPr="00A13B0C">
        <w:t>предоставляемые по Договору</w:t>
      </w:r>
      <w:r w:rsidRPr="00A13B0C">
        <w:rPr>
          <w:lang w:eastAsia="ru-RU"/>
        </w:rPr>
        <w:t xml:space="preserve"> коммунальные услуги, плата за иные </w:t>
      </w:r>
      <w:r w:rsidR="00062BD7" w:rsidRPr="00A13B0C">
        <w:rPr>
          <w:lang w:eastAsia="ru-RU"/>
        </w:rPr>
        <w:t xml:space="preserve">работы, услуги </w:t>
      </w:r>
      <w:r w:rsidRPr="00A13B0C">
        <w:rPr>
          <w:lang w:eastAsia="ru-RU"/>
        </w:rPr>
        <w:t>(далее - плата по Договору) вносится в Управляющую организацию, в том ч</w:t>
      </w:r>
      <w:r w:rsidR="008832DB" w:rsidRPr="00A13B0C">
        <w:rPr>
          <w:lang w:eastAsia="ru-RU"/>
        </w:rPr>
        <w:t>исле через ее платежных агентов</w:t>
      </w:r>
      <w:r w:rsidRPr="00A13B0C">
        <w:rPr>
          <w:lang w:eastAsia="ru-RU"/>
        </w:rPr>
        <w:t xml:space="preserve">. </w:t>
      </w:r>
    </w:p>
    <w:p w:rsidR="001B5493" w:rsidRPr="00A13B0C" w:rsidRDefault="001B5493" w:rsidP="001B5493">
      <w:pPr>
        <w:spacing w:after="0"/>
        <w:ind w:firstLine="567"/>
        <w:rPr>
          <w:lang w:eastAsia="ru-RU"/>
        </w:rPr>
      </w:pPr>
      <w:r w:rsidRPr="00A13B0C">
        <w:rPr>
          <w:lang w:eastAsia="ru-RU"/>
        </w:rPr>
        <w:t xml:space="preserve">В период отсутствия договора </w:t>
      </w:r>
      <w:proofErr w:type="spellStart"/>
      <w:r w:rsidRPr="00A13B0C">
        <w:rPr>
          <w:lang w:eastAsia="ru-RU"/>
        </w:rPr>
        <w:t>ресурсоснабжения</w:t>
      </w:r>
      <w:proofErr w:type="spellEnd"/>
      <w:r w:rsidRPr="00A13B0C">
        <w:rPr>
          <w:lang w:eastAsia="ru-RU"/>
        </w:rPr>
        <w:t xml:space="preserve"> о приобретении Управляющей организацией у ресурсоснабжающей организации коммунальных ресурсов для предоставления коммунальных услуг, плата за такие коммунальные услуги вносится соответствующим </w:t>
      </w:r>
      <w:proofErr w:type="spellStart"/>
      <w:r w:rsidRPr="00A13B0C">
        <w:rPr>
          <w:lang w:eastAsia="ru-RU"/>
        </w:rPr>
        <w:t>ресурсоснабжающим</w:t>
      </w:r>
      <w:proofErr w:type="spellEnd"/>
      <w:r w:rsidRPr="00A13B0C">
        <w:rPr>
          <w:lang w:eastAsia="ru-RU"/>
        </w:rPr>
        <w:t xml:space="preserve"> организациям.</w:t>
      </w:r>
    </w:p>
    <w:p w:rsidR="001B5493" w:rsidRPr="00A13B0C" w:rsidRDefault="001B5493" w:rsidP="001B5493">
      <w:pPr>
        <w:spacing w:after="0"/>
        <w:ind w:firstLine="567"/>
        <w:rPr>
          <w:lang w:eastAsia="ru-RU"/>
        </w:rPr>
      </w:pPr>
      <w:r w:rsidRPr="00A13B0C">
        <w:rPr>
          <w:lang w:eastAsia="ru-RU"/>
        </w:rPr>
        <w:t xml:space="preserve">8.2. Срок внесения платы за содержание жилого помещения, платы за </w:t>
      </w:r>
      <w:r w:rsidRPr="00A13B0C">
        <w:t>предоставляемые по Договору</w:t>
      </w:r>
      <w:r w:rsidRPr="00A13B0C">
        <w:rPr>
          <w:lang w:eastAsia="ru-RU"/>
        </w:rPr>
        <w:t xml:space="preserve"> коммунальные услуги, плата за непредвиденные неотложные работы устанавливается до 10 числа месяца, следующего за  истекшим (расчетным) месяцем. </w:t>
      </w:r>
    </w:p>
    <w:p w:rsidR="001B5493" w:rsidRPr="00A13B0C" w:rsidRDefault="009320B3" w:rsidP="001B5493">
      <w:pPr>
        <w:spacing w:after="0"/>
        <w:ind w:firstLine="567"/>
        <w:rPr>
          <w:lang w:eastAsia="ru-RU"/>
        </w:rPr>
      </w:pPr>
      <w:r w:rsidRPr="00A13B0C">
        <w:rPr>
          <w:lang w:eastAsia="ru-RU"/>
        </w:rPr>
        <w:lastRenderedPageBreak/>
        <w:t xml:space="preserve">8.3. </w:t>
      </w:r>
      <w:r w:rsidR="007A2EE6" w:rsidRPr="00A13B0C">
        <w:rPr>
          <w:lang w:eastAsia="ru-RU"/>
        </w:rPr>
        <w:t xml:space="preserve">      </w:t>
      </w:r>
      <w:r w:rsidR="001B5493" w:rsidRPr="00A13B0C">
        <w:rPr>
          <w:lang w:eastAsia="ru-RU"/>
        </w:rPr>
        <w:t xml:space="preserve">Плата за </w:t>
      </w:r>
      <w:r w:rsidR="001B5493" w:rsidRPr="00A13B0C">
        <w:t>предоставляемые по Договору</w:t>
      </w:r>
      <w:r w:rsidR="001B5493" w:rsidRPr="00A13B0C">
        <w:rPr>
          <w:lang w:eastAsia="ru-RU"/>
        </w:rPr>
        <w:t xml:space="preserve"> коммунальные услуги, может вноситься</w:t>
      </w:r>
      <w:r w:rsidR="001B5493" w:rsidRPr="00A13B0C">
        <w:t xml:space="preserve"> </w:t>
      </w:r>
      <w:r w:rsidR="001B5493" w:rsidRPr="00A13B0C">
        <w:rPr>
          <w:lang w:eastAsia="ru-RU"/>
        </w:rPr>
        <w:t xml:space="preserve">в адрес </w:t>
      </w:r>
      <w:proofErr w:type="spellStart"/>
      <w:r w:rsidR="001B5493" w:rsidRPr="00A13B0C">
        <w:rPr>
          <w:lang w:eastAsia="ru-RU"/>
        </w:rPr>
        <w:t>ресурсоснабжающих</w:t>
      </w:r>
      <w:proofErr w:type="spellEnd"/>
      <w:r w:rsidR="001B5493" w:rsidRPr="00A13B0C">
        <w:rPr>
          <w:lang w:eastAsia="ru-RU"/>
        </w:rPr>
        <w:t xml:space="preserve"> организаций, в т.ч. через их платежных агентов только после принятия соответствующего решения собственниками и уведомления плательщиков Управляющей организацией или в случаях, допускаемых жилищным законодательством, после уведомления потребителей ресурсоснабжающей организацией.</w:t>
      </w:r>
    </w:p>
    <w:p w:rsidR="001B5493" w:rsidRPr="00A13B0C" w:rsidRDefault="001B5493" w:rsidP="001B5493">
      <w:pPr>
        <w:spacing w:after="0"/>
        <w:ind w:firstLine="567"/>
        <w:rPr>
          <w:lang w:eastAsia="ru-RU"/>
        </w:rPr>
      </w:pPr>
      <w:r w:rsidRPr="00A13B0C">
        <w:rPr>
          <w:lang w:eastAsia="ru-RU"/>
        </w:rPr>
        <w:t xml:space="preserve">8.4.  Плата по Договору, если иное не установлено условиями Договора, вносится на основании </w:t>
      </w:r>
    </w:p>
    <w:p w:rsidR="001B5493" w:rsidRPr="00A13B0C" w:rsidRDefault="001B5493" w:rsidP="001B5493">
      <w:pPr>
        <w:spacing w:after="0"/>
        <w:ind w:firstLine="567"/>
        <w:rPr>
          <w:lang w:eastAsia="ru-RU"/>
        </w:rPr>
      </w:pPr>
      <w:r w:rsidRPr="00A13B0C">
        <w:rPr>
          <w:lang w:eastAsia="ru-RU"/>
        </w:rPr>
        <w:t>1) платежных документов, состав</w:t>
      </w:r>
      <w:r w:rsidR="00080C12" w:rsidRPr="00A13B0C">
        <w:rPr>
          <w:lang w:eastAsia="ru-RU"/>
        </w:rPr>
        <w:t>ляемых Управляющей организацией</w:t>
      </w:r>
      <w:r w:rsidRPr="00A13B0C">
        <w:rPr>
          <w:lang w:eastAsia="ru-RU"/>
        </w:rPr>
        <w:t xml:space="preserve"> и предъявляемых к оплате лицам, обязанны</w:t>
      </w:r>
      <w:r w:rsidR="00EA5EC1" w:rsidRPr="00A13B0C">
        <w:rPr>
          <w:lang w:eastAsia="ru-RU"/>
        </w:rPr>
        <w:t>м вносить плату по Договору до 1</w:t>
      </w:r>
      <w:r w:rsidRPr="00A13B0C">
        <w:rPr>
          <w:lang w:eastAsia="ru-RU"/>
        </w:rPr>
        <w:t xml:space="preserve"> числа месяца, следующего </w:t>
      </w:r>
      <w:proofErr w:type="gramStart"/>
      <w:r w:rsidRPr="00A13B0C">
        <w:rPr>
          <w:lang w:eastAsia="ru-RU"/>
        </w:rPr>
        <w:t>за</w:t>
      </w:r>
      <w:proofErr w:type="gramEnd"/>
      <w:r w:rsidRPr="00A13B0C">
        <w:rPr>
          <w:lang w:eastAsia="ru-RU"/>
        </w:rPr>
        <w:t xml:space="preserve"> расчетным. </w:t>
      </w:r>
    </w:p>
    <w:p w:rsidR="001B5493" w:rsidRPr="00A13B0C" w:rsidRDefault="001B5493" w:rsidP="001B5493">
      <w:pPr>
        <w:autoSpaceDE w:val="0"/>
        <w:autoSpaceDN w:val="0"/>
        <w:adjustRightInd w:val="0"/>
        <w:spacing w:after="0"/>
        <w:ind w:firstLine="540"/>
        <w:rPr>
          <w:lang w:eastAsia="ru-RU"/>
        </w:rPr>
      </w:pPr>
      <w:r w:rsidRPr="00A13B0C">
        <w:rPr>
          <w:rFonts w:eastAsiaTheme="minorHAnsi"/>
        </w:rPr>
        <w:t xml:space="preserve">2) информации о размере платы по Договору, размещенной в государственной информационной системе ЖКХ или в иных информационных системах, позволяющих внести такую плату. </w:t>
      </w:r>
    </w:p>
    <w:p w:rsidR="001B5493" w:rsidRPr="00A13B0C" w:rsidRDefault="001B5493" w:rsidP="001B5493">
      <w:pPr>
        <w:spacing w:after="0"/>
        <w:ind w:firstLine="567"/>
        <w:rPr>
          <w:lang w:eastAsia="ru-RU"/>
        </w:rPr>
      </w:pPr>
      <w:r w:rsidRPr="00A13B0C">
        <w:rPr>
          <w:lang w:eastAsia="ru-RU"/>
        </w:rPr>
        <w:t xml:space="preserve">8.5. Неиспользование </w:t>
      </w:r>
      <w:r w:rsidRPr="00A13B0C">
        <w:t>Собственником, Нанимателем, Пользователем</w:t>
      </w:r>
      <w:r w:rsidR="00062BD7" w:rsidRPr="00A13B0C">
        <w:t xml:space="preserve"> </w:t>
      </w:r>
      <w:r w:rsidRPr="00A13B0C">
        <w:rPr>
          <w:lang w:eastAsia="ru-RU"/>
        </w:rPr>
        <w:t xml:space="preserve">помещения не является основанием невнесения платы за содержание жилого помещения и платы за   коммунальные услуги. </w:t>
      </w:r>
    </w:p>
    <w:p w:rsidR="001B5493" w:rsidRPr="00A13B0C" w:rsidRDefault="001B5493" w:rsidP="001B5493">
      <w:pPr>
        <w:spacing w:after="0"/>
        <w:ind w:firstLine="567"/>
        <w:rPr>
          <w:lang w:eastAsia="ru-RU"/>
        </w:rPr>
      </w:pPr>
      <w:r w:rsidRPr="00A13B0C">
        <w:rPr>
          <w:lang w:eastAsia="ru-RU"/>
        </w:rPr>
        <w:t xml:space="preserve">8.6. Пени за несвоевременно и (или) не полностью внесенную плату по Договору оплачиваются в Управляющую организацию. </w:t>
      </w:r>
    </w:p>
    <w:p w:rsidR="001B5493" w:rsidRPr="00A13B0C" w:rsidRDefault="001B5493" w:rsidP="001B5493">
      <w:pPr>
        <w:spacing w:after="0"/>
        <w:ind w:firstLine="567"/>
        <w:rPr>
          <w:color w:val="000000"/>
        </w:rPr>
      </w:pPr>
      <w:r w:rsidRPr="00A13B0C">
        <w:t>8.7. Оплата иных работ, услуг прои</w:t>
      </w:r>
      <w:r w:rsidR="00062BD7" w:rsidRPr="00A13B0C">
        <w:t xml:space="preserve">зводится потребителями </w:t>
      </w:r>
      <w:r w:rsidRPr="00A13B0C">
        <w:t xml:space="preserve">по согласованию с Управляющей организацией </w:t>
      </w:r>
      <w:r w:rsidRPr="00A13B0C">
        <w:rPr>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1B5493" w:rsidRPr="00A13B0C" w:rsidRDefault="001B5493" w:rsidP="001B5493">
      <w:pPr>
        <w:autoSpaceDE w:val="0"/>
        <w:autoSpaceDN w:val="0"/>
        <w:adjustRightInd w:val="0"/>
        <w:spacing w:after="0"/>
        <w:ind w:firstLine="539"/>
      </w:pPr>
      <w:r w:rsidRPr="00A13B0C">
        <w:rPr>
          <w:color w:val="000000"/>
        </w:rPr>
        <w:t xml:space="preserve">8.8.  Плата по Договору </w:t>
      </w:r>
      <w:r w:rsidRPr="00A13B0C">
        <w:t xml:space="preserve">Собственниками, Нанимателями, Пользователями  </w:t>
      </w:r>
      <w:r w:rsidRPr="00A13B0C">
        <w:rPr>
          <w:color w:val="000000"/>
        </w:rPr>
        <w:t xml:space="preserve">нежилых помещений вносится на расчетный счет Управляющей организации в безналичном порядке, либо в кассу Управляющей организации с условием соблюдения требований о предельном размере расчетов наличными деньгами </w:t>
      </w:r>
      <w:r w:rsidRPr="00A13B0C">
        <w:t>между юридическими лицами, а также между юридическим лицом и индивидуальным предпринимателем.</w:t>
      </w:r>
    </w:p>
    <w:p w:rsidR="001B5493" w:rsidRPr="00A13B0C" w:rsidRDefault="001B5493" w:rsidP="001B5493">
      <w:pPr>
        <w:spacing w:after="0"/>
        <w:jc w:val="center"/>
        <w:rPr>
          <w:b/>
          <w:bCs/>
          <w:color w:val="000000"/>
        </w:rPr>
      </w:pPr>
    </w:p>
    <w:p w:rsidR="001B5493" w:rsidRPr="00A13B0C" w:rsidRDefault="001B5493" w:rsidP="001B5493">
      <w:pPr>
        <w:spacing w:after="0"/>
        <w:jc w:val="center"/>
        <w:rPr>
          <w:b/>
          <w:bCs/>
          <w:color w:val="000000"/>
        </w:rPr>
      </w:pPr>
      <w:r w:rsidRPr="00A13B0C">
        <w:rPr>
          <w:b/>
          <w:bCs/>
          <w:color w:val="000000"/>
        </w:rPr>
        <w:t>9. Ответственность по Договору</w:t>
      </w:r>
    </w:p>
    <w:p w:rsidR="001B5493" w:rsidRPr="00A13B0C" w:rsidRDefault="001B5493" w:rsidP="001B5493">
      <w:pPr>
        <w:spacing w:after="0"/>
        <w:jc w:val="center"/>
        <w:rPr>
          <w:b/>
          <w:bCs/>
          <w:color w:val="000000"/>
        </w:rPr>
      </w:pPr>
    </w:p>
    <w:p w:rsidR="001B5493" w:rsidRPr="00A13B0C" w:rsidRDefault="001B5493" w:rsidP="001B5493">
      <w:pPr>
        <w:shd w:val="clear" w:color="auto" w:fill="FFFFFF"/>
        <w:spacing w:after="0"/>
        <w:ind w:firstLine="567"/>
        <w:rPr>
          <w:bCs/>
          <w:color w:val="000000"/>
        </w:rPr>
      </w:pPr>
      <w:r w:rsidRPr="00A13B0C">
        <w:rPr>
          <w:bCs/>
          <w:color w:val="000000"/>
        </w:rPr>
        <w:t>9.1.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1B5493" w:rsidRPr="00A13B0C" w:rsidRDefault="001B5493" w:rsidP="001B5493">
      <w:pPr>
        <w:shd w:val="clear" w:color="auto" w:fill="FFFFFF"/>
        <w:spacing w:after="0"/>
        <w:ind w:firstLine="567"/>
        <w:rPr>
          <w:bCs/>
          <w:color w:val="000000"/>
        </w:rPr>
      </w:pPr>
      <w:r w:rsidRPr="00A13B0C">
        <w:rPr>
          <w:bCs/>
          <w:color w:val="000000"/>
        </w:rPr>
        <w:t>9</w:t>
      </w:r>
      <w:r w:rsidR="007E5E9D" w:rsidRPr="00A13B0C">
        <w:rPr>
          <w:bCs/>
          <w:color w:val="000000"/>
        </w:rPr>
        <w:t>.2</w:t>
      </w:r>
      <w:r w:rsidRPr="00A13B0C">
        <w:rPr>
          <w:bCs/>
          <w:color w:val="000000"/>
        </w:rPr>
        <w:t>. Управляющая организация несет ответственность за</w:t>
      </w:r>
      <w:r w:rsidR="00DC7D39" w:rsidRPr="00A13B0C">
        <w:rPr>
          <w:bCs/>
          <w:color w:val="000000"/>
        </w:rPr>
        <w:t xml:space="preserve"> </w:t>
      </w:r>
      <w:r w:rsidRPr="00A13B0C">
        <w:rPr>
          <w:bCs/>
          <w:color w:val="000000"/>
        </w:rPr>
        <w:t xml:space="preserve">нарушения Управляющей организацией срока выдачи Собственнику или иным лицам, пользующимся помещениями в </w:t>
      </w:r>
      <w:r w:rsidR="000E67EC" w:rsidRPr="00A13B0C">
        <w:rPr>
          <w:bCs/>
          <w:color w:val="000000"/>
        </w:rPr>
        <w:t>МКД</w:t>
      </w:r>
      <w:r w:rsidRPr="00A13B0C">
        <w:rPr>
          <w:bCs/>
          <w:color w:val="000000"/>
        </w:rPr>
        <w:t>,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w:t>
      </w:r>
      <w:r w:rsidR="00DC7D39" w:rsidRPr="00A13B0C">
        <w:rPr>
          <w:bCs/>
          <w:color w:val="000000"/>
        </w:rPr>
        <w:t>, Нанимателя.</w:t>
      </w:r>
    </w:p>
    <w:p w:rsidR="001B5493" w:rsidRPr="00A13B0C" w:rsidRDefault="001B5493" w:rsidP="001B5493">
      <w:pPr>
        <w:shd w:val="clear" w:color="auto" w:fill="FFFFFF"/>
        <w:spacing w:after="0"/>
        <w:ind w:firstLine="567"/>
        <w:rPr>
          <w:bCs/>
          <w:color w:val="000000"/>
        </w:rPr>
      </w:pPr>
      <w:r w:rsidRPr="00A13B0C">
        <w:rPr>
          <w:bCs/>
          <w:color w:val="000000"/>
        </w:rPr>
        <w:t>9</w:t>
      </w:r>
      <w:r w:rsidR="007E5E9D" w:rsidRPr="00A13B0C">
        <w:rPr>
          <w:bCs/>
          <w:color w:val="000000"/>
        </w:rPr>
        <w:t>.3</w:t>
      </w:r>
      <w:r w:rsidRPr="00A13B0C">
        <w:rPr>
          <w:bCs/>
          <w:color w:val="000000"/>
        </w:rPr>
        <w:t xml:space="preserve">. </w:t>
      </w:r>
      <w:proofErr w:type="gramStart"/>
      <w:r w:rsidRPr="00A13B0C">
        <w:rPr>
          <w:bCs/>
          <w:color w:val="000000"/>
        </w:rPr>
        <w:t>В слу</w:t>
      </w:r>
      <w:r w:rsidR="007E5E9D" w:rsidRPr="00A13B0C">
        <w:rPr>
          <w:bCs/>
          <w:color w:val="000000"/>
        </w:rPr>
        <w:t>чае несвоевременного и (или) не</w:t>
      </w:r>
      <w:r w:rsidRPr="00A13B0C">
        <w:rPr>
          <w:bCs/>
          <w:color w:val="000000"/>
        </w:rPr>
        <w:t>полного внесения платы за п</w:t>
      </w:r>
      <w:r w:rsidR="007E5E9D" w:rsidRPr="00A13B0C">
        <w:rPr>
          <w:bCs/>
          <w:color w:val="000000"/>
        </w:rPr>
        <w:t>омещение и коммунальные услуги</w:t>
      </w:r>
      <w:r w:rsidRPr="00A13B0C">
        <w:rPr>
          <w:bCs/>
          <w:color w:val="000000"/>
        </w:rPr>
        <w:t>, Собственник, Наниматель, Пользователь обязан уплатить Управляющей организации пени в размере и в порядке, установленными частью 14 статьи 155 Жилищного кодекса Российской Федерации и настоящим Договором.</w:t>
      </w:r>
      <w:proofErr w:type="gramEnd"/>
    </w:p>
    <w:p w:rsidR="001B5493" w:rsidRPr="00A13B0C" w:rsidRDefault="001B5493" w:rsidP="001B5493">
      <w:pPr>
        <w:widowControl w:val="0"/>
        <w:shd w:val="clear" w:color="auto" w:fill="FFFFFF"/>
        <w:spacing w:after="0"/>
        <w:ind w:firstLine="567"/>
        <w:rPr>
          <w:bCs/>
          <w:color w:val="000000"/>
        </w:rPr>
      </w:pPr>
      <w:r w:rsidRPr="00A13B0C">
        <w:rPr>
          <w:bCs/>
          <w:color w:val="000000"/>
        </w:rPr>
        <w:t>9.</w:t>
      </w:r>
      <w:r w:rsidR="007E5E9D" w:rsidRPr="00A13B0C">
        <w:rPr>
          <w:bCs/>
          <w:color w:val="000000"/>
        </w:rPr>
        <w:t>4</w:t>
      </w:r>
      <w:r w:rsidRPr="00A13B0C">
        <w:rPr>
          <w:bCs/>
          <w:color w:val="000000"/>
        </w:rPr>
        <w:t xml:space="preserve">. Если при осуществлении </w:t>
      </w:r>
      <w:proofErr w:type="gramStart"/>
      <w:r w:rsidRPr="00A13B0C">
        <w:rPr>
          <w:bCs/>
          <w:color w:val="000000"/>
        </w:rPr>
        <w:t>контроля за</w:t>
      </w:r>
      <w:proofErr w:type="gramEnd"/>
      <w:r w:rsidRPr="00A13B0C">
        <w:rPr>
          <w:bCs/>
          <w:color w:val="000000"/>
        </w:rPr>
        <w:t xml:space="preserve"> надлежащим исполнением Управляющей организацией условий Договора будет установлено, </w:t>
      </w:r>
      <w:r w:rsidR="00EA5EC1" w:rsidRPr="00A13B0C">
        <w:rPr>
          <w:bCs/>
          <w:color w:val="000000"/>
        </w:rPr>
        <w:t xml:space="preserve">что Управляющая организация не </w:t>
      </w:r>
      <w:r w:rsidRPr="00A13B0C">
        <w:rPr>
          <w:bCs/>
          <w:color w:val="000000"/>
        </w:rPr>
        <w:t>исполняла надлежащим образом обязательства по ведению т</w:t>
      </w:r>
      <w:r w:rsidR="00EA5EC1" w:rsidRPr="00A13B0C">
        <w:rPr>
          <w:bCs/>
          <w:color w:val="000000"/>
        </w:rPr>
        <w:t xml:space="preserve">ехнической и иной документации, </w:t>
      </w:r>
      <w:r w:rsidRPr="00A13B0C">
        <w:rPr>
          <w:bCs/>
          <w:color w:val="000000"/>
        </w:rPr>
        <w:t xml:space="preserve">связанной с управлением </w:t>
      </w:r>
      <w:r w:rsidR="00DC7D39" w:rsidRPr="00A13B0C">
        <w:rPr>
          <w:bCs/>
          <w:color w:val="000000"/>
        </w:rPr>
        <w:t>МКД</w:t>
      </w:r>
      <w:r w:rsidRPr="00A13B0C">
        <w:rPr>
          <w:bCs/>
          <w:color w:val="000000"/>
        </w:rPr>
        <w:t xml:space="preserve">, Управляющая организация обязана устранить допущенные </w:t>
      </w:r>
      <w:r w:rsidR="00EA5EC1" w:rsidRPr="00A13B0C">
        <w:rPr>
          <w:bCs/>
          <w:color w:val="000000"/>
        </w:rPr>
        <w:t>нарушения в</w:t>
      </w:r>
      <w:r w:rsidRPr="00A13B0C">
        <w:rPr>
          <w:bCs/>
          <w:color w:val="000000"/>
        </w:rPr>
        <w:t xml:space="preserve"> срок не позднее 30 дней с момента выявления таких нарушений уполномоченными лицами. </w:t>
      </w:r>
    </w:p>
    <w:p w:rsidR="001B5493" w:rsidRPr="00A13B0C" w:rsidRDefault="001B5493" w:rsidP="001B5493">
      <w:pPr>
        <w:autoSpaceDE w:val="0"/>
        <w:autoSpaceDN w:val="0"/>
        <w:adjustRightInd w:val="0"/>
        <w:spacing w:after="0"/>
        <w:ind w:firstLine="567"/>
      </w:pPr>
      <w:r w:rsidRPr="00A13B0C">
        <w:rPr>
          <w:bCs/>
          <w:color w:val="000000"/>
        </w:rPr>
        <w:t>9.</w:t>
      </w:r>
      <w:r w:rsidR="0009753B" w:rsidRPr="00A13B0C">
        <w:rPr>
          <w:bCs/>
          <w:color w:val="000000"/>
        </w:rPr>
        <w:t>5</w:t>
      </w:r>
      <w:r w:rsidRPr="00A13B0C">
        <w:rPr>
          <w:bCs/>
          <w:color w:val="000000"/>
        </w:rPr>
        <w:t xml:space="preserve">. </w:t>
      </w:r>
      <w:proofErr w:type="gramStart"/>
      <w:r w:rsidRPr="00A13B0C">
        <w:t xml:space="preserve">При предоставлении коммунальных услуг ненадлежащего качества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w:t>
      </w:r>
      <w:r w:rsidRPr="00A13B0C">
        <w:lastRenderedPageBreak/>
        <w:t xml:space="preserve">имущества, Управляющая организация по требованию потребителя уплачивает ему неустойку </w:t>
      </w:r>
      <w:r w:rsidRPr="00A13B0C">
        <w:rPr>
          <w:rFonts w:eastAsiaTheme="minorHAnsi"/>
        </w:rPr>
        <w:t>в размере, указанном в Законе Российско</w:t>
      </w:r>
      <w:r w:rsidR="00EA5EC1" w:rsidRPr="00A13B0C">
        <w:rPr>
          <w:rFonts w:eastAsiaTheme="minorHAnsi"/>
        </w:rPr>
        <w:t>й Федерации «О защите прав потребителей»</w:t>
      </w:r>
      <w:r w:rsidRPr="00A13B0C">
        <w:t>, перечислив ее на счет, указанный потребителем или, по его желанию, производит зачет</w:t>
      </w:r>
      <w:proofErr w:type="gramEnd"/>
      <w:r w:rsidRPr="00A13B0C">
        <w:t xml:space="preserve">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 если иной размер, случаи и иной порядок уплаты неустойки не будут установлены жилищным законодательством.</w:t>
      </w:r>
    </w:p>
    <w:p w:rsidR="001B5493" w:rsidRPr="00A13B0C" w:rsidRDefault="0009753B" w:rsidP="001B5493">
      <w:pPr>
        <w:shd w:val="clear" w:color="auto" w:fill="FFFFFF"/>
        <w:spacing w:after="0"/>
        <w:ind w:firstLine="567"/>
        <w:rPr>
          <w:color w:val="000000"/>
        </w:rPr>
      </w:pPr>
      <w:r w:rsidRPr="00A13B0C">
        <w:t>9.6</w:t>
      </w:r>
      <w:r w:rsidR="001B5493" w:rsidRPr="00A13B0C">
        <w:t xml:space="preserve">. </w:t>
      </w:r>
      <w:r w:rsidR="001B5493" w:rsidRPr="00A13B0C">
        <w:rPr>
          <w:color w:val="000000"/>
        </w:rPr>
        <w:t xml:space="preserve">Управляющая организация освобождается от ответственности, возникающей у </w:t>
      </w:r>
      <w:r w:rsidR="00062BD7" w:rsidRPr="00A13B0C">
        <w:rPr>
          <w:color w:val="000000"/>
        </w:rPr>
        <w:t xml:space="preserve">неё в соответствии с п.9.1, </w:t>
      </w:r>
      <w:r w:rsidRPr="00A13B0C">
        <w:rPr>
          <w:color w:val="000000"/>
        </w:rPr>
        <w:t>9.2</w:t>
      </w:r>
      <w:r w:rsidR="001B5493" w:rsidRPr="00A13B0C">
        <w:rPr>
          <w:color w:val="000000"/>
        </w:rPr>
        <w:t>. Договора, если неисполнение или ненадлежащее исполнение ею обязанностей по Договору произошло по вине собственников и иных потребителей, в т.ч. по причине неисполнения ими обязанностей, установленных Договор</w:t>
      </w:r>
      <w:r w:rsidR="009E6945" w:rsidRPr="00A13B0C">
        <w:rPr>
          <w:color w:val="000000"/>
        </w:rPr>
        <w:t>ом</w:t>
      </w:r>
      <w:r w:rsidR="001B5493" w:rsidRPr="00A13B0C">
        <w:rPr>
          <w:color w:val="000000"/>
        </w:rPr>
        <w:t>.</w:t>
      </w:r>
    </w:p>
    <w:p w:rsidR="001B5493" w:rsidRPr="00A13B0C" w:rsidRDefault="0009753B" w:rsidP="001B5493">
      <w:pPr>
        <w:shd w:val="clear" w:color="auto" w:fill="FFFFFF"/>
        <w:spacing w:after="0"/>
        <w:ind w:firstLine="567"/>
        <w:rPr>
          <w:color w:val="000000"/>
        </w:rPr>
      </w:pPr>
      <w:r w:rsidRPr="00A13B0C">
        <w:rPr>
          <w:color w:val="000000"/>
        </w:rPr>
        <w:t>9.7</w:t>
      </w:r>
      <w:r w:rsidR="001B5493" w:rsidRPr="00A13B0C">
        <w:rPr>
          <w:color w:val="000000"/>
        </w:rPr>
        <w:t>. Управляющая организация не несет ответственность за результаты работ, услуг, выполненных, оказанных третьими лицами по договорам, заключенным ими с собственниками помещений, кроме случая, когда Управляющая организация участвовала в приемке работ, услуг, выполненных, оказанных соответствующими лицами.</w:t>
      </w:r>
    </w:p>
    <w:p w:rsidR="00613EEC" w:rsidRPr="00A13B0C" w:rsidRDefault="001B5493" w:rsidP="00EA5EC1">
      <w:pPr>
        <w:suppressAutoHyphens w:val="0"/>
        <w:autoSpaceDE w:val="0"/>
        <w:autoSpaceDN w:val="0"/>
        <w:adjustRightInd w:val="0"/>
        <w:spacing w:after="0"/>
        <w:ind w:firstLine="540"/>
        <w:rPr>
          <w:lang w:eastAsia="ru-RU"/>
        </w:rPr>
      </w:pPr>
      <w:r w:rsidRPr="00A13B0C">
        <w:t>9.</w:t>
      </w:r>
      <w:r w:rsidR="0009753B" w:rsidRPr="00A13B0C">
        <w:t>8</w:t>
      </w:r>
      <w:r w:rsidRPr="00A13B0C">
        <w:t xml:space="preserve">. </w:t>
      </w:r>
      <w:r w:rsidR="003F4C2E" w:rsidRPr="00A13B0C">
        <w:rPr>
          <w:lang w:eastAsia="ru-RU"/>
        </w:rPr>
        <w:t xml:space="preserve">Лица, несвоевременно и (или) не полностью внесшие плату за жилое помещение и коммунальные услуги, обязаны уплатить Управляющей организации пени в размере одной трехсотой </w:t>
      </w:r>
      <w:hyperlink r:id="rId11" w:history="1">
        <w:r w:rsidR="003F4C2E" w:rsidRPr="00A13B0C">
          <w:rPr>
            <w:color w:val="000000" w:themeColor="text1"/>
            <w:lang w:eastAsia="ru-RU"/>
          </w:rPr>
          <w:t>ставки</w:t>
        </w:r>
      </w:hyperlink>
      <w:r w:rsidR="003F4C2E" w:rsidRPr="00A13B0C">
        <w:rPr>
          <w:color w:val="000000" w:themeColor="text1"/>
          <w:lang w:eastAsia="ru-RU"/>
        </w:rPr>
        <w:t xml:space="preserve"> </w:t>
      </w:r>
      <w:r w:rsidR="003F4C2E" w:rsidRPr="00A13B0C">
        <w:rPr>
          <w:lang w:eastAsia="ru-RU"/>
        </w:rPr>
        <w:t xml:space="preserve">рефинансирования Центрального банка Российской Федерации, действующей на день фактической оплаты, от не выплаченной в срок </w:t>
      </w:r>
      <w:proofErr w:type="gramStart"/>
      <w:r w:rsidR="003F4C2E" w:rsidRPr="00A13B0C">
        <w:rPr>
          <w:lang w:eastAsia="ru-RU"/>
        </w:rPr>
        <w:t>суммы</w:t>
      </w:r>
      <w:proofErr w:type="gramEnd"/>
      <w:r w:rsidR="003F4C2E" w:rsidRPr="00A13B0C">
        <w:rPr>
          <w:lang w:eastAsia="ru-RU"/>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003F4C2E" w:rsidRPr="00A13B0C">
        <w:rPr>
          <w:lang w:eastAsia="ru-RU"/>
        </w:rPr>
        <w:t>стотридцатой</w:t>
      </w:r>
      <w:proofErr w:type="spellEnd"/>
      <w:r w:rsidR="003F4C2E" w:rsidRPr="00A13B0C">
        <w:rPr>
          <w:lang w:eastAsia="ru-RU"/>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1B5493" w:rsidRPr="00A13B0C" w:rsidRDefault="001B5493" w:rsidP="001B5493">
      <w:pPr>
        <w:autoSpaceDE w:val="0"/>
        <w:autoSpaceDN w:val="0"/>
        <w:adjustRightInd w:val="0"/>
        <w:spacing w:after="0"/>
        <w:ind w:firstLine="567"/>
        <w:outlineLvl w:val="1"/>
      </w:pPr>
      <w:r w:rsidRPr="00A13B0C">
        <w:t>9.</w:t>
      </w:r>
      <w:r w:rsidR="0009753B" w:rsidRPr="00A13B0C">
        <w:t>9</w:t>
      </w:r>
      <w:r w:rsidRPr="00A13B0C">
        <w:t>. Собственник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w:t>
      </w:r>
      <w:r w:rsidR="00EA5EC1" w:rsidRPr="00A13B0C">
        <w:t>неисправности) внутриквартирного</w:t>
      </w:r>
      <w:r w:rsidRPr="00A13B0C">
        <w:t xml:space="preserve"> инженерного оборудования, не входящего в состав общего имущества в </w:t>
      </w:r>
      <w:r w:rsidR="003F4C2E" w:rsidRPr="00A13B0C">
        <w:t>МКД</w:t>
      </w:r>
      <w:r w:rsidRPr="00A13B0C">
        <w:t xml:space="preserve">, и за надлежащее содержание которого Управляющая организация </w:t>
      </w:r>
      <w:r w:rsidR="00EA5EC1" w:rsidRPr="00A13B0C">
        <w:t>ответственности не</w:t>
      </w:r>
      <w:r w:rsidRPr="00A13B0C">
        <w:t xml:space="preserve"> несет.</w:t>
      </w:r>
    </w:p>
    <w:p w:rsidR="001B5493" w:rsidRPr="00A13B0C" w:rsidRDefault="001B5493" w:rsidP="001B5493">
      <w:pPr>
        <w:shd w:val="clear" w:color="auto" w:fill="FFFFFF"/>
        <w:spacing w:after="0"/>
        <w:ind w:firstLine="567"/>
        <w:rPr>
          <w:bCs/>
          <w:color w:val="000000"/>
        </w:rPr>
      </w:pPr>
      <w:r w:rsidRPr="00A13B0C">
        <w:rPr>
          <w:bCs/>
          <w:color w:val="000000"/>
        </w:rPr>
        <w:t>9.</w:t>
      </w:r>
      <w:r w:rsidR="0009753B" w:rsidRPr="00A13B0C">
        <w:rPr>
          <w:bCs/>
          <w:color w:val="000000"/>
        </w:rPr>
        <w:t>10</w:t>
      </w:r>
      <w:r w:rsidRPr="00A13B0C">
        <w:rPr>
          <w:bCs/>
          <w:color w:val="000000"/>
        </w:rPr>
        <w:t xml:space="preserve">. </w:t>
      </w:r>
      <w:r w:rsidRPr="00A13B0C">
        <w:rPr>
          <w:bCs/>
          <w:color w:val="000000" w:themeColor="text1"/>
        </w:rPr>
        <w:t>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Нанимателя реального ущерба.</w:t>
      </w:r>
    </w:p>
    <w:p w:rsidR="001B5493" w:rsidRPr="00A13B0C" w:rsidRDefault="001B5493" w:rsidP="001B5493">
      <w:pPr>
        <w:shd w:val="clear" w:color="auto" w:fill="FFFFFF"/>
        <w:spacing w:after="0"/>
        <w:ind w:firstLine="567"/>
        <w:rPr>
          <w:bCs/>
          <w:color w:val="000000"/>
        </w:rPr>
      </w:pPr>
      <w:r w:rsidRPr="00A13B0C">
        <w:rPr>
          <w:bCs/>
          <w:color w:val="000000"/>
        </w:rPr>
        <w:t>9.</w:t>
      </w:r>
      <w:r w:rsidR="0009753B" w:rsidRPr="00A13B0C">
        <w:rPr>
          <w:bCs/>
          <w:color w:val="000000"/>
        </w:rPr>
        <w:t>11</w:t>
      </w:r>
      <w:r w:rsidRPr="00A13B0C">
        <w:rPr>
          <w:bCs/>
          <w:color w:val="000000"/>
        </w:rPr>
        <w:t>. Управляющая организация несёт ответственность за ущерб, причинённый имуществу Собственников, возникший в результате ее действий или бездействий, в порядке</w:t>
      </w:r>
      <w:r w:rsidR="0009753B" w:rsidRPr="00A13B0C">
        <w:rPr>
          <w:bCs/>
          <w:color w:val="000000"/>
        </w:rPr>
        <w:t>,</w:t>
      </w:r>
      <w:r w:rsidRPr="00A13B0C">
        <w:rPr>
          <w:bCs/>
          <w:color w:val="000000"/>
        </w:rPr>
        <w:t xml:space="preserve"> установленном законодательством.</w:t>
      </w:r>
    </w:p>
    <w:p w:rsidR="001B5493" w:rsidRPr="00A13B0C" w:rsidRDefault="001B5493" w:rsidP="001B5493">
      <w:pPr>
        <w:shd w:val="clear" w:color="auto" w:fill="FFFFFF"/>
        <w:spacing w:after="0"/>
        <w:ind w:firstLine="567"/>
        <w:rPr>
          <w:bCs/>
          <w:color w:val="000000"/>
        </w:rPr>
      </w:pPr>
    </w:p>
    <w:p w:rsidR="001B5493" w:rsidRPr="00A13B0C" w:rsidRDefault="001B5493" w:rsidP="001B5493">
      <w:pPr>
        <w:shd w:val="clear" w:color="auto" w:fill="FFFFFF"/>
        <w:spacing w:after="0"/>
        <w:ind w:firstLine="567"/>
        <w:jc w:val="center"/>
        <w:rPr>
          <w:b/>
          <w:bCs/>
          <w:color w:val="000000"/>
        </w:rPr>
      </w:pPr>
      <w:r w:rsidRPr="00A13B0C">
        <w:rPr>
          <w:b/>
          <w:bCs/>
          <w:color w:val="000000"/>
        </w:rPr>
        <w:t xml:space="preserve">10. Осуществление </w:t>
      </w:r>
      <w:proofErr w:type="gramStart"/>
      <w:r w:rsidRPr="00A13B0C">
        <w:rPr>
          <w:b/>
          <w:bCs/>
          <w:color w:val="000000"/>
        </w:rPr>
        <w:t>контроля за</w:t>
      </w:r>
      <w:proofErr w:type="gramEnd"/>
      <w:r w:rsidRPr="00A13B0C">
        <w:rPr>
          <w:b/>
          <w:bCs/>
          <w:color w:val="000000"/>
        </w:rPr>
        <w:t xml:space="preserve"> выполнением Управляющей</w:t>
      </w:r>
    </w:p>
    <w:p w:rsidR="0009753B" w:rsidRPr="00A13B0C" w:rsidRDefault="001B5493" w:rsidP="001B5493">
      <w:pPr>
        <w:shd w:val="clear" w:color="auto" w:fill="FFFFFF"/>
        <w:spacing w:after="0"/>
        <w:ind w:firstLine="567"/>
        <w:jc w:val="center"/>
        <w:rPr>
          <w:b/>
          <w:bCs/>
          <w:color w:val="000000"/>
        </w:rPr>
      </w:pPr>
      <w:r w:rsidRPr="00A13B0C">
        <w:rPr>
          <w:b/>
          <w:bCs/>
          <w:color w:val="000000"/>
        </w:rPr>
        <w:t xml:space="preserve">организацией её обязательств по договору управления </w:t>
      </w:r>
    </w:p>
    <w:p w:rsidR="001B5493" w:rsidRPr="00A13B0C" w:rsidRDefault="001B5493" w:rsidP="001B5493">
      <w:pPr>
        <w:shd w:val="clear" w:color="auto" w:fill="FFFFFF"/>
        <w:spacing w:after="0"/>
        <w:ind w:firstLine="567"/>
        <w:jc w:val="center"/>
        <w:rPr>
          <w:b/>
          <w:bCs/>
          <w:color w:val="000000"/>
        </w:rPr>
      </w:pPr>
      <w:r w:rsidRPr="00A13B0C">
        <w:rPr>
          <w:b/>
          <w:bCs/>
          <w:color w:val="000000"/>
        </w:rPr>
        <w:t xml:space="preserve">и порядок </w:t>
      </w:r>
      <w:proofErr w:type="gramStart"/>
      <w:r w:rsidRPr="00A13B0C">
        <w:rPr>
          <w:b/>
          <w:bCs/>
          <w:color w:val="000000"/>
        </w:rPr>
        <w:t>регистрации факта нарушения условий настоящего договора</w:t>
      </w:r>
      <w:proofErr w:type="gramEnd"/>
    </w:p>
    <w:p w:rsidR="001B5493" w:rsidRPr="00A13B0C" w:rsidRDefault="001B5493" w:rsidP="001B5493">
      <w:pPr>
        <w:shd w:val="clear" w:color="auto" w:fill="FFFFFF"/>
        <w:spacing w:after="0"/>
        <w:ind w:firstLine="567"/>
        <w:rPr>
          <w:bCs/>
          <w:color w:val="000000"/>
        </w:rPr>
      </w:pPr>
    </w:p>
    <w:p w:rsidR="001B5493" w:rsidRPr="00A13B0C" w:rsidRDefault="001B5493" w:rsidP="001B5493">
      <w:pPr>
        <w:shd w:val="clear" w:color="auto" w:fill="FFFFFF"/>
        <w:spacing w:after="0"/>
        <w:ind w:firstLine="567"/>
        <w:rPr>
          <w:bCs/>
          <w:color w:val="000000"/>
        </w:rPr>
      </w:pPr>
      <w:r w:rsidRPr="00A13B0C">
        <w:rPr>
          <w:bCs/>
          <w:color w:val="000000"/>
        </w:rPr>
        <w:t>10.1. Контроль над деятельностью Управляющей организации в части исполнения настоящего Договора осуществляется Собственником и доверенными им лицами в соответствии с их полномочиями путем:</w:t>
      </w:r>
    </w:p>
    <w:p w:rsidR="001B5493" w:rsidRPr="00A13B0C" w:rsidRDefault="006D62FD" w:rsidP="001B5493">
      <w:pPr>
        <w:shd w:val="clear" w:color="auto" w:fill="FFFFFF"/>
        <w:spacing w:after="0"/>
        <w:ind w:firstLine="567"/>
        <w:rPr>
          <w:bCs/>
          <w:color w:val="000000"/>
        </w:rPr>
      </w:pPr>
      <w:r w:rsidRPr="00A13B0C">
        <w:rPr>
          <w:bCs/>
          <w:color w:val="000000"/>
        </w:rPr>
        <w:t xml:space="preserve">1) </w:t>
      </w:r>
      <w:r w:rsidR="001B5493" w:rsidRPr="00A13B0C">
        <w:rPr>
          <w:bCs/>
          <w:color w:val="000000"/>
        </w:rPr>
        <w:t xml:space="preserve">получения от ответственных лиц Управляющей организации не позднее 5 рабочих дней </w:t>
      </w:r>
      <w:proofErr w:type="gramStart"/>
      <w:r w:rsidR="001B5493" w:rsidRPr="00A13B0C">
        <w:rPr>
          <w:bCs/>
          <w:color w:val="000000"/>
        </w:rPr>
        <w:t>с даты обращения</w:t>
      </w:r>
      <w:proofErr w:type="gramEnd"/>
      <w:r w:rsidR="001B5493" w:rsidRPr="00A13B0C">
        <w:rPr>
          <w:bCs/>
          <w:color w:val="000000"/>
        </w:rPr>
        <w:t xml:space="preserve"> информации о перечнях, объемах, качестве и периодичности оказанных услуг и (или) выполненных работ;</w:t>
      </w:r>
    </w:p>
    <w:p w:rsidR="001B5493" w:rsidRPr="00A13B0C" w:rsidRDefault="006D62FD" w:rsidP="001B5493">
      <w:pPr>
        <w:shd w:val="clear" w:color="auto" w:fill="FFFFFF"/>
        <w:spacing w:after="0"/>
        <w:ind w:firstLine="567"/>
        <w:rPr>
          <w:bCs/>
          <w:color w:val="000000"/>
        </w:rPr>
      </w:pPr>
      <w:r w:rsidRPr="00A13B0C">
        <w:rPr>
          <w:bCs/>
          <w:color w:val="000000"/>
        </w:rPr>
        <w:lastRenderedPageBreak/>
        <w:t xml:space="preserve">2) </w:t>
      </w:r>
      <w:r w:rsidR="001B5493" w:rsidRPr="00A13B0C">
        <w:rPr>
          <w:bCs/>
          <w:color w:val="000000"/>
        </w:rPr>
        <w:t>проверки объемов, качества и периодичности оказания услуг и выполнения работ (в том числе путем проведения соответствующей экспертизы)</w:t>
      </w:r>
      <w:r w:rsidR="00DC7D39" w:rsidRPr="00A13B0C">
        <w:rPr>
          <w:bCs/>
          <w:color w:val="000000"/>
        </w:rPr>
        <w:t xml:space="preserve"> ежеквартально</w:t>
      </w:r>
      <w:r w:rsidR="001B5493" w:rsidRPr="00A13B0C">
        <w:rPr>
          <w:bCs/>
          <w:color w:val="000000"/>
        </w:rPr>
        <w:t>;</w:t>
      </w:r>
    </w:p>
    <w:p w:rsidR="001B5493" w:rsidRPr="00A13B0C" w:rsidRDefault="006D62FD" w:rsidP="001B5493">
      <w:pPr>
        <w:shd w:val="clear" w:color="auto" w:fill="FFFFFF"/>
        <w:spacing w:after="0"/>
        <w:ind w:firstLine="567"/>
        <w:rPr>
          <w:bCs/>
          <w:color w:val="000000"/>
        </w:rPr>
      </w:pPr>
      <w:r w:rsidRPr="00A13B0C">
        <w:rPr>
          <w:bCs/>
          <w:color w:val="000000"/>
        </w:rPr>
        <w:t xml:space="preserve">3) </w:t>
      </w:r>
      <w:r w:rsidR="001B5493" w:rsidRPr="00A13B0C">
        <w:rPr>
          <w:bCs/>
          <w:color w:val="000000"/>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1B5493" w:rsidRPr="00A13B0C" w:rsidRDefault="006D62FD" w:rsidP="001B5493">
      <w:pPr>
        <w:shd w:val="clear" w:color="auto" w:fill="FFFFFF"/>
        <w:spacing w:after="0"/>
        <w:ind w:firstLine="567"/>
        <w:rPr>
          <w:bCs/>
          <w:color w:val="000000"/>
        </w:rPr>
      </w:pPr>
      <w:r w:rsidRPr="00A13B0C">
        <w:rPr>
          <w:bCs/>
          <w:color w:val="000000"/>
        </w:rPr>
        <w:t xml:space="preserve">4) </w:t>
      </w:r>
      <w:r w:rsidR="001B5493" w:rsidRPr="00A13B0C">
        <w:rPr>
          <w:bCs/>
          <w:color w:val="000000"/>
        </w:rPr>
        <w:t>составления актов о нарушении условий договора;</w:t>
      </w:r>
    </w:p>
    <w:p w:rsidR="001B5493" w:rsidRPr="00A13B0C" w:rsidRDefault="006D62FD" w:rsidP="001B5493">
      <w:pPr>
        <w:shd w:val="clear" w:color="auto" w:fill="FFFFFF"/>
        <w:spacing w:after="0"/>
        <w:ind w:firstLine="567"/>
        <w:rPr>
          <w:bCs/>
          <w:color w:val="000000"/>
        </w:rPr>
      </w:pPr>
      <w:r w:rsidRPr="00A13B0C">
        <w:rPr>
          <w:bCs/>
          <w:color w:val="000000"/>
        </w:rPr>
        <w:t xml:space="preserve">5) </w:t>
      </w:r>
      <w:r w:rsidR="001B5493" w:rsidRPr="00A13B0C">
        <w:rPr>
          <w:bCs/>
          <w:color w:val="000000"/>
        </w:rPr>
        <w:t xml:space="preserve">инициирования созыва внеочередного общего собрания </w:t>
      </w:r>
      <w:r w:rsidR="00DC7D39" w:rsidRPr="00A13B0C">
        <w:rPr>
          <w:bCs/>
          <w:color w:val="000000"/>
        </w:rPr>
        <w:t xml:space="preserve">Собственников </w:t>
      </w:r>
      <w:r w:rsidR="001B5493" w:rsidRPr="00A13B0C">
        <w:rPr>
          <w:bCs/>
          <w:color w:val="000000"/>
        </w:rPr>
        <w:t>для принятия решений по фактам выявленных нарушений и не реагированию Управляющей организации на обращения Собственника, Нанимателя, Пользователя с уведомлением о проведении такого собрания (указанием даты, времени и места) Управляющей организации;</w:t>
      </w:r>
    </w:p>
    <w:p w:rsidR="001B5493" w:rsidRPr="00A13B0C" w:rsidRDefault="006D62FD" w:rsidP="001B5493">
      <w:pPr>
        <w:shd w:val="clear" w:color="auto" w:fill="FFFFFF"/>
        <w:spacing w:after="0"/>
        <w:ind w:firstLine="567"/>
        <w:rPr>
          <w:bCs/>
          <w:color w:val="000000"/>
        </w:rPr>
      </w:pPr>
      <w:r w:rsidRPr="00A13B0C">
        <w:rPr>
          <w:bCs/>
          <w:color w:val="000000"/>
        </w:rPr>
        <w:t xml:space="preserve">6) </w:t>
      </w:r>
      <w:r w:rsidR="001B5493" w:rsidRPr="00A13B0C">
        <w:rPr>
          <w:bCs/>
          <w:color w:val="000000"/>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1B5493" w:rsidRPr="00A13B0C" w:rsidRDefault="001B5493" w:rsidP="001B5493">
      <w:pPr>
        <w:shd w:val="clear" w:color="auto" w:fill="FFFFFF"/>
        <w:spacing w:after="0"/>
        <w:ind w:firstLine="567"/>
        <w:rPr>
          <w:bCs/>
          <w:color w:val="000000"/>
        </w:rPr>
      </w:pPr>
      <w:r w:rsidRPr="00A13B0C">
        <w:rPr>
          <w:bCs/>
          <w:color w:val="000000"/>
        </w:rPr>
        <w:t>10.2. Акт о нарушении условий Договора составляется в случаях</w:t>
      </w:r>
      <w:r w:rsidR="006D62FD" w:rsidRPr="00A13B0C">
        <w:rPr>
          <w:bCs/>
          <w:color w:val="000000"/>
        </w:rPr>
        <w:t xml:space="preserve"> </w:t>
      </w:r>
      <w:r w:rsidRPr="00A13B0C">
        <w:rPr>
          <w:bCs/>
          <w:color w:val="000000"/>
        </w:rPr>
        <w:t xml:space="preserve">нарушения качества услуг и работ по содержанию и ремонту общего имущества в </w:t>
      </w:r>
      <w:r w:rsidR="006D62FD" w:rsidRPr="00A13B0C">
        <w:t>МКД</w:t>
      </w:r>
      <w:r w:rsidR="006D62FD" w:rsidRPr="00A13B0C">
        <w:rPr>
          <w:bCs/>
          <w:color w:val="000000"/>
        </w:rPr>
        <w:t xml:space="preserve"> </w:t>
      </w:r>
      <w:r w:rsidRPr="00A13B0C">
        <w:rPr>
          <w:bCs/>
          <w:color w:val="000000"/>
        </w:rPr>
        <w:t xml:space="preserve">или предоставления коммунальных услуг, а также причинения вреда жизни, здоровью и имуществу Собственника, Нанимателя, Пользователя, общему имуществу в </w:t>
      </w:r>
      <w:r w:rsidR="006D62FD" w:rsidRPr="00A13B0C">
        <w:t>МКД</w:t>
      </w:r>
      <w:r w:rsidR="006D62FD" w:rsidRPr="00A13B0C">
        <w:rPr>
          <w:bCs/>
          <w:color w:val="000000"/>
        </w:rPr>
        <w:t>.</w:t>
      </w:r>
    </w:p>
    <w:p w:rsidR="001B5493" w:rsidRPr="00A13B0C" w:rsidRDefault="001B5493" w:rsidP="001B5493">
      <w:pPr>
        <w:shd w:val="clear" w:color="auto" w:fill="FFFFFF"/>
        <w:spacing w:after="0"/>
        <w:ind w:firstLine="567"/>
        <w:rPr>
          <w:bCs/>
          <w:color w:val="000000"/>
        </w:rPr>
      </w:pPr>
      <w:r w:rsidRPr="00A13B0C">
        <w:rPr>
          <w:bCs/>
          <w:color w:val="000000"/>
        </w:rPr>
        <w:t xml:space="preserve">Указанный Акт является основанием для уменьшения ежемесячного размера платы за содержание и ремонт общего имущества </w:t>
      </w:r>
      <w:r w:rsidR="006D62FD" w:rsidRPr="00A13B0C">
        <w:t>МКД</w:t>
      </w:r>
      <w:r w:rsidR="006D62FD" w:rsidRPr="00A13B0C">
        <w:rPr>
          <w:bCs/>
          <w:color w:val="000000"/>
        </w:rPr>
        <w:t xml:space="preserve"> </w:t>
      </w:r>
      <w:r w:rsidRPr="00A13B0C">
        <w:rPr>
          <w:bCs/>
          <w:color w:val="000000"/>
        </w:rPr>
        <w:t xml:space="preserve">в размере, пропорциональном занимаемому помещению. </w:t>
      </w:r>
    </w:p>
    <w:p w:rsidR="001B5493" w:rsidRPr="00A13B0C" w:rsidRDefault="001B5493" w:rsidP="001B5493">
      <w:pPr>
        <w:shd w:val="clear" w:color="auto" w:fill="FFFFFF"/>
        <w:spacing w:after="0"/>
        <w:ind w:firstLine="567"/>
        <w:rPr>
          <w:bCs/>
          <w:color w:val="000000"/>
        </w:rPr>
      </w:pPr>
      <w:r w:rsidRPr="00A13B0C">
        <w:rPr>
          <w:bCs/>
          <w:color w:val="000000"/>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Нанимателем, Пользователем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613EEC" w:rsidRPr="00A13B0C" w:rsidRDefault="001B5493" w:rsidP="001B5493">
      <w:pPr>
        <w:shd w:val="clear" w:color="auto" w:fill="FFFFFF"/>
        <w:spacing w:after="0"/>
        <w:ind w:firstLine="567"/>
        <w:rPr>
          <w:bCs/>
          <w:color w:val="000000"/>
        </w:rPr>
      </w:pPr>
      <w:r w:rsidRPr="00A13B0C">
        <w:rPr>
          <w:bCs/>
          <w:color w:val="000000"/>
        </w:rPr>
        <w:t xml:space="preserve">10.3. Акт должен содержать: </w:t>
      </w:r>
    </w:p>
    <w:p w:rsidR="00613EEC" w:rsidRPr="00A13B0C" w:rsidRDefault="00613EEC" w:rsidP="001B5493">
      <w:pPr>
        <w:shd w:val="clear" w:color="auto" w:fill="FFFFFF"/>
        <w:spacing w:after="0"/>
        <w:ind w:firstLine="567"/>
        <w:rPr>
          <w:bCs/>
          <w:color w:val="000000"/>
        </w:rPr>
      </w:pPr>
      <w:r w:rsidRPr="00A13B0C">
        <w:rPr>
          <w:bCs/>
          <w:color w:val="000000"/>
        </w:rPr>
        <w:t xml:space="preserve">- </w:t>
      </w:r>
      <w:r w:rsidR="001B5493" w:rsidRPr="00A13B0C">
        <w:rPr>
          <w:bCs/>
          <w:color w:val="000000"/>
        </w:rPr>
        <w:t xml:space="preserve">дату и время его составления; </w:t>
      </w:r>
    </w:p>
    <w:p w:rsidR="00613EEC" w:rsidRPr="00A13B0C" w:rsidRDefault="00613EEC" w:rsidP="001B5493">
      <w:pPr>
        <w:shd w:val="clear" w:color="auto" w:fill="FFFFFF"/>
        <w:spacing w:after="0"/>
        <w:ind w:firstLine="567"/>
        <w:rPr>
          <w:bCs/>
          <w:color w:val="000000"/>
        </w:rPr>
      </w:pPr>
      <w:proofErr w:type="gramStart"/>
      <w:r w:rsidRPr="00A13B0C">
        <w:rPr>
          <w:bCs/>
          <w:color w:val="000000"/>
        </w:rPr>
        <w:t xml:space="preserve">- </w:t>
      </w:r>
      <w:r w:rsidR="001B5493" w:rsidRPr="00A13B0C">
        <w:rPr>
          <w:bCs/>
          <w:color w:val="000000"/>
        </w:rPr>
        <w:t xml:space="preserve">дату, время и характер нарушения, его причин и последствий (факты причинения вреда жизни, здоровью и имуществу Собственника, Нанимателя, </w:t>
      </w:r>
      <w:proofErr w:type="gramEnd"/>
    </w:p>
    <w:p w:rsidR="00613EEC" w:rsidRPr="00A13B0C" w:rsidRDefault="00613EEC" w:rsidP="001B5493">
      <w:pPr>
        <w:shd w:val="clear" w:color="auto" w:fill="FFFFFF"/>
        <w:spacing w:after="0"/>
        <w:ind w:firstLine="567"/>
        <w:rPr>
          <w:bCs/>
          <w:color w:val="000000"/>
        </w:rPr>
      </w:pPr>
      <w:r w:rsidRPr="00A13B0C">
        <w:rPr>
          <w:bCs/>
          <w:color w:val="000000"/>
        </w:rPr>
        <w:t xml:space="preserve">- </w:t>
      </w:r>
      <w:r w:rsidR="001B5493" w:rsidRPr="00A13B0C">
        <w:rPr>
          <w:bCs/>
          <w:color w:val="000000"/>
        </w:rPr>
        <w:t xml:space="preserve">описание </w:t>
      </w:r>
      <w:r w:rsidRPr="00A13B0C">
        <w:rPr>
          <w:bCs/>
          <w:color w:val="000000"/>
        </w:rPr>
        <w:t xml:space="preserve">повреждений имущества </w:t>
      </w:r>
      <w:r w:rsidR="001B5493" w:rsidRPr="00A13B0C">
        <w:rPr>
          <w:bCs/>
          <w:color w:val="000000"/>
        </w:rPr>
        <w:t xml:space="preserve">(при наличии возможности их фотографирование или видеосъемку); </w:t>
      </w:r>
    </w:p>
    <w:p w:rsidR="00613EEC" w:rsidRPr="00A13B0C" w:rsidRDefault="00613EEC" w:rsidP="001B5493">
      <w:pPr>
        <w:shd w:val="clear" w:color="auto" w:fill="FFFFFF"/>
        <w:spacing w:after="0"/>
        <w:ind w:firstLine="567"/>
        <w:rPr>
          <w:bCs/>
          <w:color w:val="000000"/>
        </w:rPr>
      </w:pPr>
      <w:r w:rsidRPr="00A13B0C">
        <w:rPr>
          <w:bCs/>
          <w:color w:val="000000"/>
        </w:rPr>
        <w:t xml:space="preserve">- </w:t>
      </w:r>
      <w:r w:rsidR="001B5493" w:rsidRPr="00A13B0C">
        <w:rPr>
          <w:bCs/>
          <w:color w:val="000000"/>
        </w:rPr>
        <w:t xml:space="preserve">все разногласия, особые мнения и возражения, возникшие при составлении акта; </w:t>
      </w:r>
    </w:p>
    <w:p w:rsidR="001B5493" w:rsidRPr="00A13B0C" w:rsidRDefault="00613EEC" w:rsidP="001B5493">
      <w:pPr>
        <w:shd w:val="clear" w:color="auto" w:fill="FFFFFF"/>
        <w:spacing w:after="0"/>
        <w:ind w:firstLine="567"/>
        <w:rPr>
          <w:bCs/>
          <w:color w:val="000000"/>
        </w:rPr>
      </w:pPr>
      <w:r w:rsidRPr="00A13B0C">
        <w:rPr>
          <w:bCs/>
          <w:color w:val="000000"/>
        </w:rPr>
        <w:t xml:space="preserve">- </w:t>
      </w:r>
      <w:r w:rsidR="001B5493" w:rsidRPr="00A13B0C">
        <w:rPr>
          <w:bCs/>
          <w:color w:val="000000"/>
        </w:rPr>
        <w:t>подписи членов комиссии и Собственника, Нан</w:t>
      </w:r>
      <w:r w:rsidRPr="00A13B0C">
        <w:rPr>
          <w:bCs/>
          <w:color w:val="000000"/>
        </w:rPr>
        <w:t>имателя, члена семьи нанимателя</w:t>
      </w:r>
      <w:r w:rsidR="001B5493" w:rsidRPr="00A13B0C">
        <w:rPr>
          <w:bCs/>
          <w:color w:val="000000"/>
        </w:rPr>
        <w:t>.</w:t>
      </w:r>
    </w:p>
    <w:p w:rsidR="001B5493" w:rsidRPr="00A13B0C" w:rsidRDefault="001B5493" w:rsidP="001B5493">
      <w:pPr>
        <w:shd w:val="clear" w:color="auto" w:fill="FFFFFF"/>
        <w:spacing w:after="0"/>
        <w:ind w:firstLine="567"/>
        <w:rPr>
          <w:bCs/>
          <w:color w:val="000000"/>
        </w:rPr>
      </w:pPr>
      <w:r w:rsidRPr="00A13B0C">
        <w:rPr>
          <w:bCs/>
          <w:color w:val="000000"/>
        </w:rPr>
        <w:t>10</w:t>
      </w:r>
      <w:r w:rsidR="00DC7D39" w:rsidRPr="00A13B0C">
        <w:rPr>
          <w:bCs/>
          <w:color w:val="000000"/>
        </w:rPr>
        <w:t>.4</w:t>
      </w:r>
      <w:r w:rsidRPr="00A13B0C">
        <w:rPr>
          <w:bCs/>
          <w:color w:val="000000"/>
        </w:rPr>
        <w:t>. Акт составляется в присутствии Собственника, Нанимателя, члена семьи Нанимателя, права которого нарушены. При их отсутствии акт проверки составляется комиссией без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Нанимателю, члену семьи, под расписку.</w:t>
      </w:r>
    </w:p>
    <w:p w:rsidR="001B5493" w:rsidRPr="00A13B0C" w:rsidRDefault="001B5493" w:rsidP="001B5493">
      <w:pPr>
        <w:shd w:val="clear" w:color="auto" w:fill="FFFFFF"/>
        <w:spacing w:after="0"/>
        <w:ind w:firstLine="709"/>
        <w:jc w:val="center"/>
        <w:rPr>
          <w:b/>
          <w:bCs/>
          <w:color w:val="000000"/>
        </w:rPr>
      </w:pPr>
    </w:p>
    <w:p w:rsidR="001B5493" w:rsidRPr="00A13B0C" w:rsidRDefault="001B5493" w:rsidP="000A36CF">
      <w:pPr>
        <w:shd w:val="clear" w:color="auto" w:fill="FFFFFF"/>
        <w:spacing w:after="0"/>
        <w:jc w:val="center"/>
        <w:rPr>
          <w:b/>
          <w:bCs/>
          <w:color w:val="000000"/>
        </w:rPr>
      </w:pPr>
      <w:r w:rsidRPr="00A13B0C">
        <w:rPr>
          <w:b/>
          <w:bCs/>
          <w:color w:val="000000"/>
        </w:rPr>
        <w:t>11. Условия изменения, расторжения или прекращения Договора</w:t>
      </w:r>
    </w:p>
    <w:p w:rsidR="0083368B" w:rsidRPr="00A13B0C" w:rsidRDefault="0083368B" w:rsidP="000A36CF">
      <w:pPr>
        <w:shd w:val="clear" w:color="auto" w:fill="FFFFFF"/>
        <w:spacing w:after="0"/>
        <w:jc w:val="center"/>
        <w:rPr>
          <w:b/>
          <w:bCs/>
          <w:color w:val="000000"/>
        </w:rPr>
      </w:pPr>
    </w:p>
    <w:p w:rsidR="001B5493" w:rsidRPr="00A13B0C" w:rsidRDefault="001B5493" w:rsidP="001B5493">
      <w:pPr>
        <w:shd w:val="clear" w:color="auto" w:fill="FFFFFF"/>
        <w:tabs>
          <w:tab w:val="left" w:pos="1027"/>
        </w:tabs>
        <w:spacing w:after="0"/>
        <w:ind w:firstLine="567"/>
        <w:rPr>
          <w:color w:val="000000"/>
        </w:rPr>
      </w:pPr>
      <w:r w:rsidRPr="00A13B0C">
        <w:rPr>
          <w:color w:val="000000"/>
        </w:rPr>
        <w:t xml:space="preserve">11.1. Одностороннее изменение условий Договора не допускается. </w:t>
      </w:r>
    </w:p>
    <w:p w:rsidR="001B5493" w:rsidRPr="00A13B0C" w:rsidRDefault="001B5493" w:rsidP="001B5493">
      <w:pPr>
        <w:shd w:val="clear" w:color="auto" w:fill="FFFFFF"/>
        <w:tabs>
          <w:tab w:val="left" w:pos="1027"/>
        </w:tabs>
        <w:spacing w:after="0"/>
        <w:ind w:firstLine="567"/>
        <w:rPr>
          <w:color w:val="000000"/>
        </w:rPr>
      </w:pPr>
      <w:r w:rsidRPr="00A13B0C">
        <w:rPr>
          <w:color w:val="000000"/>
        </w:rPr>
        <w:t xml:space="preserve">11.2. Изменения и дополнения к  Договору,  </w:t>
      </w:r>
      <w:r w:rsidRPr="00A13B0C">
        <w:t xml:space="preserve">требующие по условиям Договора принятия соответствующих решений на общем собрании собственников, </w:t>
      </w:r>
      <w:r w:rsidRPr="00A13B0C">
        <w:rPr>
          <w:color w:val="000000"/>
        </w:rPr>
        <w:t>принимаются  путем утверждения дополнительных соглашений к Договору на общем собрании собственников при обязательном их согласовании с Управляющей организацией. Дополнительные соглашения к Договору оформляются в 2х экземплярах и подписываются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1B5493" w:rsidRPr="00A13B0C" w:rsidRDefault="001B5493" w:rsidP="001B5493">
      <w:pPr>
        <w:autoSpaceDE w:val="0"/>
        <w:autoSpaceDN w:val="0"/>
        <w:adjustRightInd w:val="0"/>
        <w:spacing w:after="0"/>
        <w:ind w:firstLine="567"/>
        <w:outlineLvl w:val="1"/>
        <w:rPr>
          <w:color w:val="000000"/>
        </w:rPr>
      </w:pPr>
      <w:r w:rsidRPr="00A13B0C">
        <w:rPr>
          <w:color w:val="000000"/>
        </w:rPr>
        <w:lastRenderedPageBreak/>
        <w:t xml:space="preserve">11.3. </w:t>
      </w:r>
      <w:proofErr w:type="gramStart"/>
      <w:r w:rsidRPr="00A13B0C">
        <w:rPr>
          <w:color w:val="000000"/>
        </w:rPr>
        <w:t>Договор</w:t>
      </w:r>
      <w:proofErr w:type="gramEnd"/>
      <w:r w:rsidRPr="00A13B0C">
        <w:rPr>
          <w:color w:val="000000"/>
        </w:rPr>
        <w:t xml:space="preserve">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1B5493" w:rsidRPr="00A13B0C" w:rsidRDefault="001B5493" w:rsidP="001B5493">
      <w:pPr>
        <w:autoSpaceDE w:val="0"/>
        <w:autoSpaceDN w:val="0"/>
        <w:adjustRightInd w:val="0"/>
        <w:spacing w:after="0"/>
        <w:ind w:firstLine="567"/>
      </w:pPr>
      <w:r w:rsidRPr="00A13B0C">
        <w:t>11.4. Собственник помещений в одностороннем порядке вправе отказаться от исполнения Договора в случаях, предусмотренных жилищным и гражданским законодательством.</w:t>
      </w:r>
    </w:p>
    <w:p w:rsidR="001B5493" w:rsidRPr="00A13B0C" w:rsidRDefault="001B5493" w:rsidP="001B5493">
      <w:pPr>
        <w:autoSpaceDE w:val="0"/>
        <w:autoSpaceDN w:val="0"/>
        <w:adjustRightInd w:val="0"/>
        <w:spacing w:after="0"/>
        <w:ind w:firstLine="567"/>
        <w:outlineLvl w:val="1"/>
      </w:pPr>
      <w:r w:rsidRPr="00A13B0C">
        <w:rPr>
          <w:color w:val="000000"/>
        </w:rPr>
        <w:t xml:space="preserve">Для целей досрочного расторжения Договора в случае </w:t>
      </w:r>
      <w:r w:rsidRPr="00A13B0C">
        <w:t>одностороннего отказа Собственником от исполнения Договора,</w:t>
      </w:r>
      <w:r w:rsidRPr="00A13B0C">
        <w:rPr>
          <w:color w:val="000000"/>
        </w:rPr>
        <w:t xml:space="preserve"> принимается решение об одностороннем отказе от исполнения Договора, в котором должна быть указана дата его расторжения, но не ранее, чем через 45 дней </w:t>
      </w:r>
      <w:proofErr w:type="gramStart"/>
      <w:r w:rsidRPr="00A13B0C">
        <w:rPr>
          <w:color w:val="000000"/>
        </w:rPr>
        <w:t>с даты получения</w:t>
      </w:r>
      <w:proofErr w:type="gramEnd"/>
      <w:r w:rsidRPr="00A13B0C">
        <w:rPr>
          <w:color w:val="000000"/>
        </w:rPr>
        <w:t xml:space="preserve"> Управляющей организацией уведомления о досрочном расторжении Договора. </w:t>
      </w:r>
      <w:r w:rsidRPr="00A13B0C">
        <w:t>По основаниям, предусмотренным настоящим пунктом, Договор считается расторгнутым с даты, приведенной в указанном уведомлении.</w:t>
      </w:r>
    </w:p>
    <w:p w:rsidR="001B5493" w:rsidRPr="00A13B0C" w:rsidRDefault="001B5493" w:rsidP="001B5493">
      <w:pPr>
        <w:widowControl w:val="0"/>
        <w:shd w:val="clear" w:color="auto" w:fill="FFFFFF"/>
        <w:tabs>
          <w:tab w:val="left" w:pos="-180"/>
        </w:tabs>
        <w:autoSpaceDE w:val="0"/>
        <w:autoSpaceDN w:val="0"/>
        <w:adjustRightInd w:val="0"/>
        <w:spacing w:after="0"/>
        <w:ind w:firstLine="567"/>
        <w:rPr>
          <w:color w:val="000000"/>
        </w:rPr>
      </w:pPr>
      <w:r w:rsidRPr="00A13B0C">
        <w:rPr>
          <w:color w:val="000000"/>
        </w:rPr>
        <w:t xml:space="preserve">11.5. Деятельность по управлению </w:t>
      </w:r>
      <w:r w:rsidR="006D62FD" w:rsidRPr="00A13B0C">
        <w:t>МКД</w:t>
      </w:r>
      <w:r w:rsidR="006D62FD" w:rsidRPr="00A13B0C">
        <w:rPr>
          <w:color w:val="000000"/>
        </w:rPr>
        <w:t xml:space="preserve"> </w:t>
      </w:r>
      <w:r w:rsidRPr="00A13B0C">
        <w:rPr>
          <w:color w:val="000000"/>
        </w:rPr>
        <w:t xml:space="preserve">прекращается в связи с исключением сведений в отношении </w:t>
      </w:r>
      <w:r w:rsidR="006D62FD" w:rsidRPr="00A13B0C">
        <w:t>МКД</w:t>
      </w:r>
      <w:r w:rsidR="006D62FD" w:rsidRPr="00A13B0C">
        <w:rPr>
          <w:color w:val="000000"/>
        </w:rPr>
        <w:t xml:space="preserve"> </w:t>
      </w:r>
      <w:r w:rsidRPr="00A13B0C">
        <w:rPr>
          <w:color w:val="000000"/>
        </w:rPr>
        <w:t>из реестра лицензий субъекта РФ, в т.ч. по решению органа государственного жилищного надзора (ч.5 ст.198 ЖК РФ), а также в связи с аннулированием лицензии или прекращением её действия (ст.199 ЖК РФ).</w:t>
      </w:r>
    </w:p>
    <w:p w:rsidR="001B5493" w:rsidRPr="00A13B0C" w:rsidRDefault="001B5493" w:rsidP="001B5493">
      <w:pPr>
        <w:widowControl w:val="0"/>
        <w:shd w:val="clear" w:color="auto" w:fill="FFFFFF"/>
        <w:tabs>
          <w:tab w:val="left" w:pos="-180"/>
        </w:tabs>
        <w:autoSpaceDE w:val="0"/>
        <w:autoSpaceDN w:val="0"/>
        <w:adjustRightInd w:val="0"/>
        <w:spacing w:after="0"/>
        <w:ind w:firstLine="567"/>
        <w:rPr>
          <w:color w:val="000000"/>
        </w:rPr>
      </w:pPr>
      <w:r w:rsidRPr="00A13B0C">
        <w:rPr>
          <w:color w:val="000000"/>
        </w:rPr>
        <w:t xml:space="preserve">11.6. В случаях прекращения деятельности по управлению </w:t>
      </w:r>
      <w:r w:rsidR="006D62FD" w:rsidRPr="00A13B0C">
        <w:t>МКД</w:t>
      </w:r>
      <w:r w:rsidR="005B7B94" w:rsidRPr="00A13B0C">
        <w:rPr>
          <w:color w:val="000000"/>
        </w:rPr>
        <w:t xml:space="preserve"> </w:t>
      </w:r>
      <w:r w:rsidRPr="00A13B0C">
        <w:rPr>
          <w:color w:val="000000"/>
        </w:rPr>
        <w:t>по основаниям, предусмотренным Договором и жилищным законодательством, такая деятельность прекращается в порядке и в сроки, установленные Правительство</w:t>
      </w:r>
      <w:r w:rsidR="00D55858" w:rsidRPr="00A13B0C">
        <w:rPr>
          <w:color w:val="000000"/>
        </w:rPr>
        <w:t>м Российской Федерации</w:t>
      </w:r>
      <w:r w:rsidRPr="00A13B0C">
        <w:rPr>
          <w:color w:val="000000"/>
        </w:rPr>
        <w:t>.</w:t>
      </w:r>
      <w:r w:rsidRPr="00A13B0C">
        <w:rPr>
          <w:rStyle w:val="affc"/>
          <w:color w:val="000000"/>
        </w:rPr>
        <w:t xml:space="preserve"> </w:t>
      </w:r>
    </w:p>
    <w:p w:rsidR="001B5493" w:rsidRPr="00A13B0C" w:rsidRDefault="001B5493" w:rsidP="001B5493">
      <w:pPr>
        <w:widowControl w:val="0"/>
        <w:shd w:val="clear" w:color="auto" w:fill="FFFFFF"/>
        <w:tabs>
          <w:tab w:val="left" w:pos="-180"/>
        </w:tabs>
        <w:autoSpaceDE w:val="0"/>
        <w:autoSpaceDN w:val="0"/>
        <w:adjustRightInd w:val="0"/>
        <w:spacing w:after="0"/>
        <w:ind w:firstLine="567"/>
        <w:rPr>
          <w:color w:val="000000"/>
        </w:rPr>
      </w:pPr>
      <w:r w:rsidRPr="00A13B0C">
        <w:rPr>
          <w:color w:val="000000"/>
        </w:rPr>
        <w:t xml:space="preserve">11.7. До установления порядка прекращения деятельности по управлению </w:t>
      </w:r>
      <w:r w:rsidR="006D62FD" w:rsidRPr="00A13B0C">
        <w:t>МКД</w:t>
      </w:r>
      <w:r w:rsidRPr="00A13B0C">
        <w:rPr>
          <w:color w:val="000000"/>
        </w:rPr>
        <w:t xml:space="preserve">, Управляющая организация при расторжении или прекращении действия Договора производит сверку расчетов по Договору. Сумма превышения платежей, полученных Управляющей организацией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в порядке и в сроки, определяемые Управляющей организацией и о которых Управляющая организация уведомляет соответствующих лиц. Задолженность по внесению платы по Договору перед Управляющей организацией, имеющаяся на дату расторжения (прекращения действия) Договора, подлежит оплате Управляющей организации на основании платежных документов, предоставленных должникам Управляющей организацией в 3-х месячный срок </w:t>
      </w:r>
      <w:proofErr w:type="gramStart"/>
      <w:r w:rsidRPr="00A13B0C">
        <w:rPr>
          <w:color w:val="000000"/>
        </w:rPr>
        <w:t>с даты расторжения</w:t>
      </w:r>
      <w:proofErr w:type="gramEnd"/>
      <w:r w:rsidRPr="00A13B0C">
        <w:rPr>
          <w:color w:val="000000"/>
        </w:rPr>
        <w:t xml:space="preserve"> (прекращения действия) Договора, до полного погашения задолженности, а также исполнительных листов, судебных приказов.</w:t>
      </w:r>
    </w:p>
    <w:p w:rsidR="001B5493" w:rsidRPr="00A13B0C" w:rsidRDefault="001B5493" w:rsidP="001B5493">
      <w:pPr>
        <w:widowControl w:val="0"/>
        <w:shd w:val="clear" w:color="auto" w:fill="FFFFFF"/>
        <w:tabs>
          <w:tab w:val="left" w:pos="-180"/>
        </w:tabs>
        <w:autoSpaceDE w:val="0"/>
        <w:autoSpaceDN w:val="0"/>
        <w:adjustRightInd w:val="0"/>
        <w:spacing w:after="0"/>
        <w:ind w:firstLine="567"/>
        <w:rPr>
          <w:color w:val="000000"/>
        </w:rPr>
      </w:pPr>
      <w:r w:rsidRPr="00A13B0C">
        <w:rPr>
          <w:color w:val="000000"/>
        </w:rPr>
        <w:t xml:space="preserve">11.8. </w:t>
      </w:r>
      <w:proofErr w:type="gramStart"/>
      <w:r w:rsidRPr="00A13B0C">
        <w:rPr>
          <w:color w:val="000000"/>
        </w:rPr>
        <w:t xml:space="preserve">На период, определяемый с даты, когда Стороны Договора узнали о прекращении действия Договора по основаниям, установленным Договором или жилищным законодательством (в т.ч. в случае расторжения Договора), до даты прекращения деятельности по управлению </w:t>
      </w:r>
      <w:r w:rsidR="006D62FD" w:rsidRPr="00A13B0C">
        <w:t>МКД</w:t>
      </w:r>
      <w:r w:rsidR="006D62FD" w:rsidRPr="00A13B0C">
        <w:rPr>
          <w:color w:val="000000"/>
        </w:rPr>
        <w:t xml:space="preserve"> </w:t>
      </w:r>
      <w:r w:rsidRPr="00A13B0C">
        <w:rPr>
          <w:color w:val="000000"/>
        </w:rPr>
        <w:t>на отношения Сторон распространяются условия Договора, кроме обязанностей Управляющей организации по началу выполнения работ по текущему ремонту общего имущест</w:t>
      </w:r>
      <w:r w:rsidR="006D62FD" w:rsidRPr="00A13B0C">
        <w:rPr>
          <w:color w:val="000000"/>
        </w:rPr>
        <w:t xml:space="preserve">ва, не относящихся к минимально </w:t>
      </w:r>
      <w:r w:rsidRPr="00A13B0C">
        <w:rPr>
          <w:color w:val="000000"/>
        </w:rPr>
        <w:t>необходимым работам.</w:t>
      </w:r>
      <w:proofErr w:type="gramEnd"/>
    </w:p>
    <w:p w:rsidR="001B5493" w:rsidRPr="00A13B0C" w:rsidRDefault="001B5493" w:rsidP="00332542">
      <w:pPr>
        <w:widowControl w:val="0"/>
        <w:shd w:val="clear" w:color="auto" w:fill="FFFFFF"/>
        <w:tabs>
          <w:tab w:val="left" w:pos="-180"/>
        </w:tabs>
        <w:autoSpaceDE w:val="0"/>
        <w:autoSpaceDN w:val="0"/>
        <w:adjustRightInd w:val="0"/>
        <w:spacing w:after="0"/>
        <w:ind w:firstLine="567"/>
        <w:rPr>
          <w:color w:val="000000"/>
        </w:rPr>
      </w:pPr>
      <w:r w:rsidRPr="00A13B0C">
        <w:rPr>
          <w:color w:val="000000"/>
        </w:rPr>
        <w:t>В случае если Управляющая организация приступила к выполнению плановых работ по текущему ремонту общего имущества до начала действия указанного в настоящем пункте Договора периода, Управляющая организация обязана завершить их выполнение на условиях, установленных Договором, с последующим возмещением ей соответствующих расходов в порядке, указанном в п.10.8. Договора, если иное не будет согласовано с уполномоченным лицом.</w:t>
      </w:r>
    </w:p>
    <w:p w:rsidR="00855671" w:rsidRPr="00A13B0C" w:rsidRDefault="00855671" w:rsidP="00332542">
      <w:pPr>
        <w:widowControl w:val="0"/>
        <w:shd w:val="clear" w:color="auto" w:fill="FFFFFF"/>
        <w:tabs>
          <w:tab w:val="left" w:pos="-180"/>
        </w:tabs>
        <w:autoSpaceDE w:val="0"/>
        <w:autoSpaceDN w:val="0"/>
        <w:adjustRightInd w:val="0"/>
        <w:spacing w:after="0"/>
        <w:ind w:firstLine="567"/>
        <w:rPr>
          <w:color w:val="000000"/>
        </w:rPr>
      </w:pPr>
      <w:r w:rsidRPr="00A13B0C">
        <w:rPr>
          <w:color w:val="000000"/>
        </w:rPr>
        <w:t>11.9. Изменение обязатель</w:t>
      </w:r>
      <w:proofErr w:type="gramStart"/>
      <w:r w:rsidRPr="00A13B0C">
        <w:rPr>
          <w:color w:val="000000"/>
        </w:rPr>
        <w:t>ств ст</w:t>
      </w:r>
      <w:proofErr w:type="gramEnd"/>
      <w:r w:rsidRPr="00A13B0C">
        <w:rPr>
          <w:color w:val="000000"/>
        </w:rPr>
        <w:t>орон по договору управления многоквартирным домом предусматривает, что указанные обязательства могут быть изменены только в случае наступления обязательств непреодолимой силы либо на основании решения общего собрания собственников помещений в многоквартирном доме.</w:t>
      </w:r>
    </w:p>
    <w:p w:rsidR="00855671" w:rsidRPr="00A13B0C" w:rsidRDefault="00855671" w:rsidP="00332542">
      <w:pPr>
        <w:widowControl w:val="0"/>
        <w:shd w:val="clear" w:color="auto" w:fill="FFFFFF"/>
        <w:tabs>
          <w:tab w:val="left" w:pos="-180"/>
        </w:tabs>
        <w:autoSpaceDE w:val="0"/>
        <w:autoSpaceDN w:val="0"/>
        <w:adjustRightInd w:val="0"/>
        <w:spacing w:after="0"/>
        <w:ind w:firstLine="567"/>
        <w:rPr>
          <w:color w:val="000000"/>
        </w:rPr>
      </w:pPr>
      <w:proofErr w:type="gramStart"/>
      <w:r w:rsidRPr="00A13B0C">
        <w:rPr>
          <w:color w:val="000000"/>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w:t>
      </w:r>
      <w:r w:rsidRPr="00A13B0C">
        <w:rPr>
          <w:color w:val="000000"/>
        </w:rPr>
        <w:lastRenderedPageBreak/>
        <w:t>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A13B0C">
        <w:rPr>
          <w:color w:val="000000"/>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9753B" w:rsidRPr="00A13B0C" w:rsidRDefault="0009753B" w:rsidP="00332542">
      <w:pPr>
        <w:widowControl w:val="0"/>
        <w:shd w:val="clear" w:color="auto" w:fill="FFFFFF"/>
        <w:tabs>
          <w:tab w:val="left" w:pos="-180"/>
        </w:tabs>
        <w:autoSpaceDE w:val="0"/>
        <w:autoSpaceDN w:val="0"/>
        <w:adjustRightInd w:val="0"/>
        <w:spacing w:after="0"/>
        <w:ind w:firstLine="567"/>
        <w:rPr>
          <w:color w:val="000000"/>
        </w:rPr>
      </w:pPr>
    </w:p>
    <w:p w:rsidR="0009753B" w:rsidRPr="00A13B0C" w:rsidRDefault="001B5493" w:rsidP="001B5493">
      <w:pPr>
        <w:shd w:val="clear" w:color="auto" w:fill="FFFFFF"/>
        <w:spacing w:after="0"/>
        <w:jc w:val="center"/>
        <w:rPr>
          <w:b/>
          <w:bCs/>
          <w:color w:val="000000"/>
        </w:rPr>
      </w:pPr>
      <w:r w:rsidRPr="00A13B0C">
        <w:rPr>
          <w:b/>
          <w:bCs/>
          <w:color w:val="000000"/>
        </w:rPr>
        <w:t>12. Порядок разрешения споров</w:t>
      </w:r>
    </w:p>
    <w:p w:rsidR="0083368B" w:rsidRPr="00A13B0C" w:rsidRDefault="0083368B" w:rsidP="001B5493">
      <w:pPr>
        <w:shd w:val="clear" w:color="auto" w:fill="FFFFFF"/>
        <w:spacing w:after="0"/>
        <w:jc w:val="center"/>
        <w:rPr>
          <w:b/>
          <w:bCs/>
          <w:color w:val="000000"/>
        </w:rPr>
      </w:pPr>
    </w:p>
    <w:p w:rsidR="001B5493" w:rsidRPr="00A13B0C" w:rsidRDefault="001B5493" w:rsidP="001B5493">
      <w:pPr>
        <w:widowControl w:val="0"/>
        <w:shd w:val="clear" w:color="auto" w:fill="FFFFFF"/>
        <w:tabs>
          <w:tab w:val="left" w:pos="878"/>
        </w:tabs>
        <w:autoSpaceDE w:val="0"/>
        <w:autoSpaceDN w:val="0"/>
        <w:adjustRightInd w:val="0"/>
        <w:spacing w:after="0"/>
        <w:ind w:firstLine="567"/>
        <w:rPr>
          <w:b/>
          <w:bCs/>
          <w:color w:val="000000"/>
        </w:rPr>
      </w:pPr>
      <w:r w:rsidRPr="00A13B0C">
        <w:rPr>
          <w:color w:val="000000"/>
        </w:rPr>
        <w:t>12.1.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1B5493" w:rsidRPr="00A13B0C" w:rsidRDefault="001B5493" w:rsidP="001B5493">
      <w:pPr>
        <w:widowControl w:val="0"/>
        <w:shd w:val="clear" w:color="auto" w:fill="FFFFFF"/>
        <w:tabs>
          <w:tab w:val="left" w:pos="878"/>
        </w:tabs>
        <w:autoSpaceDE w:val="0"/>
        <w:autoSpaceDN w:val="0"/>
        <w:adjustRightInd w:val="0"/>
        <w:spacing w:after="0"/>
        <w:ind w:firstLine="567"/>
        <w:rPr>
          <w:b/>
          <w:bCs/>
          <w:color w:val="000000"/>
        </w:rPr>
      </w:pPr>
      <w:r w:rsidRPr="00A13B0C">
        <w:rPr>
          <w:color w:val="000000"/>
        </w:rPr>
        <w:t xml:space="preserve">12.2. Указанные в пункте </w:t>
      </w:r>
      <w:r w:rsidR="0009753B" w:rsidRPr="00A13B0C">
        <w:rPr>
          <w:color w:val="000000"/>
        </w:rPr>
        <w:t>12</w:t>
      </w:r>
      <w:r w:rsidRPr="00A13B0C">
        <w:rPr>
          <w:color w:val="000000"/>
        </w:rPr>
        <w:t>.1 Договора переговоры проводятся при участии представителя Управляющей организации,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09753B" w:rsidRPr="00A13B0C" w:rsidRDefault="001B5493" w:rsidP="00332542">
      <w:pPr>
        <w:widowControl w:val="0"/>
        <w:shd w:val="clear" w:color="auto" w:fill="FFFFFF"/>
        <w:tabs>
          <w:tab w:val="left" w:pos="878"/>
        </w:tabs>
        <w:autoSpaceDE w:val="0"/>
        <w:autoSpaceDN w:val="0"/>
        <w:adjustRightInd w:val="0"/>
        <w:spacing w:after="0"/>
        <w:ind w:firstLine="567"/>
        <w:rPr>
          <w:color w:val="000000"/>
        </w:rPr>
      </w:pPr>
      <w:r w:rsidRPr="00A13B0C">
        <w:rPr>
          <w:color w:val="000000"/>
        </w:rPr>
        <w:t>12.3. В случае если споры и разногласия, возникшие при исполнении Договора, не могут быть</w:t>
      </w:r>
      <w:r w:rsidR="005C186A" w:rsidRPr="00A13B0C">
        <w:rPr>
          <w:color w:val="000000"/>
        </w:rPr>
        <w:t xml:space="preserve"> разрешены путем переговоров,  </w:t>
      </w:r>
      <w:r w:rsidRPr="00A13B0C">
        <w:rPr>
          <w:color w:val="000000"/>
        </w:rPr>
        <w:t>они   подлежат   разрешению   в   судебном   порядке   в соответствии   с действующим законодательством Российской Федерации.</w:t>
      </w:r>
    </w:p>
    <w:p w:rsidR="000A36CF" w:rsidRPr="00A13B0C" w:rsidRDefault="000A36CF" w:rsidP="00332542">
      <w:pPr>
        <w:widowControl w:val="0"/>
        <w:shd w:val="clear" w:color="auto" w:fill="FFFFFF"/>
        <w:tabs>
          <w:tab w:val="left" w:pos="878"/>
        </w:tabs>
        <w:autoSpaceDE w:val="0"/>
        <w:autoSpaceDN w:val="0"/>
        <w:adjustRightInd w:val="0"/>
        <w:spacing w:after="0"/>
        <w:ind w:firstLine="567"/>
        <w:rPr>
          <w:color w:val="000000"/>
        </w:rPr>
      </w:pPr>
    </w:p>
    <w:p w:rsidR="0009753B" w:rsidRPr="00A13B0C" w:rsidRDefault="001B5493" w:rsidP="001B5493">
      <w:pPr>
        <w:spacing w:after="0"/>
        <w:jc w:val="center"/>
        <w:rPr>
          <w:b/>
        </w:rPr>
      </w:pPr>
      <w:r w:rsidRPr="00A13B0C">
        <w:rPr>
          <w:b/>
        </w:rPr>
        <w:t>13. Порядок подписания и хранения Договора, приложения к Договору</w:t>
      </w:r>
    </w:p>
    <w:p w:rsidR="0083368B" w:rsidRPr="00A13B0C" w:rsidRDefault="0083368B" w:rsidP="001B5493">
      <w:pPr>
        <w:spacing w:after="0"/>
        <w:jc w:val="center"/>
        <w:rPr>
          <w:b/>
        </w:rPr>
      </w:pPr>
    </w:p>
    <w:p w:rsidR="001B5493" w:rsidRPr="00A13B0C" w:rsidRDefault="001B5493" w:rsidP="001B5493">
      <w:pPr>
        <w:autoSpaceDE w:val="0"/>
        <w:autoSpaceDN w:val="0"/>
        <w:adjustRightInd w:val="0"/>
        <w:spacing w:after="0"/>
        <w:ind w:firstLine="567"/>
        <w:outlineLvl w:val="1"/>
      </w:pPr>
      <w:r w:rsidRPr="00A13B0C">
        <w:t xml:space="preserve">13.1. Подписание и хранение Договора осуществляется в следующем порядке: </w:t>
      </w:r>
    </w:p>
    <w:p w:rsidR="001B5493" w:rsidRPr="00A13B0C" w:rsidRDefault="001B5493" w:rsidP="001B5493">
      <w:pPr>
        <w:autoSpaceDE w:val="0"/>
        <w:autoSpaceDN w:val="0"/>
        <w:adjustRightInd w:val="0"/>
        <w:spacing w:after="0"/>
        <w:ind w:firstLine="567"/>
        <w:outlineLvl w:val="1"/>
      </w:pPr>
      <w:r w:rsidRPr="00A13B0C">
        <w:t>Договор составляется в двух экземплярах</w:t>
      </w:r>
      <w:r w:rsidR="0009753B" w:rsidRPr="00A13B0C">
        <w:t>, подписывается</w:t>
      </w:r>
      <w:r w:rsidRPr="00A13B0C">
        <w:t>. Один экземпляр хранится в  Управляющей организации, а второй экземпляр,  составленный для собственников помещений, подлежит передаче Собственнику.</w:t>
      </w:r>
    </w:p>
    <w:p w:rsidR="001B5493" w:rsidRPr="00A13B0C" w:rsidRDefault="001B5493" w:rsidP="001B5493">
      <w:pPr>
        <w:spacing w:after="0"/>
        <w:ind w:firstLine="567"/>
      </w:pPr>
      <w:r w:rsidRPr="00A13B0C">
        <w:t>Экземпляр Договора, составленный как для Собственника, так и для Управляющей организации, включает в себя текст самого Дог</w:t>
      </w:r>
      <w:r w:rsidR="0009753B" w:rsidRPr="00A13B0C">
        <w:t>овора и всех приложений к нему</w:t>
      </w:r>
      <w:r w:rsidRPr="00A13B0C">
        <w:t xml:space="preserve">,  скреплен печатью Управляющей организации и </w:t>
      </w:r>
      <w:r w:rsidR="0009753B" w:rsidRPr="00A13B0C">
        <w:t>печатью С</w:t>
      </w:r>
      <w:r w:rsidRPr="00A13B0C">
        <w:t>обственника, подписями руководителя Управляющей организации и Собственника.</w:t>
      </w:r>
    </w:p>
    <w:p w:rsidR="001B5493" w:rsidRPr="00A13B0C" w:rsidRDefault="001B5493" w:rsidP="005C186A">
      <w:pPr>
        <w:spacing w:after="0"/>
        <w:ind w:firstLine="567"/>
      </w:pPr>
      <w:r w:rsidRPr="00A13B0C">
        <w:t xml:space="preserve">Указанные экземпляры Договора являются идентичными на дату заключения Договора. </w:t>
      </w:r>
    </w:p>
    <w:p w:rsidR="001B5493" w:rsidRPr="00A13B0C" w:rsidRDefault="001B5493" w:rsidP="005C186A">
      <w:pPr>
        <w:widowControl w:val="0"/>
        <w:shd w:val="clear" w:color="auto" w:fill="FFFFFF"/>
        <w:tabs>
          <w:tab w:val="left" w:pos="826"/>
        </w:tabs>
        <w:autoSpaceDE w:val="0"/>
        <w:autoSpaceDN w:val="0"/>
        <w:adjustRightInd w:val="0"/>
        <w:spacing w:after="0"/>
        <w:ind w:firstLine="567"/>
        <w:rPr>
          <w:color w:val="000000"/>
        </w:rPr>
      </w:pPr>
      <w:r w:rsidRPr="00A13B0C">
        <w:rPr>
          <w:color w:val="000000"/>
        </w:rPr>
        <w:t>13.2. Все Приложения к Договору, дополнительные соглашения, оформляемые в порядке, уст</w:t>
      </w:r>
      <w:r w:rsidR="00EA5EC1" w:rsidRPr="00A13B0C">
        <w:rPr>
          <w:color w:val="000000"/>
        </w:rPr>
        <w:t xml:space="preserve">ановленном Договором, являются </w:t>
      </w:r>
      <w:r w:rsidRPr="00A13B0C">
        <w:rPr>
          <w:color w:val="000000"/>
        </w:rPr>
        <w:t>неотъемлемой частью Договора и действуют на период, указанный в них или установленный Договоро</w:t>
      </w:r>
      <w:r w:rsidR="000A36CF" w:rsidRPr="00A13B0C">
        <w:rPr>
          <w:color w:val="000000"/>
        </w:rPr>
        <w:t>м.</w:t>
      </w:r>
    </w:p>
    <w:p w:rsidR="00053C73" w:rsidRPr="00A13B0C" w:rsidRDefault="00053C73" w:rsidP="00EA5EC1">
      <w:pPr>
        <w:widowControl w:val="0"/>
        <w:shd w:val="clear" w:color="auto" w:fill="FFFFFF"/>
        <w:tabs>
          <w:tab w:val="left" w:pos="826"/>
        </w:tabs>
        <w:autoSpaceDE w:val="0"/>
        <w:autoSpaceDN w:val="0"/>
        <w:adjustRightInd w:val="0"/>
        <w:spacing w:after="0"/>
        <w:rPr>
          <w:color w:val="000000"/>
        </w:rPr>
      </w:pPr>
    </w:p>
    <w:p w:rsidR="001B5493" w:rsidRPr="00A13B0C" w:rsidRDefault="001B5493" w:rsidP="001B5493">
      <w:pPr>
        <w:spacing w:after="0"/>
        <w:jc w:val="center"/>
        <w:rPr>
          <w:b/>
        </w:rPr>
      </w:pPr>
      <w:r w:rsidRPr="00A13B0C">
        <w:rPr>
          <w:b/>
        </w:rPr>
        <w:t xml:space="preserve">14. Адреса и реквизиты сторон: </w:t>
      </w:r>
    </w:p>
    <w:tbl>
      <w:tblPr>
        <w:tblW w:w="9747" w:type="dxa"/>
        <w:tblLook w:val="01E0"/>
      </w:tblPr>
      <w:tblGrid>
        <w:gridCol w:w="6345"/>
        <w:gridCol w:w="3402"/>
      </w:tblGrid>
      <w:tr w:rsidR="001B5493" w:rsidRPr="00A13B0C" w:rsidTr="005930A1">
        <w:tc>
          <w:tcPr>
            <w:tcW w:w="6345" w:type="dxa"/>
          </w:tcPr>
          <w:p w:rsidR="001B5493" w:rsidRPr="00A13B0C" w:rsidRDefault="001B5493" w:rsidP="001B5493">
            <w:pPr>
              <w:tabs>
                <w:tab w:val="left" w:pos="993"/>
              </w:tabs>
              <w:spacing w:after="0"/>
              <w:ind w:left="360"/>
              <w:jc w:val="center"/>
              <w:rPr>
                <w:b/>
              </w:rPr>
            </w:pPr>
            <w:r w:rsidRPr="00A13B0C">
              <w:rPr>
                <w:b/>
              </w:rPr>
              <w:t xml:space="preserve">Собственник </w:t>
            </w:r>
          </w:p>
          <w:p w:rsidR="0006584A" w:rsidRPr="00A13B0C" w:rsidRDefault="0006584A" w:rsidP="005C186A">
            <w:pPr>
              <w:widowControl w:val="0"/>
              <w:shd w:val="clear" w:color="auto" w:fill="FFFFFF"/>
              <w:autoSpaceDE w:val="0"/>
              <w:autoSpaceDN w:val="0"/>
              <w:adjustRightInd w:val="0"/>
              <w:spacing w:after="0" w:line="278" w:lineRule="exact"/>
              <w:ind w:right="-145"/>
              <w:rPr>
                <w:bCs/>
                <w:color w:val="000000"/>
                <w:lang w:eastAsia="ru-RU"/>
              </w:rPr>
            </w:pPr>
          </w:p>
          <w:p w:rsidR="0006584A" w:rsidRPr="00A13B0C" w:rsidRDefault="0006584A" w:rsidP="0006584A">
            <w:pPr>
              <w:widowControl w:val="0"/>
              <w:tabs>
                <w:tab w:val="left" w:pos="708"/>
                <w:tab w:val="center" w:pos="4677"/>
                <w:tab w:val="right" w:pos="9355"/>
              </w:tabs>
              <w:suppressAutoHyphens w:val="0"/>
              <w:spacing w:after="0" w:line="276" w:lineRule="auto"/>
              <w:jc w:val="left"/>
              <w:rPr>
                <w:lang w:eastAsia="ru-RU"/>
              </w:rPr>
            </w:pPr>
            <w:r w:rsidRPr="00A13B0C">
              <w:rPr>
                <w:lang w:eastAsia="ru-RU"/>
              </w:rPr>
              <w:t>Администрация Николаевского городского поселения Смидовичского муниципального района Еврейской автономной области</w:t>
            </w:r>
          </w:p>
          <w:p w:rsidR="0006584A" w:rsidRPr="00A13B0C" w:rsidRDefault="0006584A" w:rsidP="0006584A">
            <w:pPr>
              <w:widowControl w:val="0"/>
              <w:tabs>
                <w:tab w:val="left" w:pos="708"/>
                <w:tab w:val="center" w:pos="4677"/>
                <w:tab w:val="right" w:pos="9355"/>
              </w:tabs>
              <w:suppressAutoHyphens w:val="0"/>
              <w:spacing w:after="0" w:line="276" w:lineRule="auto"/>
              <w:jc w:val="left"/>
              <w:rPr>
                <w:lang w:eastAsia="ru-RU"/>
              </w:rPr>
            </w:pPr>
            <w:r w:rsidRPr="00A13B0C">
              <w:rPr>
                <w:lang w:eastAsia="ru-RU"/>
              </w:rPr>
              <w:t>679170, Еврейская автономная область, Смидовичский район, п</w:t>
            </w:r>
            <w:proofErr w:type="gramStart"/>
            <w:r w:rsidRPr="00A13B0C">
              <w:rPr>
                <w:lang w:eastAsia="ru-RU"/>
              </w:rPr>
              <w:t>.Н</w:t>
            </w:r>
            <w:proofErr w:type="gramEnd"/>
            <w:r w:rsidRPr="00A13B0C">
              <w:rPr>
                <w:lang w:eastAsia="ru-RU"/>
              </w:rPr>
              <w:t>иколаевка, ул.Комсомольская, д.10</w:t>
            </w:r>
          </w:p>
          <w:p w:rsidR="0006584A" w:rsidRPr="00A13B0C" w:rsidRDefault="0006584A" w:rsidP="0006584A">
            <w:pPr>
              <w:widowControl w:val="0"/>
              <w:tabs>
                <w:tab w:val="left" w:pos="708"/>
                <w:tab w:val="center" w:pos="4677"/>
                <w:tab w:val="right" w:pos="9355"/>
              </w:tabs>
              <w:suppressAutoHyphens w:val="0"/>
              <w:spacing w:after="0" w:line="276" w:lineRule="auto"/>
              <w:jc w:val="left"/>
              <w:rPr>
                <w:lang w:eastAsia="ru-RU"/>
              </w:rPr>
            </w:pPr>
            <w:r w:rsidRPr="00A13B0C">
              <w:rPr>
                <w:lang w:eastAsia="ru-RU"/>
              </w:rPr>
              <w:t>Тел/факс: 8(42632)21-5-76; 8(42632)21-3-80</w:t>
            </w:r>
          </w:p>
          <w:p w:rsidR="0006584A" w:rsidRPr="00A13B0C" w:rsidRDefault="0006584A" w:rsidP="0006584A">
            <w:pPr>
              <w:widowControl w:val="0"/>
              <w:tabs>
                <w:tab w:val="left" w:pos="708"/>
                <w:tab w:val="center" w:pos="4677"/>
                <w:tab w:val="right" w:pos="9355"/>
              </w:tabs>
              <w:suppressAutoHyphens w:val="0"/>
              <w:spacing w:after="0" w:line="276" w:lineRule="auto"/>
              <w:jc w:val="left"/>
              <w:rPr>
                <w:lang w:eastAsia="ru-RU"/>
              </w:rPr>
            </w:pPr>
            <w:r w:rsidRPr="00A13B0C">
              <w:rPr>
                <w:lang w:eastAsia="ru-RU"/>
              </w:rPr>
              <w:t xml:space="preserve"> ИНН 7903526100</w:t>
            </w:r>
          </w:p>
          <w:p w:rsidR="0006584A" w:rsidRPr="00A13B0C" w:rsidRDefault="0006584A" w:rsidP="0006584A">
            <w:pPr>
              <w:widowControl w:val="0"/>
              <w:tabs>
                <w:tab w:val="left" w:pos="708"/>
                <w:tab w:val="center" w:pos="4677"/>
                <w:tab w:val="right" w:pos="9355"/>
              </w:tabs>
              <w:suppressAutoHyphens w:val="0"/>
              <w:spacing w:after="0" w:line="276" w:lineRule="auto"/>
              <w:jc w:val="left"/>
              <w:rPr>
                <w:lang w:eastAsia="ru-RU"/>
              </w:rPr>
            </w:pPr>
            <w:r w:rsidRPr="00A13B0C">
              <w:rPr>
                <w:lang w:eastAsia="ru-RU"/>
              </w:rPr>
              <w:t>КПП  790301001</w:t>
            </w:r>
          </w:p>
          <w:p w:rsidR="0006584A" w:rsidRPr="00A13B0C" w:rsidRDefault="0006584A" w:rsidP="0006584A">
            <w:pPr>
              <w:widowControl w:val="0"/>
              <w:tabs>
                <w:tab w:val="left" w:pos="708"/>
                <w:tab w:val="center" w:pos="4677"/>
                <w:tab w:val="right" w:pos="9355"/>
              </w:tabs>
              <w:suppressAutoHyphens w:val="0"/>
              <w:spacing w:after="0" w:line="276" w:lineRule="auto"/>
              <w:jc w:val="left"/>
              <w:rPr>
                <w:lang w:eastAsia="ru-RU"/>
              </w:rPr>
            </w:pPr>
            <w:r w:rsidRPr="00A13B0C">
              <w:rPr>
                <w:lang w:eastAsia="ru-RU"/>
              </w:rPr>
              <w:t>Банковские реквизиты</w:t>
            </w:r>
          </w:p>
          <w:p w:rsidR="0006584A" w:rsidRPr="00A13B0C" w:rsidRDefault="0006584A" w:rsidP="0006584A">
            <w:pPr>
              <w:suppressAutoHyphens w:val="0"/>
              <w:spacing w:after="0" w:line="276" w:lineRule="auto"/>
              <w:rPr>
                <w:lang w:eastAsia="ru-RU"/>
              </w:rPr>
            </w:pPr>
            <w:r w:rsidRPr="00A13B0C">
              <w:rPr>
                <w:lang w:eastAsia="ru-RU"/>
              </w:rPr>
              <w:t xml:space="preserve">Администрация Николаевского городского поселения (Администрация Николаевского городского поселения </w:t>
            </w:r>
            <w:proofErr w:type="gramStart"/>
            <w:r w:rsidRPr="00A13B0C">
              <w:rPr>
                <w:lang w:eastAsia="ru-RU"/>
              </w:rPr>
              <w:t>л</w:t>
            </w:r>
            <w:proofErr w:type="gramEnd"/>
            <w:r w:rsidRPr="00A13B0C">
              <w:rPr>
                <w:lang w:eastAsia="ru-RU"/>
              </w:rPr>
              <w:t xml:space="preserve">/с 03783403010) </w:t>
            </w:r>
          </w:p>
          <w:p w:rsidR="0006584A" w:rsidRPr="00A13B0C" w:rsidRDefault="0006584A" w:rsidP="0006584A">
            <w:pPr>
              <w:suppressAutoHyphens w:val="0"/>
              <w:spacing w:after="0" w:line="276" w:lineRule="auto"/>
              <w:rPr>
                <w:lang w:eastAsia="ru-RU"/>
              </w:rPr>
            </w:pPr>
            <w:r w:rsidRPr="00A13B0C">
              <w:rPr>
                <w:lang w:eastAsia="ru-RU"/>
              </w:rPr>
              <w:t xml:space="preserve">ЕКС 40102810445370000086 </w:t>
            </w:r>
          </w:p>
          <w:p w:rsidR="0006584A" w:rsidRPr="00A13B0C" w:rsidRDefault="0006584A" w:rsidP="0006584A">
            <w:pPr>
              <w:suppressAutoHyphens w:val="0"/>
              <w:spacing w:after="0" w:line="276" w:lineRule="auto"/>
              <w:rPr>
                <w:lang w:eastAsia="ru-RU"/>
              </w:rPr>
            </w:pPr>
            <w:r w:rsidRPr="00A13B0C">
              <w:rPr>
                <w:lang w:eastAsia="ru-RU"/>
              </w:rPr>
              <w:lastRenderedPageBreak/>
              <w:t xml:space="preserve">Отделение Биробиджан Банка России (УФК по Еврейской автономной области г. Биробиджан) </w:t>
            </w:r>
          </w:p>
          <w:p w:rsidR="0006584A" w:rsidRPr="00A13B0C" w:rsidRDefault="0006584A" w:rsidP="0006584A">
            <w:pPr>
              <w:suppressAutoHyphens w:val="0"/>
              <w:spacing w:after="0" w:line="276" w:lineRule="auto"/>
              <w:rPr>
                <w:lang w:eastAsia="ru-RU"/>
              </w:rPr>
            </w:pPr>
            <w:r w:rsidRPr="00A13B0C">
              <w:rPr>
                <w:lang w:eastAsia="ru-RU"/>
              </w:rPr>
              <w:t>КС 03232643996301607800</w:t>
            </w:r>
          </w:p>
          <w:p w:rsidR="0006584A" w:rsidRPr="00A13B0C" w:rsidRDefault="0006584A" w:rsidP="0006584A">
            <w:pPr>
              <w:widowControl w:val="0"/>
              <w:tabs>
                <w:tab w:val="left" w:pos="708"/>
                <w:tab w:val="center" w:pos="4677"/>
                <w:tab w:val="right" w:pos="9355"/>
              </w:tabs>
              <w:suppressAutoHyphens w:val="0"/>
              <w:spacing w:after="0" w:line="276" w:lineRule="auto"/>
              <w:jc w:val="left"/>
              <w:rPr>
                <w:lang w:eastAsia="ru-RU"/>
              </w:rPr>
            </w:pPr>
            <w:r w:rsidRPr="00A13B0C">
              <w:rPr>
                <w:lang w:eastAsia="ru-RU"/>
              </w:rPr>
              <w:t xml:space="preserve">БИК 019923923ОКТМО 99630160        </w:t>
            </w:r>
          </w:p>
          <w:p w:rsidR="0006584A" w:rsidRPr="00A13B0C" w:rsidRDefault="0006584A" w:rsidP="005C186A">
            <w:pPr>
              <w:widowControl w:val="0"/>
              <w:shd w:val="clear" w:color="auto" w:fill="FFFFFF"/>
              <w:autoSpaceDE w:val="0"/>
              <w:autoSpaceDN w:val="0"/>
              <w:adjustRightInd w:val="0"/>
              <w:spacing w:after="0" w:line="278" w:lineRule="exact"/>
              <w:ind w:right="-145"/>
              <w:rPr>
                <w:bCs/>
                <w:color w:val="000000"/>
                <w:lang w:eastAsia="ru-RU"/>
              </w:rPr>
            </w:pPr>
          </w:p>
          <w:p w:rsidR="001B5493" w:rsidRPr="00A13B0C" w:rsidRDefault="0006584A" w:rsidP="001B5493">
            <w:pPr>
              <w:spacing w:after="0"/>
            </w:pPr>
            <w:r w:rsidRPr="00A13B0C">
              <w:rPr>
                <w:u w:val="single"/>
              </w:rPr>
              <w:t>Г</w:t>
            </w:r>
            <w:r w:rsidR="001B5493" w:rsidRPr="00A13B0C">
              <w:t xml:space="preserve">лава </w:t>
            </w:r>
            <w:r w:rsidRPr="00A13B0C">
              <w:t>городского поселения</w:t>
            </w:r>
          </w:p>
          <w:p w:rsidR="001B5493" w:rsidRPr="00A13B0C" w:rsidRDefault="001B5493" w:rsidP="00394E33">
            <w:pPr>
              <w:spacing w:after="0"/>
            </w:pPr>
            <w:r w:rsidRPr="00A13B0C">
              <w:t>__________________/</w:t>
            </w:r>
            <w:r w:rsidR="00394E33" w:rsidRPr="00A13B0C">
              <w:t>______________</w:t>
            </w:r>
            <w:r w:rsidRPr="00A13B0C">
              <w:t>/    м.п.</w:t>
            </w:r>
            <w:r w:rsidRPr="00A13B0C">
              <w:tab/>
            </w:r>
          </w:p>
        </w:tc>
        <w:tc>
          <w:tcPr>
            <w:tcW w:w="3402" w:type="dxa"/>
          </w:tcPr>
          <w:p w:rsidR="001B5493" w:rsidRPr="00A13B0C" w:rsidRDefault="001B5493" w:rsidP="001B5493">
            <w:pPr>
              <w:tabs>
                <w:tab w:val="left" w:pos="993"/>
              </w:tabs>
              <w:spacing w:after="0"/>
              <w:ind w:left="360"/>
              <w:jc w:val="center"/>
              <w:rPr>
                <w:b/>
              </w:rPr>
            </w:pPr>
            <w:r w:rsidRPr="00A13B0C">
              <w:rPr>
                <w:b/>
              </w:rPr>
              <w:lastRenderedPageBreak/>
              <w:t xml:space="preserve">Управляющая организация </w:t>
            </w:r>
          </w:p>
          <w:p w:rsidR="001B5493" w:rsidRPr="00A13B0C" w:rsidRDefault="001B5493" w:rsidP="001B5493">
            <w:pPr>
              <w:tabs>
                <w:tab w:val="left" w:pos="993"/>
              </w:tabs>
              <w:spacing w:after="0"/>
              <w:ind w:left="360"/>
              <w:rPr>
                <w:b/>
              </w:rPr>
            </w:pPr>
          </w:p>
          <w:p w:rsidR="001B5493" w:rsidRPr="00A13B0C" w:rsidRDefault="001B5493" w:rsidP="001B5493">
            <w:pPr>
              <w:tabs>
                <w:tab w:val="left" w:pos="993"/>
              </w:tabs>
              <w:spacing w:after="0"/>
              <w:rPr>
                <w:sz w:val="20"/>
                <w:szCs w:val="20"/>
              </w:rPr>
            </w:pPr>
          </w:p>
        </w:tc>
      </w:tr>
    </w:tbl>
    <w:p w:rsidR="001B5493" w:rsidRPr="00A13B0C" w:rsidRDefault="001B5493" w:rsidP="001B5493">
      <w:pPr>
        <w:rPr>
          <w:sz w:val="2"/>
          <w:szCs w:val="2"/>
        </w:rPr>
      </w:pPr>
    </w:p>
    <w:p w:rsidR="001B5493" w:rsidRPr="00A13B0C" w:rsidRDefault="001B5493">
      <w:pPr>
        <w:tabs>
          <w:tab w:val="left" w:pos="708"/>
        </w:tabs>
      </w:pPr>
    </w:p>
    <w:p w:rsidR="0083368B" w:rsidRPr="00A13B0C" w:rsidRDefault="0083368B" w:rsidP="00332542"/>
    <w:p w:rsidR="00732291" w:rsidRPr="00A13B0C" w:rsidRDefault="00732291">
      <w:pPr>
        <w:pStyle w:val="1"/>
        <w:tabs>
          <w:tab w:val="left" w:pos="708"/>
        </w:tabs>
        <w:rPr>
          <w:b/>
          <w:szCs w:val="36"/>
        </w:rPr>
      </w:pPr>
      <w:r w:rsidRPr="00A13B0C">
        <w:rPr>
          <w:b/>
          <w:szCs w:val="36"/>
        </w:rPr>
        <w:t xml:space="preserve">ЧАСТЬ </w:t>
      </w:r>
      <w:r w:rsidRPr="00A13B0C">
        <w:rPr>
          <w:b/>
          <w:szCs w:val="36"/>
          <w:lang w:val="en-US"/>
        </w:rPr>
        <w:t>III</w:t>
      </w:r>
      <w:r w:rsidRPr="00A13B0C">
        <w:rPr>
          <w:b/>
          <w:szCs w:val="36"/>
        </w:rPr>
        <w:t xml:space="preserve">. </w:t>
      </w:r>
    </w:p>
    <w:p w:rsidR="00A660E5" w:rsidRPr="00A13B0C" w:rsidRDefault="00732291" w:rsidP="00A660E5">
      <w:pPr>
        <w:pStyle w:val="1"/>
        <w:tabs>
          <w:tab w:val="left" w:pos="708"/>
        </w:tabs>
        <w:rPr>
          <w:b/>
          <w:szCs w:val="36"/>
        </w:rPr>
      </w:pPr>
      <w:r w:rsidRPr="00A13B0C">
        <w:rPr>
          <w:b/>
          <w:szCs w:val="36"/>
        </w:rPr>
        <w:t>ПРИЛОЖЕНИЯ К КОНКУРСНОЙ ДОКУМЕНТАЦИИ</w:t>
      </w:r>
    </w:p>
    <w:p w:rsidR="00A660E5" w:rsidRPr="00A13B0C" w:rsidRDefault="00A660E5" w:rsidP="00A660E5">
      <w:pPr>
        <w:pStyle w:val="1"/>
        <w:tabs>
          <w:tab w:val="left" w:pos="708"/>
        </w:tabs>
        <w:rPr>
          <w:b/>
          <w:sz w:val="50"/>
          <w:szCs w:val="50"/>
        </w:rPr>
      </w:pPr>
    </w:p>
    <w:p w:rsidR="00732291" w:rsidRPr="00A13B0C" w:rsidRDefault="00732291" w:rsidP="00A660E5">
      <w:pPr>
        <w:pStyle w:val="1"/>
        <w:tabs>
          <w:tab w:val="left" w:pos="708"/>
        </w:tabs>
        <w:jc w:val="both"/>
        <w:rPr>
          <w:sz w:val="28"/>
          <w:szCs w:val="28"/>
        </w:rPr>
      </w:pPr>
      <w:r w:rsidRPr="00A13B0C">
        <w:rPr>
          <w:b/>
          <w:sz w:val="28"/>
          <w:szCs w:val="28"/>
        </w:rPr>
        <w:t>Приложение № 1</w:t>
      </w:r>
      <w:r w:rsidRPr="00A13B0C">
        <w:rPr>
          <w:sz w:val="28"/>
          <w:szCs w:val="28"/>
        </w:rPr>
        <w:t xml:space="preserve"> к Конкурсной документации: Акты о состоянии общего имущества </w:t>
      </w:r>
      <w:r w:rsidR="00D55858" w:rsidRPr="00A13B0C">
        <w:rPr>
          <w:sz w:val="28"/>
          <w:szCs w:val="28"/>
        </w:rPr>
        <w:t xml:space="preserve">собственников помещений в многоквартирном доме, являющегося объектом </w:t>
      </w:r>
      <w:r w:rsidRPr="00A13B0C">
        <w:rPr>
          <w:sz w:val="28"/>
          <w:szCs w:val="28"/>
        </w:rPr>
        <w:t xml:space="preserve"> конкурса (</w:t>
      </w:r>
      <w:r w:rsidRPr="00A13B0C">
        <w:rPr>
          <w:color w:val="000000"/>
          <w:sz w:val="28"/>
          <w:szCs w:val="28"/>
        </w:rPr>
        <w:t>Лот № 1</w:t>
      </w:r>
      <w:r w:rsidR="00027888" w:rsidRPr="00A13B0C">
        <w:rPr>
          <w:color w:val="000000"/>
          <w:sz w:val="28"/>
          <w:szCs w:val="28"/>
        </w:rPr>
        <w:t>)</w:t>
      </w:r>
      <w:r w:rsidRPr="00A13B0C">
        <w:rPr>
          <w:sz w:val="28"/>
          <w:szCs w:val="28"/>
        </w:rPr>
        <w:t xml:space="preserve"> – в приложении к Конкурсной документации.</w:t>
      </w:r>
      <w:r w:rsidR="00987861" w:rsidRPr="00A13B0C">
        <w:rPr>
          <w:sz w:val="28"/>
          <w:szCs w:val="28"/>
        </w:rPr>
        <w:t xml:space="preserve"> </w:t>
      </w:r>
    </w:p>
    <w:p w:rsidR="00732291" w:rsidRPr="00A13B0C" w:rsidRDefault="00732291">
      <w:pPr>
        <w:rPr>
          <w:sz w:val="28"/>
          <w:szCs w:val="28"/>
        </w:rPr>
      </w:pPr>
    </w:p>
    <w:p w:rsidR="00332542" w:rsidRPr="00A13B0C" w:rsidRDefault="00732291" w:rsidP="00332542">
      <w:pPr>
        <w:rPr>
          <w:sz w:val="28"/>
          <w:szCs w:val="28"/>
        </w:rPr>
      </w:pPr>
      <w:r w:rsidRPr="00A13B0C">
        <w:rPr>
          <w:b/>
          <w:sz w:val="28"/>
          <w:szCs w:val="28"/>
        </w:rPr>
        <w:t>Приложение № 2</w:t>
      </w:r>
      <w:r w:rsidRPr="00A13B0C">
        <w:rPr>
          <w:sz w:val="28"/>
          <w:szCs w:val="28"/>
        </w:rPr>
        <w:t xml:space="preserve"> к Конкурсно</w:t>
      </w:r>
      <w:r w:rsidR="00D55858" w:rsidRPr="00A13B0C">
        <w:rPr>
          <w:sz w:val="28"/>
          <w:szCs w:val="28"/>
        </w:rPr>
        <w:t xml:space="preserve">й документации: </w:t>
      </w:r>
      <w:r w:rsidRPr="00A13B0C">
        <w:rPr>
          <w:sz w:val="28"/>
          <w:szCs w:val="28"/>
        </w:rPr>
        <w:t xml:space="preserve">Перечень </w:t>
      </w:r>
      <w:r w:rsidR="00D55858" w:rsidRPr="00A13B0C">
        <w:rPr>
          <w:sz w:val="28"/>
          <w:szCs w:val="28"/>
        </w:rPr>
        <w:t xml:space="preserve">обязательных </w:t>
      </w:r>
      <w:r w:rsidRPr="00A13B0C">
        <w:rPr>
          <w:sz w:val="28"/>
          <w:szCs w:val="28"/>
        </w:rPr>
        <w:t xml:space="preserve">работ и услуг по содержанию и ремонту общего имущества </w:t>
      </w:r>
      <w:r w:rsidR="00D55858" w:rsidRPr="00A13B0C">
        <w:rPr>
          <w:sz w:val="28"/>
          <w:szCs w:val="28"/>
        </w:rPr>
        <w:t>собственников помещений в многоквартирном  доме,</w:t>
      </w:r>
      <w:r w:rsidRPr="00A13B0C">
        <w:rPr>
          <w:sz w:val="28"/>
          <w:szCs w:val="28"/>
        </w:rPr>
        <w:t xml:space="preserve"> </w:t>
      </w:r>
      <w:r w:rsidR="00D55858" w:rsidRPr="00A13B0C">
        <w:rPr>
          <w:sz w:val="28"/>
          <w:szCs w:val="28"/>
        </w:rPr>
        <w:t xml:space="preserve">являющегося объектом  конкурса </w:t>
      </w:r>
      <w:r w:rsidRPr="00A13B0C">
        <w:rPr>
          <w:sz w:val="28"/>
          <w:szCs w:val="28"/>
        </w:rPr>
        <w:t>(</w:t>
      </w:r>
      <w:r w:rsidR="00987861" w:rsidRPr="00A13B0C">
        <w:rPr>
          <w:color w:val="000000"/>
          <w:sz w:val="28"/>
          <w:szCs w:val="28"/>
        </w:rPr>
        <w:t xml:space="preserve">Лот </w:t>
      </w:r>
      <w:r w:rsidR="009D6DA0" w:rsidRPr="00A13B0C">
        <w:rPr>
          <w:color w:val="000000"/>
          <w:sz w:val="28"/>
          <w:szCs w:val="28"/>
        </w:rPr>
        <w:t>№ 1</w:t>
      </w:r>
      <w:r w:rsidRPr="00A13B0C">
        <w:rPr>
          <w:sz w:val="28"/>
          <w:szCs w:val="28"/>
        </w:rPr>
        <w:t>) – в приложении к Конкурсной документации.</w:t>
      </w:r>
    </w:p>
    <w:p w:rsidR="00332542" w:rsidRPr="00A13B0C" w:rsidRDefault="00332542" w:rsidP="00332542">
      <w:pPr>
        <w:rPr>
          <w:sz w:val="28"/>
          <w:szCs w:val="28"/>
        </w:rPr>
      </w:pPr>
    </w:p>
    <w:p w:rsidR="00332542" w:rsidRPr="00A13B0C" w:rsidRDefault="00332542" w:rsidP="00332542">
      <w:pPr>
        <w:tabs>
          <w:tab w:val="left" w:pos="708"/>
        </w:tabs>
        <w:spacing w:after="0"/>
        <w:rPr>
          <w:sz w:val="28"/>
          <w:szCs w:val="28"/>
        </w:rPr>
      </w:pPr>
      <w:r w:rsidRPr="00A13B0C">
        <w:rPr>
          <w:b/>
          <w:sz w:val="28"/>
          <w:szCs w:val="28"/>
        </w:rPr>
        <w:t xml:space="preserve">Приложение № </w:t>
      </w:r>
      <w:r w:rsidR="00FD0613" w:rsidRPr="00A13B0C">
        <w:rPr>
          <w:b/>
          <w:sz w:val="28"/>
          <w:szCs w:val="28"/>
        </w:rPr>
        <w:t>3</w:t>
      </w:r>
      <w:r w:rsidRPr="00A13B0C">
        <w:rPr>
          <w:sz w:val="28"/>
          <w:szCs w:val="28"/>
        </w:rPr>
        <w:t xml:space="preserve"> Заявка на участие в конкурсе по отбору управляющей организации для управления многоквартирным</w:t>
      </w:r>
      <w:r w:rsidR="005B7B94" w:rsidRPr="00A13B0C">
        <w:rPr>
          <w:sz w:val="28"/>
          <w:szCs w:val="28"/>
        </w:rPr>
        <w:t>и</w:t>
      </w:r>
      <w:r w:rsidRPr="00A13B0C">
        <w:rPr>
          <w:sz w:val="28"/>
          <w:szCs w:val="28"/>
        </w:rPr>
        <w:t xml:space="preserve"> дом</w:t>
      </w:r>
      <w:r w:rsidR="005B7B94" w:rsidRPr="00A13B0C">
        <w:rPr>
          <w:sz w:val="28"/>
          <w:szCs w:val="28"/>
        </w:rPr>
        <w:t>ами</w:t>
      </w:r>
    </w:p>
    <w:p w:rsidR="00332542" w:rsidRPr="00A13B0C" w:rsidRDefault="00332542" w:rsidP="00332542">
      <w:pPr>
        <w:tabs>
          <w:tab w:val="left" w:pos="708"/>
        </w:tabs>
        <w:spacing w:after="0"/>
        <w:rPr>
          <w:i/>
          <w:sz w:val="20"/>
          <w:szCs w:val="20"/>
        </w:rPr>
      </w:pPr>
    </w:p>
    <w:p w:rsidR="00B21EA8" w:rsidRPr="00A13B0C" w:rsidRDefault="00B21EA8" w:rsidP="00332542">
      <w:pPr>
        <w:tabs>
          <w:tab w:val="left" w:pos="708"/>
        </w:tabs>
        <w:spacing w:after="0"/>
        <w:rPr>
          <w:i/>
          <w:sz w:val="20"/>
          <w:szCs w:val="20"/>
        </w:rPr>
      </w:pPr>
    </w:p>
    <w:p w:rsidR="00332542" w:rsidRPr="00A13B0C" w:rsidRDefault="00332542" w:rsidP="00332542">
      <w:pPr>
        <w:tabs>
          <w:tab w:val="left" w:pos="708"/>
        </w:tabs>
        <w:spacing w:after="0"/>
        <w:rPr>
          <w:i/>
          <w:sz w:val="20"/>
          <w:szCs w:val="20"/>
        </w:rPr>
      </w:pPr>
      <w:r w:rsidRPr="00A13B0C">
        <w:rPr>
          <w:i/>
          <w:sz w:val="20"/>
          <w:szCs w:val="20"/>
        </w:rPr>
        <w:t>На бланке организации</w:t>
      </w:r>
    </w:p>
    <w:p w:rsidR="00332542" w:rsidRPr="00A13B0C" w:rsidRDefault="00332542" w:rsidP="00332542">
      <w:pPr>
        <w:tabs>
          <w:tab w:val="left" w:pos="708"/>
        </w:tabs>
        <w:spacing w:after="0"/>
        <w:rPr>
          <w:i/>
          <w:sz w:val="20"/>
          <w:szCs w:val="20"/>
        </w:rPr>
      </w:pPr>
      <w:r w:rsidRPr="00A13B0C">
        <w:rPr>
          <w:i/>
          <w:sz w:val="20"/>
          <w:szCs w:val="20"/>
        </w:rPr>
        <w:t xml:space="preserve">Дата, исх. Номер                                                                                                              </w:t>
      </w:r>
      <w:r w:rsidRPr="00A13B0C">
        <w:rPr>
          <w:b/>
        </w:rPr>
        <w:t xml:space="preserve">     </w:t>
      </w:r>
      <w:r w:rsidR="00FC2524" w:rsidRPr="00A13B0C">
        <w:rPr>
          <w:b/>
        </w:rPr>
        <w:tab/>
        <w:t xml:space="preserve"> </w:t>
      </w:r>
      <w:r w:rsidRPr="00A13B0C">
        <w:rPr>
          <w:b/>
        </w:rPr>
        <w:t xml:space="preserve">Организатору конкурса </w:t>
      </w:r>
    </w:p>
    <w:p w:rsidR="00332542" w:rsidRPr="00A13B0C" w:rsidRDefault="00332542" w:rsidP="00332542">
      <w:pPr>
        <w:jc w:val="right"/>
        <w:rPr>
          <w:b/>
        </w:rPr>
      </w:pPr>
      <w:r w:rsidRPr="00A13B0C">
        <w:rPr>
          <w:b/>
        </w:rPr>
        <w:t>Администраци</w:t>
      </w:r>
      <w:r w:rsidR="00FA61FB" w:rsidRPr="00A13B0C">
        <w:rPr>
          <w:b/>
        </w:rPr>
        <w:t>и</w:t>
      </w:r>
      <w:r w:rsidRPr="00A13B0C">
        <w:rPr>
          <w:b/>
        </w:rPr>
        <w:t xml:space="preserve"> </w:t>
      </w:r>
    </w:p>
    <w:p w:rsidR="00B21EA8" w:rsidRPr="00A13B0C" w:rsidRDefault="00B21EA8" w:rsidP="00332542">
      <w:pPr>
        <w:jc w:val="right"/>
        <w:rPr>
          <w:b/>
        </w:rPr>
      </w:pPr>
      <w:r w:rsidRPr="00A13B0C">
        <w:rPr>
          <w:b/>
        </w:rPr>
        <w:t xml:space="preserve">Муниципального образования </w:t>
      </w:r>
    </w:p>
    <w:p w:rsidR="00B21EA8" w:rsidRPr="00A13B0C" w:rsidRDefault="00B21EA8" w:rsidP="00332542">
      <w:pPr>
        <w:jc w:val="right"/>
        <w:rPr>
          <w:b/>
        </w:rPr>
      </w:pPr>
      <w:r w:rsidRPr="00A13B0C">
        <w:rPr>
          <w:b/>
        </w:rPr>
        <w:t>«Николаевское городское поселение»</w:t>
      </w:r>
    </w:p>
    <w:p w:rsidR="00332542" w:rsidRPr="00A13B0C" w:rsidRDefault="00332542" w:rsidP="00332542">
      <w:pPr>
        <w:pStyle w:val="310"/>
        <w:jc w:val="center"/>
        <w:rPr>
          <w:i w:val="0"/>
          <w:sz w:val="24"/>
        </w:rPr>
      </w:pPr>
      <w:r w:rsidRPr="00A13B0C">
        <w:rPr>
          <w:i w:val="0"/>
          <w:sz w:val="24"/>
        </w:rPr>
        <w:t>ЗАЯВКА НА УЧАСТИЕ В ОТКРЫТОМ КОНКУРСЕ ПО ЛОТУ № ______</w:t>
      </w:r>
    </w:p>
    <w:p w:rsidR="00332542" w:rsidRPr="00A13B0C" w:rsidRDefault="00332542" w:rsidP="00332542">
      <w:pPr>
        <w:jc w:val="center"/>
        <w:rPr>
          <w:b/>
        </w:rPr>
      </w:pPr>
      <w:r w:rsidRPr="00A13B0C">
        <w:rPr>
          <w:b/>
        </w:rPr>
        <w:t>по отбору Управляющей организации для управления многоквартирным дом</w:t>
      </w:r>
      <w:r w:rsidR="00B21EA8" w:rsidRPr="00A13B0C">
        <w:rPr>
          <w:b/>
        </w:rPr>
        <w:t>ом</w:t>
      </w:r>
      <w:r w:rsidRPr="00A13B0C">
        <w:rPr>
          <w:b/>
        </w:rPr>
        <w:t xml:space="preserve">, </w:t>
      </w:r>
      <w:proofErr w:type="gramStart"/>
      <w:r w:rsidRPr="00A13B0C">
        <w:rPr>
          <w:b/>
        </w:rPr>
        <w:t>расположенными</w:t>
      </w:r>
      <w:proofErr w:type="gramEnd"/>
      <w:r w:rsidRPr="00A13B0C">
        <w:rPr>
          <w:b/>
        </w:rPr>
        <w:t xml:space="preserve"> в </w:t>
      </w:r>
      <w:r w:rsidR="000D6E80" w:rsidRPr="00A13B0C">
        <w:rPr>
          <w:b/>
        </w:rPr>
        <w:t>Муниципальном образовании «Николаевское городское поселение»</w:t>
      </w:r>
    </w:p>
    <w:p w:rsidR="00EA5EC1" w:rsidRPr="00A13B0C" w:rsidRDefault="00EA5EC1" w:rsidP="00EA5EC1">
      <w:pPr>
        <w:pStyle w:val="ConsPlusNonformat0"/>
        <w:jc w:val="both"/>
      </w:pPr>
    </w:p>
    <w:p w:rsidR="00E20881" w:rsidRPr="00A13B0C" w:rsidRDefault="00E20881" w:rsidP="00E20881">
      <w:pPr>
        <w:jc w:val="center"/>
      </w:pPr>
      <w:r w:rsidRPr="00A13B0C">
        <w:t>1. Заявление об участии в конкурсе</w:t>
      </w:r>
    </w:p>
    <w:p w:rsidR="00E20881" w:rsidRPr="00A13B0C" w:rsidRDefault="00E20881" w:rsidP="00E20881">
      <w:pPr>
        <w:jc w:val="center"/>
      </w:pPr>
      <w:r w:rsidRPr="00A13B0C">
        <w:t>_________________________________________________________________,</w:t>
      </w:r>
    </w:p>
    <w:p w:rsidR="00E20881" w:rsidRPr="00A13B0C" w:rsidRDefault="00E20881" w:rsidP="00E20881">
      <w:r w:rsidRPr="00A13B0C">
        <w:t xml:space="preserve">      (организационно-правовая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E20881" w:rsidRPr="00A13B0C" w:rsidRDefault="00E20881" w:rsidP="00E20881">
      <w:pPr>
        <w:jc w:val="center"/>
      </w:pPr>
      <w:r w:rsidRPr="00A13B0C">
        <w:t>_________________________________________________________________,</w:t>
      </w:r>
    </w:p>
    <w:p w:rsidR="00E20881" w:rsidRPr="00A13B0C" w:rsidRDefault="00E20881" w:rsidP="00E20881">
      <w:r w:rsidRPr="00A13B0C">
        <w:lastRenderedPageBreak/>
        <w:t xml:space="preserve">          (место нахождения, почтовый адрес организации или место жительства индивидуального предпринимателя)</w:t>
      </w:r>
    </w:p>
    <w:p w:rsidR="00E20881" w:rsidRPr="00A13B0C" w:rsidRDefault="00E20881" w:rsidP="00E20881">
      <w:pPr>
        <w:jc w:val="center"/>
      </w:pPr>
      <w:r w:rsidRPr="00A13B0C">
        <w:t>__________________________________________________________________</w:t>
      </w:r>
    </w:p>
    <w:p w:rsidR="00E20881" w:rsidRPr="00A13B0C" w:rsidRDefault="00E20881" w:rsidP="00E20881">
      <w:pPr>
        <w:jc w:val="center"/>
      </w:pPr>
      <w:r w:rsidRPr="00A13B0C">
        <w:t>(номер телефона)</w:t>
      </w:r>
    </w:p>
    <w:p w:rsidR="00E20881" w:rsidRPr="00A13B0C" w:rsidRDefault="00E20881" w:rsidP="00E20881">
      <w:r w:rsidRPr="00A13B0C">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13B0C">
        <w:t>м(</w:t>
      </w:r>
      <w:proofErr w:type="gramEnd"/>
      <w:r w:rsidRPr="00A13B0C">
        <w:t xml:space="preserve">и) по адресу: </w:t>
      </w:r>
    </w:p>
    <w:p w:rsidR="00E20881" w:rsidRPr="00A13B0C" w:rsidRDefault="00E20881" w:rsidP="00E20881">
      <w:pPr>
        <w:jc w:val="center"/>
      </w:pPr>
      <w:r w:rsidRPr="00A13B0C">
        <w:t>_________________________________________________________________.</w:t>
      </w:r>
    </w:p>
    <w:p w:rsidR="00E20881" w:rsidRPr="00A13B0C" w:rsidRDefault="00E20881" w:rsidP="00E20881">
      <w:pPr>
        <w:jc w:val="center"/>
      </w:pPr>
      <w:r w:rsidRPr="00A13B0C">
        <w:t>(адрес многоквартирного дома)</w:t>
      </w:r>
    </w:p>
    <w:p w:rsidR="00E20881" w:rsidRPr="00A13B0C" w:rsidRDefault="00E20881" w:rsidP="00E20881">
      <w:r w:rsidRPr="00A13B0C">
        <w:t xml:space="preserve">    Средства, внесенные в качестве обеспечения заявки на участие в конкурсе, просим возвратить на счет: ________________________________________________________________________</w:t>
      </w:r>
    </w:p>
    <w:p w:rsidR="00E20881" w:rsidRPr="00A13B0C" w:rsidRDefault="00E20881" w:rsidP="00E20881">
      <w:r w:rsidRPr="00A13B0C">
        <w:t xml:space="preserve">                                         (реквизиты банковского счета)</w:t>
      </w:r>
    </w:p>
    <w:p w:rsidR="00E20881" w:rsidRPr="00A13B0C" w:rsidRDefault="00E20881" w:rsidP="00E20881">
      <w:r w:rsidRPr="00A13B0C">
        <w:t xml:space="preserve">         2. Предложения претендента по условиям договора управления многоквартирным домом</w:t>
      </w:r>
    </w:p>
    <w:p w:rsidR="00E20881" w:rsidRPr="00A13B0C" w:rsidRDefault="00E20881" w:rsidP="00E20881">
      <w:pPr>
        <w:jc w:val="center"/>
      </w:pPr>
      <w:r w:rsidRPr="00A13B0C">
        <w:t>__________________________________________________________________</w:t>
      </w:r>
    </w:p>
    <w:p w:rsidR="00E20881" w:rsidRPr="00A13B0C" w:rsidRDefault="00E20881" w:rsidP="00E20881">
      <w:r w:rsidRPr="00A13B0C">
        <w:t xml:space="preserve"> </w:t>
      </w:r>
      <w:proofErr w:type="gramStart"/>
      <w:r w:rsidRPr="00A13B0C">
        <w:t>(описание предлагаемого претендентом в качестве условия договора</w:t>
      </w:r>
      <w:proofErr w:type="gramEnd"/>
    </w:p>
    <w:p w:rsidR="00E20881" w:rsidRPr="00A13B0C" w:rsidRDefault="00E20881" w:rsidP="00E20881">
      <w:pPr>
        <w:jc w:val="center"/>
      </w:pPr>
      <w:r w:rsidRPr="00A13B0C">
        <w:t>__________________________________________________________________</w:t>
      </w:r>
    </w:p>
    <w:p w:rsidR="00E20881" w:rsidRPr="00A13B0C" w:rsidRDefault="00E20881" w:rsidP="00E20881">
      <w:r w:rsidRPr="00A13B0C">
        <w:t xml:space="preserve">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A13B0C">
        <w:t>п</w:t>
      </w:r>
      <w:r w:rsidR="005C186A" w:rsidRPr="00A13B0C">
        <w:t>омещения</w:t>
      </w:r>
      <w:proofErr w:type="gramEnd"/>
      <w:r w:rsidR="005C186A" w:rsidRPr="00A13B0C">
        <w:t xml:space="preserve"> и коммунальные услуги)</w:t>
      </w:r>
    </w:p>
    <w:p w:rsidR="005C186A" w:rsidRPr="00A13B0C" w:rsidRDefault="005C186A" w:rsidP="00E20881"/>
    <w:p w:rsidR="00E20881" w:rsidRPr="00A13B0C" w:rsidRDefault="005C186A" w:rsidP="00E20881">
      <w:r w:rsidRPr="00A13B0C">
        <w:t xml:space="preserve">    Внесение собственниками </w:t>
      </w:r>
      <w:r w:rsidR="00E20881" w:rsidRPr="00A13B0C">
        <w:t>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w:t>
      </w:r>
    </w:p>
    <w:p w:rsidR="00E20881" w:rsidRPr="00A13B0C" w:rsidRDefault="00E20881" w:rsidP="00E20881">
      <w:r w:rsidRPr="00A13B0C">
        <w:t>платы за коммунальные услуги предлагаю осуществлять на счет ______</w:t>
      </w:r>
    </w:p>
    <w:p w:rsidR="00E20881" w:rsidRPr="00A13B0C" w:rsidRDefault="00E20881" w:rsidP="00E20881">
      <w:r w:rsidRPr="00A13B0C">
        <w:t xml:space="preserve">            (реквизиты банковского счета претендента)</w:t>
      </w:r>
    </w:p>
    <w:p w:rsidR="00E20881" w:rsidRPr="00A13B0C" w:rsidRDefault="00E20881" w:rsidP="00E20881">
      <w:r w:rsidRPr="00A13B0C">
        <w:t xml:space="preserve">    К заявке прилагаются следующие документы:</w:t>
      </w:r>
    </w:p>
    <w:p w:rsidR="00E20881" w:rsidRPr="00A13B0C" w:rsidRDefault="00E20881" w:rsidP="00E20881">
      <w:r w:rsidRPr="00A13B0C">
        <w:t xml:space="preserve">    1) выписка из Единого государственного реестра юридических лиц </w:t>
      </w:r>
      <w:r w:rsidR="005C186A" w:rsidRPr="00A13B0C">
        <w:t xml:space="preserve">(для </w:t>
      </w:r>
      <w:r w:rsidRPr="00A13B0C">
        <w:t>юридического  лица),  выписка  из  Единого  государственного реестра   индивидуальных   предпринимателей  (для  индивидуального предпринимателя):</w:t>
      </w:r>
    </w:p>
    <w:p w:rsidR="00E20881" w:rsidRPr="00A13B0C" w:rsidRDefault="00E20881" w:rsidP="00E20881">
      <w:r w:rsidRPr="00A13B0C">
        <w:t>__________________________________________________________________</w:t>
      </w:r>
    </w:p>
    <w:p w:rsidR="00E20881" w:rsidRPr="00A13B0C" w:rsidRDefault="00E20881" w:rsidP="00E20881">
      <w:pPr>
        <w:jc w:val="center"/>
      </w:pPr>
      <w:r w:rsidRPr="00A13B0C">
        <w:t>(наименование и реквизиты документов, количество листов)</w:t>
      </w:r>
    </w:p>
    <w:p w:rsidR="00E20881" w:rsidRPr="00A13B0C" w:rsidRDefault="00E20881" w:rsidP="00E20881">
      <w:r w:rsidRPr="00A13B0C">
        <w:t>_________________________________________________________________;</w:t>
      </w:r>
    </w:p>
    <w:p w:rsidR="00E20881" w:rsidRPr="00A13B0C" w:rsidRDefault="00E20881" w:rsidP="00E20881">
      <w:r w:rsidRPr="00A13B0C">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E20881" w:rsidRPr="00A13B0C" w:rsidRDefault="00E20881" w:rsidP="00E20881">
      <w:r w:rsidRPr="00A13B0C">
        <w:t>__________________________________________________________________</w:t>
      </w:r>
    </w:p>
    <w:p w:rsidR="00E20881" w:rsidRPr="00A13B0C" w:rsidRDefault="00E20881" w:rsidP="00E20881">
      <w:pPr>
        <w:jc w:val="center"/>
      </w:pPr>
      <w:r w:rsidRPr="00A13B0C">
        <w:t>(наименование и реквизиты документов, количество листов)</w:t>
      </w:r>
    </w:p>
    <w:p w:rsidR="00E20881" w:rsidRPr="00A13B0C" w:rsidRDefault="00E20881" w:rsidP="00E20881">
      <w:r w:rsidRPr="00A13B0C">
        <w:t>_________________________________________________________________;</w:t>
      </w:r>
    </w:p>
    <w:p w:rsidR="00E20881" w:rsidRPr="00A13B0C" w:rsidRDefault="00E20881" w:rsidP="00E20881">
      <w:r w:rsidRPr="00A13B0C">
        <w:t xml:space="preserve">    3)  </w:t>
      </w:r>
      <w:r w:rsidR="005C186A" w:rsidRPr="00A13B0C">
        <w:t>документы, подтверждающие внесение</w:t>
      </w:r>
      <w:r w:rsidRPr="00A13B0C">
        <w:t xml:space="preserve">  денежных  сре</w:t>
      </w:r>
      <w:proofErr w:type="gramStart"/>
      <w:r w:rsidRPr="00A13B0C">
        <w:t>дств  в к</w:t>
      </w:r>
      <w:proofErr w:type="gramEnd"/>
      <w:r w:rsidRPr="00A13B0C">
        <w:t>ачестве обеспечения заявки на участие в конкурсе:</w:t>
      </w:r>
    </w:p>
    <w:p w:rsidR="00E20881" w:rsidRPr="00A13B0C" w:rsidRDefault="00E20881" w:rsidP="00E20881">
      <w:r w:rsidRPr="00A13B0C">
        <w:t>__________________________________________________________________</w:t>
      </w:r>
    </w:p>
    <w:p w:rsidR="00E20881" w:rsidRPr="00A13B0C" w:rsidRDefault="00E20881" w:rsidP="00E20881">
      <w:pPr>
        <w:jc w:val="center"/>
      </w:pPr>
      <w:r w:rsidRPr="00A13B0C">
        <w:t>(наименование и реквизиты документов, количество листов)</w:t>
      </w:r>
    </w:p>
    <w:p w:rsidR="00E20881" w:rsidRPr="00A13B0C" w:rsidRDefault="00E20881" w:rsidP="00E20881">
      <w:r w:rsidRPr="00A13B0C">
        <w:t>_________________________________________________________________;</w:t>
      </w:r>
    </w:p>
    <w:p w:rsidR="00E20881" w:rsidRPr="00A13B0C" w:rsidRDefault="00E20881" w:rsidP="00E20881">
      <w:r w:rsidRPr="00A13B0C">
        <w:lastRenderedPageBreak/>
        <w:t xml:space="preserve">    4)  копии  документов, подтверждающих соответствие претендента требованию,   установленному   подпунктом   1   </w:t>
      </w:r>
      <w:hyperlink w:anchor="P97" w:history="1">
        <w:r w:rsidRPr="00A13B0C">
          <w:t>пункта  15</w:t>
        </w:r>
      </w:hyperlink>
      <w:r w:rsidRPr="00A13B0C">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20881" w:rsidRPr="00A13B0C" w:rsidRDefault="00E20881" w:rsidP="00E20881">
      <w:r w:rsidRPr="00A13B0C">
        <w:t>__________________________________________________________________</w:t>
      </w:r>
    </w:p>
    <w:p w:rsidR="00E20881" w:rsidRPr="00A13B0C" w:rsidRDefault="00E20881" w:rsidP="00E20881">
      <w:pPr>
        <w:jc w:val="center"/>
      </w:pPr>
      <w:r w:rsidRPr="00A13B0C">
        <w:t>(наименование и реквизиты документов, количество листов)</w:t>
      </w:r>
    </w:p>
    <w:p w:rsidR="00E20881" w:rsidRPr="00A13B0C" w:rsidRDefault="00E20881" w:rsidP="00E20881">
      <w:r w:rsidRPr="00A13B0C">
        <w:t>_________________________________________________________________;</w:t>
      </w:r>
    </w:p>
    <w:p w:rsidR="00E20881" w:rsidRPr="00A13B0C" w:rsidRDefault="00D0220B" w:rsidP="00D0220B">
      <w:r w:rsidRPr="00A13B0C">
        <w:t xml:space="preserve">      </w:t>
      </w:r>
      <w:r w:rsidR="00E20881" w:rsidRPr="00A13B0C">
        <w:t>5) утвержденный бухгалтерский баланс за последний год:</w:t>
      </w:r>
    </w:p>
    <w:p w:rsidR="00E20881" w:rsidRPr="00A13B0C" w:rsidRDefault="00E20881" w:rsidP="00E20881">
      <w:r w:rsidRPr="00A13B0C">
        <w:t>__________________________________________________________________</w:t>
      </w:r>
    </w:p>
    <w:p w:rsidR="00E20881" w:rsidRPr="00A13B0C" w:rsidRDefault="00E20881" w:rsidP="00E20881">
      <w:pPr>
        <w:jc w:val="center"/>
      </w:pPr>
      <w:r w:rsidRPr="00A13B0C">
        <w:t>(наименование и реквизиты документов, количество листов)</w:t>
      </w:r>
    </w:p>
    <w:p w:rsidR="00E20881" w:rsidRPr="00A13B0C" w:rsidRDefault="00E20881" w:rsidP="00E20881">
      <w:r w:rsidRPr="00A13B0C">
        <w:t>__________________________________________________________________</w:t>
      </w:r>
    </w:p>
    <w:p w:rsidR="00E20881" w:rsidRPr="00A13B0C" w:rsidRDefault="00E20881" w:rsidP="00E20881">
      <w:r w:rsidRPr="00A13B0C">
        <w:t xml:space="preserve">           (должность, ф.и.о. руководителя организации или ф.и.о. индивидуального предпринимателя)</w:t>
      </w:r>
    </w:p>
    <w:p w:rsidR="00E20881" w:rsidRPr="00A13B0C" w:rsidRDefault="00E20881" w:rsidP="00E20881">
      <w:r w:rsidRPr="00A13B0C">
        <w:t xml:space="preserve">    Настоящим ____________________________________________________</w:t>
      </w:r>
    </w:p>
    <w:p w:rsidR="002B1182" w:rsidRPr="00A13B0C" w:rsidRDefault="00E20881" w:rsidP="00E20881">
      <w:r w:rsidRPr="00A13B0C">
        <w:t xml:space="preserve">                 (организационно-правовая форма, наименование (фирменное наименование) организации или ф.и.о. физического лица, данные документа, удостоверяющего личность) </w:t>
      </w:r>
    </w:p>
    <w:p w:rsidR="00E20881" w:rsidRPr="00A13B0C" w:rsidRDefault="00E20881" w:rsidP="00E20881">
      <w:r w:rsidRPr="00A13B0C">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w:t>
      </w:r>
    </w:p>
    <w:p w:rsidR="00E20881" w:rsidRPr="00A13B0C" w:rsidRDefault="00E20881" w:rsidP="00E20881">
      <w:proofErr w:type="gramStart"/>
      <w:r w:rsidRPr="00A13B0C">
        <w:t xml:space="preserve">домом или выбранный способ управления не реализован, не определена управляющая  организация,  в соответствии  с </w:t>
      </w:r>
      <w:hyperlink r:id="rId12" w:history="1">
        <w:r w:rsidRPr="00A13B0C">
          <w:t>Правилами</w:t>
        </w:r>
      </w:hyperlink>
      <w:r w:rsidRPr="00A13B0C">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w:t>
      </w:r>
      <w:proofErr w:type="gramEnd"/>
      <w:r w:rsidRPr="00A13B0C">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E20881" w:rsidRPr="00A13B0C" w:rsidRDefault="00E20881" w:rsidP="00E20881">
      <w:r w:rsidRPr="00A13B0C">
        <w:t>________________  ____________________________________</w:t>
      </w:r>
    </w:p>
    <w:p w:rsidR="00E20881" w:rsidRPr="00A13B0C" w:rsidRDefault="00E20881" w:rsidP="00E20881">
      <w:r w:rsidRPr="00A13B0C">
        <w:t xml:space="preserve">    (подпись)                    (ф.и.о.)</w:t>
      </w:r>
    </w:p>
    <w:p w:rsidR="00E20881" w:rsidRPr="00A13B0C" w:rsidRDefault="00E20881" w:rsidP="00E20881"/>
    <w:p w:rsidR="00E20881" w:rsidRPr="00A13B0C" w:rsidRDefault="00E20881" w:rsidP="00E20881">
      <w:r w:rsidRPr="00A13B0C">
        <w:t>"__" _____________ 20_ г.</w:t>
      </w:r>
    </w:p>
    <w:p w:rsidR="00E20881" w:rsidRPr="00A13B0C" w:rsidRDefault="00E20881" w:rsidP="00E20881"/>
    <w:p w:rsidR="00D26C16" w:rsidRPr="00A13B0C" w:rsidRDefault="00E20881" w:rsidP="00332542">
      <w:r w:rsidRPr="00A13B0C">
        <w:t>М.П.</w:t>
      </w:r>
    </w:p>
    <w:p w:rsidR="00332542" w:rsidRPr="00A13B0C" w:rsidRDefault="00332542" w:rsidP="00332542">
      <w:pPr>
        <w:tabs>
          <w:tab w:val="left" w:pos="708"/>
        </w:tabs>
        <w:spacing w:after="0"/>
        <w:rPr>
          <w:b/>
          <w:bCs/>
          <w:sz w:val="26"/>
          <w:szCs w:val="26"/>
        </w:rPr>
      </w:pPr>
      <w:r w:rsidRPr="00A13B0C">
        <w:rPr>
          <w:b/>
          <w:i/>
        </w:rPr>
        <w:t xml:space="preserve">Приложение № </w:t>
      </w:r>
      <w:r w:rsidR="00FD0613" w:rsidRPr="00A13B0C">
        <w:rPr>
          <w:b/>
          <w:i/>
        </w:rPr>
        <w:t>4</w:t>
      </w:r>
      <w:r w:rsidRPr="00A13B0C">
        <w:rPr>
          <w:b/>
          <w:i/>
        </w:rPr>
        <w:t xml:space="preserve"> Расписка </w:t>
      </w:r>
      <w:proofErr w:type="gramStart"/>
      <w:r w:rsidRPr="00A13B0C">
        <w:rPr>
          <w:b/>
          <w:i/>
        </w:rPr>
        <w:t>о получении заявки на участие в конкурсе по отбору управляющей организации для управления</w:t>
      </w:r>
      <w:proofErr w:type="gramEnd"/>
      <w:r w:rsidRPr="00A13B0C">
        <w:rPr>
          <w:b/>
          <w:i/>
        </w:rPr>
        <w:t xml:space="preserve"> многоквартирным</w:t>
      </w:r>
      <w:r w:rsidR="005B7B94" w:rsidRPr="00A13B0C">
        <w:rPr>
          <w:b/>
          <w:i/>
        </w:rPr>
        <w:t>и</w:t>
      </w:r>
      <w:r w:rsidRPr="00A13B0C">
        <w:rPr>
          <w:b/>
          <w:i/>
        </w:rPr>
        <w:t xml:space="preserve"> дом</w:t>
      </w:r>
      <w:r w:rsidR="005B7B94" w:rsidRPr="00A13B0C">
        <w:rPr>
          <w:b/>
          <w:i/>
        </w:rPr>
        <w:t>ами</w:t>
      </w:r>
    </w:p>
    <w:p w:rsidR="00332542" w:rsidRPr="00A13B0C" w:rsidRDefault="00332542" w:rsidP="00332542">
      <w:pPr>
        <w:tabs>
          <w:tab w:val="left" w:pos="708"/>
        </w:tabs>
        <w:spacing w:after="0"/>
        <w:rPr>
          <w:b/>
          <w:bCs/>
          <w:sz w:val="26"/>
          <w:szCs w:val="26"/>
        </w:rPr>
      </w:pPr>
    </w:p>
    <w:p w:rsidR="00332542" w:rsidRPr="00A13B0C" w:rsidRDefault="00332542" w:rsidP="00332542">
      <w:pPr>
        <w:tabs>
          <w:tab w:val="left" w:pos="708"/>
        </w:tabs>
        <w:spacing w:after="0"/>
        <w:jc w:val="center"/>
        <w:rPr>
          <w:b/>
          <w:i/>
        </w:rPr>
      </w:pPr>
      <w:r w:rsidRPr="00A13B0C">
        <w:rPr>
          <w:b/>
          <w:bCs/>
          <w:sz w:val="26"/>
          <w:szCs w:val="26"/>
        </w:rPr>
        <w:t>РАСПИСКА</w:t>
      </w:r>
    </w:p>
    <w:p w:rsidR="00332542" w:rsidRPr="00A13B0C" w:rsidRDefault="00332542" w:rsidP="00332542">
      <w:pPr>
        <w:spacing w:after="0"/>
        <w:jc w:val="center"/>
        <w:rPr>
          <w:b/>
          <w:bCs/>
          <w:sz w:val="26"/>
          <w:szCs w:val="26"/>
        </w:rPr>
      </w:pPr>
      <w:proofErr w:type="gramStart"/>
      <w:r w:rsidRPr="00A13B0C">
        <w:rPr>
          <w:b/>
          <w:bCs/>
          <w:sz w:val="26"/>
          <w:szCs w:val="26"/>
        </w:rPr>
        <w:t>о получении заявки на участие в конкурсе по отбору управляющей</w:t>
      </w:r>
      <w:r w:rsidRPr="00A13B0C">
        <w:rPr>
          <w:b/>
          <w:bCs/>
          <w:sz w:val="26"/>
          <w:szCs w:val="26"/>
        </w:rPr>
        <w:br/>
        <w:t>организации для управления</w:t>
      </w:r>
      <w:proofErr w:type="gramEnd"/>
      <w:r w:rsidRPr="00A13B0C">
        <w:rPr>
          <w:b/>
          <w:bCs/>
          <w:sz w:val="26"/>
          <w:szCs w:val="26"/>
        </w:rPr>
        <w:t xml:space="preserve"> многоквартирным</w:t>
      </w:r>
      <w:r w:rsidR="005B7B94" w:rsidRPr="00A13B0C">
        <w:rPr>
          <w:b/>
          <w:bCs/>
          <w:sz w:val="26"/>
          <w:szCs w:val="26"/>
        </w:rPr>
        <w:t>и домами</w:t>
      </w:r>
    </w:p>
    <w:p w:rsidR="00332542" w:rsidRPr="00A13B0C" w:rsidRDefault="00332542" w:rsidP="00332542">
      <w:pPr>
        <w:spacing w:before="240"/>
      </w:pPr>
      <w:r w:rsidRPr="00A13B0C">
        <w:t xml:space="preserve">Настоящая расписка выдана претенденту  </w:t>
      </w:r>
    </w:p>
    <w:p w:rsidR="00332542" w:rsidRPr="00A13B0C" w:rsidRDefault="00332542" w:rsidP="00332542">
      <w:pPr>
        <w:pBdr>
          <w:top w:val="single" w:sz="4" w:space="1" w:color="auto"/>
        </w:pBdr>
        <w:ind w:left="4366"/>
        <w:rPr>
          <w:sz w:val="2"/>
          <w:szCs w:val="2"/>
        </w:rPr>
      </w:pPr>
    </w:p>
    <w:p w:rsidR="00332542" w:rsidRPr="00A13B0C" w:rsidRDefault="00332542" w:rsidP="00332542"/>
    <w:p w:rsidR="00332542" w:rsidRPr="00A13B0C" w:rsidRDefault="00332542" w:rsidP="00332542">
      <w:pPr>
        <w:pBdr>
          <w:top w:val="single" w:sz="4" w:space="1" w:color="auto"/>
        </w:pBdr>
        <w:jc w:val="center"/>
        <w:rPr>
          <w:sz w:val="18"/>
          <w:szCs w:val="18"/>
        </w:rPr>
      </w:pPr>
      <w:r w:rsidRPr="00A13B0C">
        <w:rPr>
          <w:sz w:val="18"/>
          <w:szCs w:val="18"/>
        </w:rPr>
        <w:lastRenderedPageBreak/>
        <w:t>(наименование организации или ф.и.о. индивидуального предпринимателя)</w:t>
      </w:r>
    </w:p>
    <w:p w:rsidR="00332542" w:rsidRPr="00A13B0C" w:rsidRDefault="00332542" w:rsidP="00332542"/>
    <w:p w:rsidR="00332542" w:rsidRPr="00A13B0C" w:rsidRDefault="00332542" w:rsidP="00332542">
      <w:pPr>
        <w:pBdr>
          <w:top w:val="single" w:sz="4" w:space="1" w:color="auto"/>
        </w:pBdr>
        <w:rPr>
          <w:sz w:val="2"/>
          <w:szCs w:val="2"/>
        </w:rPr>
      </w:pPr>
    </w:p>
    <w:p w:rsidR="00FC2524" w:rsidRPr="00A13B0C" w:rsidRDefault="00332542" w:rsidP="00332542">
      <w:pPr>
        <w:tabs>
          <w:tab w:val="center" w:pos="5387"/>
        </w:tabs>
      </w:pPr>
      <w:r w:rsidRPr="00A13B0C">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w:t>
      </w:r>
      <w:r w:rsidR="00394E33" w:rsidRPr="00A13B0C">
        <w:t xml:space="preserve"> Федерации от 6 февраля 2006 г. </w:t>
      </w:r>
      <w:r w:rsidRPr="00A13B0C">
        <w:t xml:space="preserve">№ 75,  </w:t>
      </w:r>
      <w:r w:rsidR="00FC2524" w:rsidRPr="00A13B0C">
        <w:t>«О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32542" w:rsidRPr="00A13B0C" w:rsidRDefault="00332542" w:rsidP="00332542">
      <w:pPr>
        <w:tabs>
          <w:tab w:val="center" w:pos="5387"/>
        </w:tabs>
      </w:pPr>
      <w:r w:rsidRPr="00A13B0C">
        <w:tab/>
      </w:r>
    </w:p>
    <w:p w:rsidR="00332542" w:rsidRPr="00A13B0C" w:rsidRDefault="00332542" w:rsidP="00332542">
      <w:pPr>
        <w:pBdr>
          <w:top w:val="single" w:sz="4" w:space="1" w:color="auto"/>
        </w:pBdr>
        <w:ind w:left="709"/>
        <w:jc w:val="center"/>
        <w:rPr>
          <w:sz w:val="18"/>
          <w:szCs w:val="18"/>
        </w:rPr>
      </w:pPr>
      <w:r w:rsidRPr="00A13B0C">
        <w:rPr>
          <w:sz w:val="18"/>
          <w:szCs w:val="18"/>
        </w:rPr>
        <w:t>(наименование организатора конкурса)</w:t>
      </w:r>
    </w:p>
    <w:p w:rsidR="00332542" w:rsidRPr="00A13B0C" w:rsidRDefault="00332542" w:rsidP="00332542">
      <w:r w:rsidRPr="00A13B0C">
        <w:t>приня</w:t>
      </w:r>
      <w:proofErr w:type="gramStart"/>
      <w:r w:rsidRPr="00A13B0C">
        <w:t>л(</w:t>
      </w:r>
      <w:proofErr w:type="gramEnd"/>
      <w:r w:rsidRPr="00A13B0C">
        <w:t>а) от него (нее) запечатанный конверт с заявкой для участия в открытом конкурсе по отбору управляющей организации для управления многоквартирным</w:t>
      </w:r>
      <w:r w:rsidR="005B7B94" w:rsidRPr="00A13B0C">
        <w:t>и домами</w:t>
      </w:r>
      <w:r w:rsidRPr="00A13B0C">
        <w:t xml:space="preserve"> (многоквартирными домами)  </w:t>
      </w:r>
    </w:p>
    <w:p w:rsidR="00332542" w:rsidRPr="00A13B0C" w:rsidRDefault="00332542" w:rsidP="00332542">
      <w:pPr>
        <w:pBdr>
          <w:top w:val="single" w:sz="4" w:space="1" w:color="auto"/>
        </w:pBdr>
        <w:ind w:left="993"/>
        <w:jc w:val="center"/>
        <w:rPr>
          <w:sz w:val="18"/>
          <w:szCs w:val="18"/>
        </w:rPr>
      </w:pPr>
      <w:r w:rsidRPr="00A13B0C">
        <w:rPr>
          <w:sz w:val="18"/>
          <w:szCs w:val="18"/>
        </w:rPr>
        <w:t>(адрес многоквартирного дома)</w:t>
      </w:r>
    </w:p>
    <w:p w:rsidR="00332542" w:rsidRPr="00A13B0C" w:rsidRDefault="00332542" w:rsidP="00332542"/>
    <w:p w:rsidR="00332542" w:rsidRPr="00A13B0C" w:rsidRDefault="00332542" w:rsidP="00332542">
      <w:pPr>
        <w:pBdr>
          <w:top w:val="single" w:sz="4" w:space="1" w:color="auto"/>
        </w:pBdr>
        <w:spacing w:after="80"/>
        <w:rPr>
          <w:sz w:val="2"/>
          <w:szCs w:val="2"/>
        </w:rPr>
      </w:pPr>
    </w:p>
    <w:tbl>
      <w:tblPr>
        <w:tblW w:w="0" w:type="auto"/>
        <w:tblLayout w:type="fixed"/>
        <w:tblCellMar>
          <w:left w:w="28" w:type="dxa"/>
          <w:right w:w="28" w:type="dxa"/>
        </w:tblCellMar>
        <w:tblLook w:val="0000"/>
      </w:tblPr>
      <w:tblGrid>
        <w:gridCol w:w="2796"/>
        <w:gridCol w:w="425"/>
        <w:gridCol w:w="255"/>
        <w:gridCol w:w="1531"/>
        <w:gridCol w:w="465"/>
        <w:gridCol w:w="227"/>
        <w:gridCol w:w="566"/>
        <w:gridCol w:w="3969"/>
      </w:tblGrid>
      <w:tr w:rsidR="00332542" w:rsidRPr="00A13B0C" w:rsidTr="00332542">
        <w:tc>
          <w:tcPr>
            <w:tcW w:w="2796" w:type="dxa"/>
            <w:tcBorders>
              <w:top w:val="nil"/>
              <w:left w:val="nil"/>
              <w:bottom w:val="nil"/>
              <w:right w:val="nil"/>
            </w:tcBorders>
            <w:vAlign w:val="bottom"/>
          </w:tcPr>
          <w:p w:rsidR="00332542" w:rsidRPr="00A13B0C" w:rsidRDefault="00332542" w:rsidP="00332542">
            <w:r w:rsidRPr="00A13B0C">
              <w:t>Заявка зарегистрирована “</w:t>
            </w:r>
          </w:p>
        </w:tc>
        <w:tc>
          <w:tcPr>
            <w:tcW w:w="425" w:type="dxa"/>
            <w:tcBorders>
              <w:top w:val="nil"/>
              <w:left w:val="nil"/>
              <w:bottom w:val="single" w:sz="4" w:space="0" w:color="auto"/>
              <w:right w:val="nil"/>
            </w:tcBorders>
            <w:vAlign w:val="bottom"/>
          </w:tcPr>
          <w:p w:rsidR="00332542" w:rsidRPr="00A13B0C" w:rsidRDefault="00332542" w:rsidP="00332542">
            <w:pPr>
              <w:jc w:val="center"/>
            </w:pPr>
          </w:p>
        </w:tc>
        <w:tc>
          <w:tcPr>
            <w:tcW w:w="255" w:type="dxa"/>
            <w:tcBorders>
              <w:top w:val="nil"/>
              <w:left w:val="nil"/>
              <w:bottom w:val="nil"/>
              <w:right w:val="nil"/>
            </w:tcBorders>
            <w:vAlign w:val="bottom"/>
          </w:tcPr>
          <w:p w:rsidR="00332542" w:rsidRPr="00A13B0C" w:rsidRDefault="00332542" w:rsidP="00332542">
            <w:r w:rsidRPr="00A13B0C">
              <w:t>”</w:t>
            </w:r>
          </w:p>
        </w:tc>
        <w:tc>
          <w:tcPr>
            <w:tcW w:w="1531" w:type="dxa"/>
            <w:tcBorders>
              <w:top w:val="nil"/>
              <w:left w:val="nil"/>
              <w:bottom w:val="single" w:sz="4" w:space="0" w:color="auto"/>
              <w:right w:val="nil"/>
            </w:tcBorders>
            <w:vAlign w:val="bottom"/>
          </w:tcPr>
          <w:p w:rsidR="00332542" w:rsidRPr="00A13B0C" w:rsidRDefault="00332542" w:rsidP="00332542">
            <w:pPr>
              <w:jc w:val="center"/>
            </w:pPr>
          </w:p>
        </w:tc>
        <w:tc>
          <w:tcPr>
            <w:tcW w:w="465" w:type="dxa"/>
            <w:tcBorders>
              <w:top w:val="nil"/>
              <w:left w:val="nil"/>
              <w:bottom w:val="nil"/>
              <w:right w:val="nil"/>
            </w:tcBorders>
            <w:vAlign w:val="bottom"/>
          </w:tcPr>
          <w:p w:rsidR="00332542" w:rsidRPr="00A13B0C" w:rsidRDefault="00332542" w:rsidP="00332542">
            <w:pPr>
              <w:jc w:val="right"/>
            </w:pPr>
            <w:r w:rsidRPr="00A13B0C">
              <w:t>20</w:t>
            </w:r>
          </w:p>
        </w:tc>
        <w:tc>
          <w:tcPr>
            <w:tcW w:w="227" w:type="dxa"/>
            <w:tcBorders>
              <w:top w:val="nil"/>
              <w:left w:val="nil"/>
              <w:bottom w:val="single" w:sz="4" w:space="0" w:color="auto"/>
              <w:right w:val="nil"/>
            </w:tcBorders>
            <w:vAlign w:val="bottom"/>
          </w:tcPr>
          <w:p w:rsidR="00332542" w:rsidRPr="00A13B0C" w:rsidRDefault="00332542" w:rsidP="00332542"/>
        </w:tc>
        <w:tc>
          <w:tcPr>
            <w:tcW w:w="566" w:type="dxa"/>
            <w:tcBorders>
              <w:top w:val="nil"/>
              <w:left w:val="nil"/>
              <w:bottom w:val="nil"/>
              <w:right w:val="nil"/>
            </w:tcBorders>
            <w:vAlign w:val="bottom"/>
          </w:tcPr>
          <w:p w:rsidR="00332542" w:rsidRPr="00A13B0C" w:rsidRDefault="00332542" w:rsidP="00332542">
            <w:pPr>
              <w:jc w:val="center"/>
            </w:pPr>
            <w:r w:rsidRPr="00A13B0C">
              <w:t>г. в</w:t>
            </w:r>
          </w:p>
        </w:tc>
        <w:tc>
          <w:tcPr>
            <w:tcW w:w="3969" w:type="dxa"/>
            <w:tcBorders>
              <w:top w:val="nil"/>
              <w:left w:val="nil"/>
              <w:bottom w:val="single" w:sz="4" w:space="0" w:color="auto"/>
              <w:right w:val="nil"/>
            </w:tcBorders>
            <w:vAlign w:val="bottom"/>
          </w:tcPr>
          <w:p w:rsidR="00332542" w:rsidRPr="00A13B0C" w:rsidRDefault="00332542" w:rsidP="00332542">
            <w:pPr>
              <w:jc w:val="center"/>
            </w:pPr>
          </w:p>
        </w:tc>
      </w:tr>
    </w:tbl>
    <w:p w:rsidR="00332542" w:rsidRPr="00A13B0C" w:rsidRDefault="00332542" w:rsidP="00332542"/>
    <w:p w:rsidR="00332542" w:rsidRPr="00A13B0C" w:rsidRDefault="00332542" w:rsidP="00332542">
      <w:pPr>
        <w:pBdr>
          <w:top w:val="single" w:sz="4" w:space="1" w:color="auto"/>
        </w:pBdr>
        <w:jc w:val="center"/>
        <w:rPr>
          <w:sz w:val="18"/>
          <w:szCs w:val="18"/>
        </w:rPr>
      </w:pPr>
      <w:r w:rsidRPr="00A13B0C">
        <w:rPr>
          <w:sz w:val="18"/>
          <w:szCs w:val="18"/>
        </w:rPr>
        <w:t>(наименование документа, в котором регистрируется заявка)</w:t>
      </w:r>
    </w:p>
    <w:p w:rsidR="00332542" w:rsidRPr="00A13B0C" w:rsidRDefault="00332542" w:rsidP="00332542">
      <w:pPr>
        <w:tabs>
          <w:tab w:val="right" w:pos="10206"/>
        </w:tabs>
      </w:pPr>
      <w:r w:rsidRPr="00A13B0C">
        <w:t xml:space="preserve">под номером  </w:t>
      </w:r>
      <w:r w:rsidRPr="00A13B0C">
        <w:tab/>
        <w:t>.</w:t>
      </w:r>
    </w:p>
    <w:p w:rsidR="00332542" w:rsidRPr="00A13B0C" w:rsidRDefault="00332542" w:rsidP="00332542">
      <w:pPr>
        <w:pBdr>
          <w:top w:val="single" w:sz="4" w:space="1" w:color="auto"/>
        </w:pBdr>
        <w:ind w:left="1457" w:right="91"/>
        <w:rPr>
          <w:sz w:val="2"/>
          <w:szCs w:val="2"/>
        </w:rPr>
      </w:pPr>
    </w:p>
    <w:p w:rsidR="00332542" w:rsidRPr="00A13B0C" w:rsidRDefault="00332542" w:rsidP="00332542">
      <w:pPr>
        <w:spacing w:before="480"/>
      </w:pPr>
      <w:r w:rsidRPr="00A13B0C">
        <w:t>Лицо, уполномоченное организатором конкурса принимать заявки на участие в конкурсе</w:t>
      </w:r>
    </w:p>
    <w:p w:rsidR="00332542" w:rsidRPr="00A13B0C" w:rsidRDefault="00332542" w:rsidP="00332542"/>
    <w:p w:rsidR="00332542" w:rsidRPr="00A13B0C" w:rsidRDefault="00332542" w:rsidP="00332542">
      <w:pPr>
        <w:pBdr>
          <w:top w:val="single" w:sz="4" w:space="1" w:color="auto"/>
        </w:pBdr>
        <w:spacing w:after="120"/>
        <w:jc w:val="center"/>
        <w:rPr>
          <w:sz w:val="18"/>
          <w:szCs w:val="18"/>
        </w:rPr>
      </w:pPr>
      <w:r w:rsidRPr="00A13B0C">
        <w:rPr>
          <w:sz w:val="18"/>
          <w:szCs w:val="18"/>
        </w:rPr>
        <w:t>(должность)</w:t>
      </w:r>
    </w:p>
    <w:tbl>
      <w:tblPr>
        <w:tblW w:w="0" w:type="auto"/>
        <w:tblLayout w:type="fixed"/>
        <w:tblCellMar>
          <w:left w:w="28" w:type="dxa"/>
          <w:right w:w="28" w:type="dxa"/>
        </w:tblCellMar>
        <w:tblLook w:val="0000"/>
      </w:tblPr>
      <w:tblGrid>
        <w:gridCol w:w="2580"/>
        <w:gridCol w:w="283"/>
        <w:gridCol w:w="3402"/>
      </w:tblGrid>
      <w:tr w:rsidR="00332542" w:rsidRPr="00A13B0C" w:rsidTr="00332542">
        <w:tc>
          <w:tcPr>
            <w:tcW w:w="2580" w:type="dxa"/>
            <w:tcBorders>
              <w:top w:val="nil"/>
              <w:left w:val="nil"/>
              <w:bottom w:val="single" w:sz="4" w:space="0" w:color="auto"/>
              <w:right w:val="nil"/>
            </w:tcBorders>
            <w:vAlign w:val="bottom"/>
          </w:tcPr>
          <w:p w:rsidR="00332542" w:rsidRPr="00A13B0C" w:rsidRDefault="00332542" w:rsidP="00332542">
            <w:pPr>
              <w:jc w:val="center"/>
            </w:pPr>
          </w:p>
        </w:tc>
        <w:tc>
          <w:tcPr>
            <w:tcW w:w="283" w:type="dxa"/>
            <w:tcBorders>
              <w:top w:val="nil"/>
              <w:left w:val="nil"/>
              <w:bottom w:val="nil"/>
              <w:right w:val="nil"/>
            </w:tcBorders>
            <w:vAlign w:val="bottom"/>
          </w:tcPr>
          <w:p w:rsidR="00332542" w:rsidRPr="00A13B0C" w:rsidRDefault="00332542" w:rsidP="00332542"/>
        </w:tc>
        <w:tc>
          <w:tcPr>
            <w:tcW w:w="3402" w:type="dxa"/>
            <w:tcBorders>
              <w:top w:val="nil"/>
              <w:left w:val="nil"/>
              <w:bottom w:val="single" w:sz="4" w:space="0" w:color="auto"/>
              <w:right w:val="nil"/>
            </w:tcBorders>
            <w:vAlign w:val="bottom"/>
          </w:tcPr>
          <w:p w:rsidR="00332542" w:rsidRPr="00A13B0C" w:rsidRDefault="00332542" w:rsidP="00332542">
            <w:pPr>
              <w:jc w:val="center"/>
            </w:pPr>
          </w:p>
        </w:tc>
      </w:tr>
      <w:tr w:rsidR="00332542" w:rsidRPr="00A13B0C" w:rsidTr="00332542">
        <w:tc>
          <w:tcPr>
            <w:tcW w:w="2580" w:type="dxa"/>
            <w:tcBorders>
              <w:top w:val="nil"/>
              <w:left w:val="nil"/>
              <w:bottom w:val="nil"/>
              <w:right w:val="nil"/>
            </w:tcBorders>
          </w:tcPr>
          <w:p w:rsidR="00332542" w:rsidRPr="00A13B0C" w:rsidRDefault="00332542" w:rsidP="00332542">
            <w:pPr>
              <w:jc w:val="center"/>
              <w:rPr>
                <w:sz w:val="18"/>
                <w:szCs w:val="18"/>
              </w:rPr>
            </w:pPr>
            <w:r w:rsidRPr="00A13B0C">
              <w:rPr>
                <w:sz w:val="18"/>
                <w:szCs w:val="18"/>
              </w:rPr>
              <w:t>(подпись)</w:t>
            </w:r>
          </w:p>
        </w:tc>
        <w:tc>
          <w:tcPr>
            <w:tcW w:w="283" w:type="dxa"/>
            <w:tcBorders>
              <w:top w:val="nil"/>
              <w:left w:val="nil"/>
              <w:bottom w:val="nil"/>
              <w:right w:val="nil"/>
            </w:tcBorders>
          </w:tcPr>
          <w:p w:rsidR="00332542" w:rsidRPr="00A13B0C" w:rsidRDefault="00332542" w:rsidP="00332542">
            <w:pPr>
              <w:rPr>
                <w:sz w:val="18"/>
                <w:szCs w:val="18"/>
              </w:rPr>
            </w:pPr>
          </w:p>
        </w:tc>
        <w:tc>
          <w:tcPr>
            <w:tcW w:w="3402" w:type="dxa"/>
            <w:tcBorders>
              <w:top w:val="nil"/>
              <w:left w:val="nil"/>
              <w:bottom w:val="nil"/>
              <w:right w:val="nil"/>
            </w:tcBorders>
          </w:tcPr>
          <w:p w:rsidR="00332542" w:rsidRPr="00A13B0C" w:rsidRDefault="00332542" w:rsidP="00332542">
            <w:pPr>
              <w:jc w:val="center"/>
              <w:rPr>
                <w:sz w:val="18"/>
                <w:szCs w:val="18"/>
              </w:rPr>
            </w:pPr>
            <w:r w:rsidRPr="00A13B0C">
              <w:rPr>
                <w:sz w:val="18"/>
                <w:szCs w:val="18"/>
              </w:rPr>
              <w:t>(ф.и.о.)</w:t>
            </w:r>
          </w:p>
        </w:tc>
      </w:tr>
    </w:tbl>
    <w:p w:rsidR="00332542" w:rsidRPr="00A13B0C" w:rsidRDefault="00332542" w:rsidP="00332542"/>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332542" w:rsidRPr="00A13B0C" w:rsidTr="00332542">
        <w:tc>
          <w:tcPr>
            <w:tcW w:w="187" w:type="dxa"/>
            <w:tcBorders>
              <w:top w:val="nil"/>
              <w:left w:val="nil"/>
              <w:bottom w:val="nil"/>
              <w:right w:val="nil"/>
            </w:tcBorders>
            <w:vAlign w:val="bottom"/>
          </w:tcPr>
          <w:p w:rsidR="00332542" w:rsidRPr="00A13B0C" w:rsidRDefault="00332542" w:rsidP="00332542">
            <w:r w:rsidRPr="00A13B0C">
              <w:t>“</w:t>
            </w:r>
          </w:p>
        </w:tc>
        <w:tc>
          <w:tcPr>
            <w:tcW w:w="425" w:type="dxa"/>
            <w:tcBorders>
              <w:top w:val="nil"/>
              <w:left w:val="nil"/>
              <w:bottom w:val="single" w:sz="4" w:space="0" w:color="auto"/>
              <w:right w:val="nil"/>
            </w:tcBorders>
            <w:vAlign w:val="bottom"/>
          </w:tcPr>
          <w:p w:rsidR="00332542" w:rsidRPr="00A13B0C" w:rsidRDefault="00332542" w:rsidP="00332542">
            <w:pPr>
              <w:jc w:val="center"/>
            </w:pPr>
          </w:p>
        </w:tc>
        <w:tc>
          <w:tcPr>
            <w:tcW w:w="255" w:type="dxa"/>
            <w:tcBorders>
              <w:top w:val="nil"/>
              <w:left w:val="nil"/>
              <w:bottom w:val="nil"/>
              <w:right w:val="nil"/>
            </w:tcBorders>
            <w:vAlign w:val="bottom"/>
          </w:tcPr>
          <w:p w:rsidR="00332542" w:rsidRPr="00A13B0C" w:rsidRDefault="00332542" w:rsidP="00332542">
            <w:r w:rsidRPr="00A13B0C">
              <w:t>”</w:t>
            </w:r>
          </w:p>
        </w:tc>
        <w:tc>
          <w:tcPr>
            <w:tcW w:w="1531" w:type="dxa"/>
            <w:tcBorders>
              <w:top w:val="nil"/>
              <w:left w:val="nil"/>
              <w:bottom w:val="single" w:sz="4" w:space="0" w:color="auto"/>
              <w:right w:val="nil"/>
            </w:tcBorders>
            <w:vAlign w:val="bottom"/>
          </w:tcPr>
          <w:p w:rsidR="00332542" w:rsidRPr="00A13B0C" w:rsidRDefault="00332542" w:rsidP="00332542">
            <w:pPr>
              <w:jc w:val="center"/>
            </w:pPr>
          </w:p>
        </w:tc>
        <w:tc>
          <w:tcPr>
            <w:tcW w:w="465" w:type="dxa"/>
            <w:tcBorders>
              <w:top w:val="nil"/>
              <w:left w:val="nil"/>
              <w:bottom w:val="nil"/>
              <w:right w:val="nil"/>
            </w:tcBorders>
            <w:vAlign w:val="bottom"/>
          </w:tcPr>
          <w:p w:rsidR="00332542" w:rsidRPr="00A13B0C" w:rsidRDefault="00332542" w:rsidP="00332542">
            <w:pPr>
              <w:jc w:val="right"/>
            </w:pPr>
            <w:r w:rsidRPr="00A13B0C">
              <w:t>20</w:t>
            </w:r>
          </w:p>
        </w:tc>
        <w:tc>
          <w:tcPr>
            <w:tcW w:w="227" w:type="dxa"/>
            <w:tcBorders>
              <w:top w:val="nil"/>
              <w:left w:val="nil"/>
              <w:bottom w:val="single" w:sz="4" w:space="0" w:color="auto"/>
              <w:right w:val="nil"/>
            </w:tcBorders>
            <w:vAlign w:val="bottom"/>
          </w:tcPr>
          <w:p w:rsidR="00332542" w:rsidRPr="00A13B0C" w:rsidRDefault="00332542" w:rsidP="00332542"/>
        </w:tc>
        <w:tc>
          <w:tcPr>
            <w:tcW w:w="255" w:type="dxa"/>
            <w:tcBorders>
              <w:top w:val="nil"/>
              <w:left w:val="nil"/>
              <w:bottom w:val="nil"/>
              <w:right w:val="nil"/>
            </w:tcBorders>
            <w:vAlign w:val="bottom"/>
          </w:tcPr>
          <w:p w:rsidR="00332542" w:rsidRPr="00A13B0C" w:rsidRDefault="00332542" w:rsidP="00332542">
            <w:pPr>
              <w:jc w:val="right"/>
            </w:pPr>
            <w:proofErr w:type="gramStart"/>
            <w:r w:rsidRPr="00A13B0C">
              <w:t>г</w:t>
            </w:r>
            <w:proofErr w:type="gramEnd"/>
            <w:r w:rsidRPr="00A13B0C">
              <w:t>.</w:t>
            </w:r>
          </w:p>
        </w:tc>
      </w:tr>
    </w:tbl>
    <w:p w:rsidR="00332542" w:rsidRPr="00A13B0C" w:rsidRDefault="00332542" w:rsidP="00332542">
      <w:pPr>
        <w:spacing w:before="400"/>
      </w:pPr>
      <w:r w:rsidRPr="00A13B0C">
        <w:t>М.П.</w:t>
      </w:r>
    </w:p>
    <w:p w:rsidR="00332542" w:rsidRPr="00A13B0C" w:rsidRDefault="00332542" w:rsidP="00332542"/>
    <w:p w:rsidR="00357FCC" w:rsidRPr="00A13B0C" w:rsidRDefault="00357FCC" w:rsidP="00357FCC">
      <w:pPr>
        <w:tabs>
          <w:tab w:val="left" w:pos="708"/>
        </w:tabs>
        <w:spacing w:after="0"/>
        <w:rPr>
          <w:b/>
          <w:i/>
        </w:rPr>
      </w:pPr>
      <w:r w:rsidRPr="00A13B0C">
        <w:rPr>
          <w:b/>
          <w:i/>
        </w:rPr>
        <w:t xml:space="preserve">Приложение № </w:t>
      </w:r>
      <w:r w:rsidR="00FD0613" w:rsidRPr="00A13B0C">
        <w:rPr>
          <w:b/>
          <w:i/>
        </w:rPr>
        <w:t>5</w:t>
      </w:r>
      <w:r w:rsidRPr="00A13B0C">
        <w:rPr>
          <w:b/>
          <w:i/>
        </w:rPr>
        <w:t xml:space="preserve"> Протокол вскрытия конвертов </w:t>
      </w:r>
      <w:proofErr w:type="gramStart"/>
      <w:r w:rsidRPr="00A13B0C">
        <w:rPr>
          <w:b/>
          <w:i/>
        </w:rPr>
        <w:t>с заявками на участие в конкурсе по отбору управляющей организации для управления</w:t>
      </w:r>
      <w:proofErr w:type="gramEnd"/>
      <w:r w:rsidRPr="00A13B0C">
        <w:rPr>
          <w:b/>
          <w:i/>
        </w:rPr>
        <w:t xml:space="preserve"> многоквартирным</w:t>
      </w:r>
      <w:r w:rsidR="005B7B94" w:rsidRPr="00A13B0C">
        <w:rPr>
          <w:b/>
          <w:i/>
        </w:rPr>
        <w:t>и домами</w:t>
      </w:r>
    </w:p>
    <w:p w:rsidR="00357FCC" w:rsidRPr="00A13B0C" w:rsidRDefault="00357FCC" w:rsidP="00332542">
      <w:pPr>
        <w:jc w:val="center"/>
      </w:pPr>
    </w:p>
    <w:p w:rsidR="00332542" w:rsidRPr="00A13B0C" w:rsidRDefault="00332542" w:rsidP="00357FCC">
      <w:pPr>
        <w:spacing w:after="0"/>
        <w:jc w:val="center"/>
      </w:pPr>
      <w:r w:rsidRPr="00A13B0C">
        <w:t>ПРОТОКОЛ</w:t>
      </w:r>
    </w:p>
    <w:p w:rsidR="00332542" w:rsidRPr="00A13B0C" w:rsidRDefault="00332542" w:rsidP="00357FCC">
      <w:pPr>
        <w:spacing w:after="0"/>
        <w:jc w:val="center"/>
      </w:pPr>
      <w:r w:rsidRPr="00A13B0C">
        <w:t>вскрытия конвертов с заявками на участие в конкурсе</w:t>
      </w:r>
    </w:p>
    <w:p w:rsidR="00332542" w:rsidRPr="00A13B0C" w:rsidRDefault="00332542" w:rsidP="00357FCC">
      <w:pPr>
        <w:spacing w:after="0"/>
        <w:jc w:val="center"/>
      </w:pPr>
      <w:r w:rsidRPr="00A13B0C">
        <w:t>по отбору управляющей организации для управления</w:t>
      </w:r>
    </w:p>
    <w:p w:rsidR="00332542" w:rsidRPr="00A13B0C" w:rsidRDefault="00332542" w:rsidP="00357FCC">
      <w:pPr>
        <w:spacing w:after="0"/>
        <w:jc w:val="center"/>
      </w:pPr>
      <w:r w:rsidRPr="00A13B0C">
        <w:t>многоквартирным</w:t>
      </w:r>
      <w:r w:rsidR="005B7B94" w:rsidRPr="00A13B0C">
        <w:t>и домами</w:t>
      </w:r>
    </w:p>
    <w:p w:rsidR="00332542" w:rsidRPr="00A13B0C" w:rsidRDefault="00332542" w:rsidP="00332542"/>
    <w:p w:rsidR="00332542" w:rsidRPr="00A13B0C" w:rsidRDefault="00332542" w:rsidP="00332542">
      <w:r w:rsidRPr="00A13B0C">
        <w:t xml:space="preserve">    Мы, члены конкурсной комиссии по проведению открытого конкурса по  отбору  управляющей организации для управления </w:t>
      </w:r>
      <w:r w:rsidR="005B7B94" w:rsidRPr="00A13B0C">
        <w:t>многоквартирными домами</w:t>
      </w:r>
      <w:r w:rsidRPr="00A13B0C">
        <w:t>, расположенным</w:t>
      </w:r>
      <w:r w:rsidR="00053C73" w:rsidRPr="00A13B0C">
        <w:t>и</w:t>
      </w:r>
      <w:r w:rsidRPr="00A13B0C">
        <w:t xml:space="preserve"> по адресу __________________________________,</w:t>
      </w:r>
    </w:p>
    <w:p w:rsidR="00332542" w:rsidRPr="00A13B0C" w:rsidRDefault="00332542" w:rsidP="00332542">
      <w:r w:rsidRPr="00A13B0C">
        <w:t>председатель комиссии: _______________________________________</w:t>
      </w:r>
    </w:p>
    <w:p w:rsidR="00D75EB9" w:rsidRPr="00A13B0C" w:rsidRDefault="00D75EB9" w:rsidP="00332542">
      <w:r w:rsidRPr="00A13B0C">
        <w:t xml:space="preserve">          </w:t>
      </w:r>
      <w:r w:rsidR="00332542" w:rsidRPr="00A13B0C">
        <w:t xml:space="preserve">                               (ф.и.о.)</w:t>
      </w:r>
    </w:p>
    <w:p w:rsidR="00332542" w:rsidRPr="00A13B0C" w:rsidRDefault="00332542" w:rsidP="00332542">
      <w:r w:rsidRPr="00A13B0C">
        <w:t>члены комиссии: ______________________________________________</w:t>
      </w:r>
    </w:p>
    <w:p w:rsidR="00332542" w:rsidRPr="00A13B0C" w:rsidRDefault="00332542" w:rsidP="00332542">
      <w:r w:rsidRPr="00A13B0C">
        <w:t xml:space="preserve">                    ______________________________________________</w:t>
      </w:r>
    </w:p>
    <w:p w:rsidR="00332542" w:rsidRPr="00A13B0C" w:rsidRDefault="00332542" w:rsidP="00332542">
      <w:r w:rsidRPr="00A13B0C">
        <w:t xml:space="preserve">                    _____________________________________________,</w:t>
      </w:r>
    </w:p>
    <w:p w:rsidR="00332542" w:rsidRPr="00A13B0C" w:rsidRDefault="00332542" w:rsidP="00332542">
      <w:r w:rsidRPr="00A13B0C">
        <w:lastRenderedPageBreak/>
        <w:t xml:space="preserve">                              (ф.и.о. членов комиссии)</w:t>
      </w:r>
    </w:p>
    <w:p w:rsidR="00332542" w:rsidRPr="00A13B0C" w:rsidRDefault="00332542" w:rsidP="00332542">
      <w:r w:rsidRPr="00A13B0C">
        <w:t xml:space="preserve">    в присутствии претендентов:</w:t>
      </w:r>
    </w:p>
    <w:p w:rsidR="00332542" w:rsidRPr="00A13B0C" w:rsidRDefault="00332542" w:rsidP="00332542">
      <w:r w:rsidRPr="00A13B0C">
        <w:t>__________________________________________________________________</w:t>
      </w:r>
      <w:r w:rsidR="00D75EB9" w:rsidRPr="00A13B0C">
        <w:t>_________________________________________________________________________________________________________</w:t>
      </w:r>
    </w:p>
    <w:p w:rsidR="00332542" w:rsidRPr="00A13B0C" w:rsidRDefault="00332542" w:rsidP="00332542">
      <w:r w:rsidRPr="00A13B0C">
        <w:t>(наименование организаций, должность, ф.и.о. их представителей</w:t>
      </w:r>
      <w:r w:rsidR="00D75EB9" w:rsidRPr="00A13B0C">
        <w:t xml:space="preserve"> </w:t>
      </w:r>
      <w:r w:rsidRPr="00A13B0C">
        <w:t>или ф.и.о. индивидуальных предпринимателей)</w:t>
      </w:r>
    </w:p>
    <w:p w:rsidR="00332542" w:rsidRPr="00A13B0C" w:rsidRDefault="00332542" w:rsidP="00332542">
      <w:r w:rsidRPr="00A13B0C">
        <w:t xml:space="preserve">составили   настоящий   протокол   </w:t>
      </w:r>
      <w:r w:rsidR="00D75EB9" w:rsidRPr="00A13B0C">
        <w:t xml:space="preserve">о   том, что на момент вскрытия </w:t>
      </w:r>
      <w:r w:rsidRPr="00A13B0C">
        <w:t>конвертов  с  заявками  на  участие</w:t>
      </w:r>
      <w:r w:rsidR="00D75EB9" w:rsidRPr="00A13B0C">
        <w:t xml:space="preserve"> в конкурсе поступили следующие </w:t>
      </w:r>
      <w:r w:rsidRPr="00A13B0C">
        <w:t>заявки:</w:t>
      </w:r>
    </w:p>
    <w:p w:rsidR="00332542" w:rsidRPr="00A13B0C" w:rsidRDefault="00332542" w:rsidP="00332542">
      <w:r w:rsidRPr="00A13B0C">
        <w:t xml:space="preserve">    1.____________________________________________________________</w:t>
      </w:r>
    </w:p>
    <w:p w:rsidR="00332542" w:rsidRPr="00A13B0C" w:rsidRDefault="00332542" w:rsidP="00332542">
      <w:r w:rsidRPr="00A13B0C">
        <w:t xml:space="preserve">    2.____________________________________________________________</w:t>
      </w:r>
    </w:p>
    <w:p w:rsidR="00332542" w:rsidRPr="00A13B0C" w:rsidRDefault="00332542" w:rsidP="00332542">
      <w:r w:rsidRPr="00A13B0C">
        <w:t xml:space="preserve">    3.___________________________________________________________.</w:t>
      </w:r>
    </w:p>
    <w:p w:rsidR="00332542" w:rsidRPr="00A13B0C" w:rsidRDefault="00332542" w:rsidP="00332542">
      <w:r w:rsidRPr="00A13B0C">
        <w:t xml:space="preserve">       (наименование претендентов, количество страниц в заявке)</w:t>
      </w:r>
    </w:p>
    <w:p w:rsidR="00332542" w:rsidRPr="00A13B0C" w:rsidRDefault="00332542" w:rsidP="00332542">
      <w:r w:rsidRPr="00A13B0C">
        <w:t xml:space="preserve">    Разъяснение     сведений,     с</w:t>
      </w:r>
      <w:r w:rsidR="00D75EB9" w:rsidRPr="00A13B0C">
        <w:t xml:space="preserve">одержащихся    в    документах, </w:t>
      </w:r>
      <w:r w:rsidRPr="00A13B0C">
        <w:t>представленных претендентами: ______________________________</w:t>
      </w:r>
      <w:r w:rsidR="00D75EB9" w:rsidRPr="00A13B0C">
        <w:t>_________________________________________________</w:t>
      </w:r>
      <w:r w:rsidRPr="00A13B0C">
        <w:t>______</w:t>
      </w:r>
    </w:p>
    <w:p w:rsidR="00332542" w:rsidRPr="00A13B0C" w:rsidRDefault="00332542" w:rsidP="00332542">
      <w:r w:rsidRPr="00A13B0C">
        <w:t>___________________________________________________________</w:t>
      </w:r>
      <w:r w:rsidR="00D75EB9" w:rsidRPr="00A13B0C">
        <w:t>___________________</w:t>
      </w:r>
      <w:r w:rsidRPr="00A13B0C">
        <w:t>_______</w:t>
      </w:r>
    </w:p>
    <w:p w:rsidR="00332542" w:rsidRPr="00A13B0C" w:rsidRDefault="00332542" w:rsidP="00332542">
      <w:r w:rsidRPr="00A13B0C">
        <w:t>__________________________________________________________</w:t>
      </w:r>
      <w:r w:rsidR="00D75EB9" w:rsidRPr="00A13B0C">
        <w:t>___________________</w:t>
      </w:r>
      <w:r w:rsidRPr="00A13B0C">
        <w:t>________</w:t>
      </w:r>
    </w:p>
    <w:p w:rsidR="00332542" w:rsidRPr="00A13B0C" w:rsidRDefault="00332542" w:rsidP="00332542"/>
    <w:p w:rsidR="00332542" w:rsidRPr="00A13B0C" w:rsidRDefault="00332542" w:rsidP="00332542">
      <w:r w:rsidRPr="00A13B0C">
        <w:t xml:space="preserve">    Настоящий протокол составлен в двух экземплярах на ___ листах.</w:t>
      </w:r>
    </w:p>
    <w:p w:rsidR="00332542" w:rsidRPr="00A13B0C" w:rsidRDefault="00332542" w:rsidP="00332542"/>
    <w:p w:rsidR="00332542" w:rsidRPr="00A13B0C" w:rsidRDefault="00332542" w:rsidP="00332542">
      <w:r w:rsidRPr="00A13B0C">
        <w:t xml:space="preserve">    Председатель комиссии: _______________________________</w:t>
      </w:r>
    </w:p>
    <w:p w:rsidR="00332542" w:rsidRPr="00A13B0C" w:rsidRDefault="00332542" w:rsidP="00332542">
      <w:r w:rsidRPr="00A13B0C">
        <w:t xml:space="preserve">                    </w:t>
      </w:r>
      <w:r w:rsidR="00D75EB9" w:rsidRPr="00A13B0C">
        <w:t xml:space="preserve">              (ф.и.о., подпись)</w:t>
      </w:r>
    </w:p>
    <w:p w:rsidR="00332542" w:rsidRPr="00A13B0C" w:rsidRDefault="00332542" w:rsidP="00332542">
      <w:r w:rsidRPr="00A13B0C">
        <w:t xml:space="preserve">    Члены комиссии: </w:t>
      </w:r>
      <w:r w:rsidR="00357FCC" w:rsidRPr="00A13B0C">
        <w:tab/>
      </w:r>
      <w:r w:rsidRPr="00A13B0C">
        <w:t>______________________________________</w:t>
      </w:r>
    </w:p>
    <w:p w:rsidR="00332542" w:rsidRPr="00A13B0C" w:rsidRDefault="00332542" w:rsidP="00332542">
      <w:r w:rsidRPr="00A13B0C">
        <w:t xml:space="preserve">                   </w:t>
      </w:r>
      <w:r w:rsidR="00357FCC" w:rsidRPr="00A13B0C">
        <w:tab/>
      </w:r>
      <w:r w:rsidR="00357FCC" w:rsidRPr="00A13B0C">
        <w:tab/>
      </w:r>
      <w:r w:rsidRPr="00A13B0C">
        <w:t xml:space="preserve"> ______________________________________</w:t>
      </w:r>
    </w:p>
    <w:p w:rsidR="00332542" w:rsidRPr="00A13B0C" w:rsidRDefault="00332542" w:rsidP="00332542">
      <w:r w:rsidRPr="00A13B0C">
        <w:t xml:space="preserve">                    </w:t>
      </w:r>
      <w:r w:rsidR="00357FCC" w:rsidRPr="00A13B0C">
        <w:tab/>
      </w:r>
      <w:r w:rsidR="00357FCC" w:rsidRPr="00A13B0C">
        <w:tab/>
      </w:r>
      <w:r w:rsidRPr="00A13B0C">
        <w:t>______________________________________</w:t>
      </w:r>
    </w:p>
    <w:p w:rsidR="00332542" w:rsidRPr="00A13B0C" w:rsidRDefault="00332542" w:rsidP="00332542">
      <w:r w:rsidRPr="00A13B0C">
        <w:t xml:space="preserve">                               (ф.и.о., подписи)</w:t>
      </w:r>
    </w:p>
    <w:p w:rsidR="00332542" w:rsidRPr="00A13B0C" w:rsidRDefault="00332542" w:rsidP="00332542"/>
    <w:p w:rsidR="00332542" w:rsidRPr="00A13B0C" w:rsidRDefault="00332542" w:rsidP="00332542">
      <w:r w:rsidRPr="00A13B0C">
        <w:t xml:space="preserve">    "__" ______________ 20_ г.</w:t>
      </w:r>
    </w:p>
    <w:p w:rsidR="00332542" w:rsidRPr="00A13B0C" w:rsidRDefault="00332542" w:rsidP="00332542"/>
    <w:p w:rsidR="00332542" w:rsidRPr="00A13B0C" w:rsidRDefault="00332542" w:rsidP="00332542">
      <w:r w:rsidRPr="00A13B0C">
        <w:t xml:space="preserve">    М.П.</w:t>
      </w:r>
    </w:p>
    <w:p w:rsidR="00422E72" w:rsidRPr="00A13B0C" w:rsidRDefault="00422E72" w:rsidP="00422E72">
      <w:pPr>
        <w:tabs>
          <w:tab w:val="left" w:pos="708"/>
        </w:tabs>
        <w:spacing w:after="0"/>
      </w:pPr>
    </w:p>
    <w:p w:rsidR="00422E72" w:rsidRPr="00A13B0C" w:rsidRDefault="00422E72" w:rsidP="00422E72">
      <w:pPr>
        <w:tabs>
          <w:tab w:val="left" w:pos="708"/>
        </w:tabs>
        <w:spacing w:after="0"/>
        <w:rPr>
          <w:b/>
          <w:i/>
        </w:rPr>
      </w:pPr>
    </w:p>
    <w:p w:rsidR="00422E72" w:rsidRPr="00A13B0C" w:rsidRDefault="00422E72" w:rsidP="00422E72">
      <w:pPr>
        <w:tabs>
          <w:tab w:val="left" w:pos="708"/>
        </w:tabs>
        <w:spacing w:after="0"/>
        <w:rPr>
          <w:b/>
          <w:i/>
        </w:rPr>
      </w:pPr>
      <w:r w:rsidRPr="00A13B0C">
        <w:rPr>
          <w:b/>
          <w:i/>
        </w:rPr>
        <w:t xml:space="preserve">Приложение № </w:t>
      </w:r>
      <w:r w:rsidR="00FD0613" w:rsidRPr="00A13B0C">
        <w:rPr>
          <w:b/>
          <w:i/>
        </w:rPr>
        <w:t>6</w:t>
      </w:r>
      <w:r w:rsidRPr="00A13B0C">
        <w:rPr>
          <w:b/>
          <w:i/>
        </w:rPr>
        <w:t xml:space="preserve"> Протокол рассмотрения заявок на участие в конкурсе по отбору управляющей организации для управления многоквартирным</w:t>
      </w:r>
      <w:r w:rsidR="005B7B94" w:rsidRPr="00A13B0C">
        <w:rPr>
          <w:b/>
          <w:i/>
        </w:rPr>
        <w:t>и</w:t>
      </w:r>
      <w:r w:rsidRPr="00A13B0C">
        <w:rPr>
          <w:b/>
          <w:i/>
        </w:rPr>
        <w:t xml:space="preserve"> дом</w:t>
      </w:r>
      <w:r w:rsidR="005B7B94" w:rsidRPr="00A13B0C">
        <w:rPr>
          <w:b/>
          <w:i/>
        </w:rPr>
        <w:t>ами</w:t>
      </w:r>
    </w:p>
    <w:p w:rsidR="00394E33" w:rsidRPr="00A13B0C" w:rsidRDefault="00394E33" w:rsidP="00422E72">
      <w:pPr>
        <w:tabs>
          <w:tab w:val="left" w:pos="708"/>
        </w:tabs>
        <w:spacing w:after="0"/>
        <w:rPr>
          <w:b/>
          <w:i/>
        </w:rPr>
      </w:pPr>
    </w:p>
    <w:p w:rsidR="00357FCC" w:rsidRPr="00A13B0C" w:rsidRDefault="00357FCC" w:rsidP="005B7B94">
      <w:pPr>
        <w:spacing w:after="0"/>
        <w:jc w:val="center"/>
      </w:pPr>
      <w:r w:rsidRPr="00A13B0C">
        <w:t>ПРОТОКОЛ</w:t>
      </w:r>
    </w:p>
    <w:p w:rsidR="00357FCC" w:rsidRPr="00A13B0C" w:rsidRDefault="00357FCC" w:rsidP="005B7B94">
      <w:pPr>
        <w:spacing w:after="0"/>
        <w:jc w:val="center"/>
      </w:pPr>
      <w:r w:rsidRPr="00A13B0C">
        <w:t xml:space="preserve">рассмотрения заявок на участие в конкурсе по </w:t>
      </w:r>
      <w:r w:rsidRPr="00A13B0C">
        <w:rPr>
          <w:color w:val="000000" w:themeColor="text1"/>
        </w:rPr>
        <w:t>отбор</w:t>
      </w:r>
      <w:r w:rsidR="00C75CE6" w:rsidRPr="00A13B0C">
        <w:rPr>
          <w:color w:val="000000" w:themeColor="text1"/>
        </w:rPr>
        <w:t>у</w:t>
      </w:r>
      <w:r w:rsidR="00C75CE6" w:rsidRPr="00A13B0C">
        <w:rPr>
          <w:color w:val="FF0000"/>
        </w:rPr>
        <w:t xml:space="preserve"> </w:t>
      </w:r>
      <w:r w:rsidR="00422E72" w:rsidRPr="00A13B0C">
        <w:t xml:space="preserve"> </w:t>
      </w:r>
      <w:r w:rsidRPr="00A13B0C">
        <w:t>управляющей организации для управления</w:t>
      </w:r>
    </w:p>
    <w:p w:rsidR="005B7B94" w:rsidRPr="00A13B0C" w:rsidRDefault="005B7B94" w:rsidP="005B7B94">
      <w:pPr>
        <w:jc w:val="center"/>
      </w:pPr>
      <w:r w:rsidRPr="00A13B0C">
        <w:t>многоквартирными домами</w:t>
      </w:r>
    </w:p>
    <w:p w:rsidR="00357FCC" w:rsidRPr="00A13B0C" w:rsidRDefault="00357FCC" w:rsidP="00357FCC">
      <w:r w:rsidRPr="00A13B0C">
        <w:t xml:space="preserve">    Мы, члены конкурсной комиссии по проведению открытого конкурса по  отбору  управляющей организации для управления </w:t>
      </w:r>
      <w:r w:rsidR="005B7B94" w:rsidRPr="00A13B0C">
        <w:t>многоквартирными домами</w:t>
      </w:r>
      <w:r w:rsidRPr="00A13B0C">
        <w:t xml:space="preserve">, </w:t>
      </w:r>
      <w:proofErr w:type="gramStart"/>
      <w:r w:rsidRPr="00A13B0C">
        <w:t>расположенным</w:t>
      </w:r>
      <w:proofErr w:type="gramEnd"/>
      <w:r w:rsidRPr="00A13B0C">
        <w:t xml:space="preserve"> по адресу __________________________________,</w:t>
      </w:r>
    </w:p>
    <w:p w:rsidR="00357FCC" w:rsidRPr="00A13B0C" w:rsidRDefault="00357FCC" w:rsidP="00357FCC">
      <w:r w:rsidRPr="00A13B0C">
        <w:lastRenderedPageBreak/>
        <w:t xml:space="preserve">    председатель комиссии: _______________________________________</w:t>
      </w:r>
    </w:p>
    <w:p w:rsidR="00357FCC" w:rsidRPr="00A13B0C" w:rsidRDefault="00357FCC" w:rsidP="00357FCC">
      <w:r w:rsidRPr="00A13B0C">
        <w:t xml:space="preserve">                                          (ф.и.о.)</w:t>
      </w:r>
    </w:p>
    <w:p w:rsidR="00357FCC" w:rsidRPr="00A13B0C" w:rsidRDefault="00357FCC" w:rsidP="00357FCC">
      <w:r w:rsidRPr="00A13B0C">
        <w:t xml:space="preserve">    члены комиссии: ______________________________________________</w:t>
      </w:r>
    </w:p>
    <w:p w:rsidR="00357FCC" w:rsidRPr="00A13B0C" w:rsidRDefault="00357FCC" w:rsidP="00357FCC">
      <w:r w:rsidRPr="00A13B0C">
        <w:t xml:space="preserve">                              (ф.и.о. членов комиссии)</w:t>
      </w:r>
    </w:p>
    <w:p w:rsidR="00357FCC" w:rsidRPr="00A13B0C" w:rsidRDefault="00357FCC" w:rsidP="00357FCC">
      <w:r w:rsidRPr="00A13B0C">
        <w:t xml:space="preserve">    в присутствии претендентов:</w:t>
      </w:r>
    </w:p>
    <w:p w:rsidR="00357FCC" w:rsidRPr="00A13B0C" w:rsidRDefault="00357FCC" w:rsidP="00357FCC">
      <w:r w:rsidRPr="00A13B0C">
        <w:t>_______________________________________________________________________________________</w:t>
      </w:r>
    </w:p>
    <w:p w:rsidR="00357FCC" w:rsidRPr="00A13B0C" w:rsidRDefault="00357FCC" w:rsidP="00357FCC">
      <w:r w:rsidRPr="00A13B0C">
        <w:t xml:space="preserve">  (наименование организаций, должность, ФИО </w:t>
      </w:r>
      <w:r w:rsidR="00422E72" w:rsidRPr="00A13B0C">
        <w:t>представителей</w:t>
      </w:r>
      <w:r w:rsidRPr="00A13B0C">
        <w:t xml:space="preserve"> или </w:t>
      </w:r>
      <w:r w:rsidR="00422E72" w:rsidRPr="00A13B0C">
        <w:t xml:space="preserve">ФИО </w:t>
      </w:r>
      <w:r w:rsidRPr="00A13B0C">
        <w:t>индивидуальных предпринимателей)</w:t>
      </w:r>
    </w:p>
    <w:p w:rsidR="00357FCC" w:rsidRPr="00A13B0C" w:rsidRDefault="00357FCC" w:rsidP="00357FCC">
      <w:r w:rsidRPr="00A13B0C">
        <w:t>составили   настоящий   протокол   о   том,  что  в соответствии с</w:t>
      </w:r>
      <w:r w:rsidR="00422E72" w:rsidRPr="00A13B0C">
        <w:t xml:space="preserve"> </w:t>
      </w:r>
      <w:r w:rsidRPr="00A13B0C">
        <w:t xml:space="preserve">протоколом  вскрытия  конвертов  с </w:t>
      </w:r>
      <w:r w:rsidR="00422E72" w:rsidRPr="00A13B0C">
        <w:t xml:space="preserve"> заявками на участие в конкурсе </w:t>
      </w:r>
      <w:r w:rsidRPr="00A13B0C">
        <w:t>поступили  заявки на участие в конк</w:t>
      </w:r>
      <w:r w:rsidR="00422E72" w:rsidRPr="00A13B0C">
        <w:t xml:space="preserve">урсе от следующих организаций и </w:t>
      </w:r>
      <w:r w:rsidRPr="00A13B0C">
        <w:t>индивидуальных предпринимателей:</w:t>
      </w:r>
    </w:p>
    <w:p w:rsidR="00357FCC" w:rsidRPr="00A13B0C" w:rsidRDefault="00357FCC" w:rsidP="00357FCC">
      <w:r w:rsidRPr="00A13B0C">
        <w:t xml:space="preserve">    1. ___________________________________________________________</w:t>
      </w:r>
    </w:p>
    <w:p w:rsidR="00357FCC" w:rsidRPr="00A13B0C" w:rsidRDefault="00357FCC" w:rsidP="00357FCC">
      <w:r w:rsidRPr="00A13B0C">
        <w:t xml:space="preserve">    2. __________________________________________________________.</w:t>
      </w:r>
    </w:p>
    <w:p w:rsidR="00357FCC" w:rsidRPr="00A13B0C" w:rsidRDefault="00357FCC" w:rsidP="00357FCC">
      <w:r w:rsidRPr="00A13B0C">
        <w:t xml:space="preserve">        (наименование претендентов, количество страниц в заявке)</w:t>
      </w:r>
    </w:p>
    <w:p w:rsidR="00357FCC" w:rsidRPr="00A13B0C" w:rsidRDefault="00357FCC" w:rsidP="00357FCC">
      <w:r w:rsidRPr="00A13B0C">
        <w:t xml:space="preserve">    На  основании решения конкурсно</w:t>
      </w:r>
      <w:r w:rsidR="00422E72" w:rsidRPr="00A13B0C">
        <w:t xml:space="preserve">й комиссии признаны участниками </w:t>
      </w:r>
      <w:r w:rsidRPr="00A13B0C">
        <w:t>конкурса следующие претенденты:</w:t>
      </w:r>
    </w:p>
    <w:p w:rsidR="00357FCC" w:rsidRPr="00A13B0C" w:rsidRDefault="00357FCC" w:rsidP="00357FCC">
      <w:r w:rsidRPr="00A13B0C">
        <w:t xml:space="preserve">    1. ___________________________________________________________</w:t>
      </w:r>
    </w:p>
    <w:p w:rsidR="00357FCC" w:rsidRPr="00A13B0C" w:rsidRDefault="00357FCC" w:rsidP="00357FCC">
      <w:r w:rsidRPr="00A13B0C">
        <w:t xml:space="preserve">    2. __________________________________________________________.</w:t>
      </w:r>
    </w:p>
    <w:p w:rsidR="00357FCC" w:rsidRPr="00A13B0C" w:rsidRDefault="00422E72" w:rsidP="00357FCC">
      <w:r w:rsidRPr="00A13B0C">
        <w:t xml:space="preserve">    </w:t>
      </w:r>
      <w:r w:rsidR="00357FCC" w:rsidRPr="00A13B0C">
        <w:t xml:space="preserve"> (наименование организаций или </w:t>
      </w:r>
      <w:r w:rsidRPr="00A13B0C">
        <w:t>ФИО</w:t>
      </w:r>
      <w:r w:rsidR="00357FCC" w:rsidRPr="00A13B0C">
        <w:t xml:space="preserve"> индивидуальных</w:t>
      </w:r>
      <w:r w:rsidRPr="00A13B0C">
        <w:t xml:space="preserve"> </w:t>
      </w:r>
      <w:r w:rsidR="00357FCC" w:rsidRPr="00A13B0C">
        <w:t>предпринимателей, обоснование принятого решения)</w:t>
      </w:r>
    </w:p>
    <w:p w:rsidR="00357FCC" w:rsidRPr="00A13B0C" w:rsidRDefault="00357FCC" w:rsidP="00357FCC">
      <w:r w:rsidRPr="00A13B0C">
        <w:t xml:space="preserve">    На основании решения конкурсной комиссии н</w:t>
      </w:r>
      <w:r w:rsidR="00422E72" w:rsidRPr="00A13B0C">
        <w:t xml:space="preserve">е допущены к участию </w:t>
      </w:r>
      <w:r w:rsidRPr="00A13B0C">
        <w:t>в конкурсе следующие претенденты:</w:t>
      </w:r>
    </w:p>
    <w:p w:rsidR="00357FCC" w:rsidRPr="00A13B0C" w:rsidRDefault="00357FCC" w:rsidP="00357FCC">
      <w:r w:rsidRPr="00A13B0C">
        <w:t xml:space="preserve">    1. ___________________________________________________________</w:t>
      </w:r>
    </w:p>
    <w:p w:rsidR="00357FCC" w:rsidRPr="00A13B0C" w:rsidRDefault="00357FCC" w:rsidP="00357FCC">
      <w:r w:rsidRPr="00A13B0C">
        <w:t xml:space="preserve">          (наименование организаций или ф.и.о. индивидуального</w:t>
      </w:r>
      <w:r w:rsidR="00422E72" w:rsidRPr="00A13B0C">
        <w:t xml:space="preserve"> </w:t>
      </w:r>
      <w:r w:rsidRPr="00A13B0C">
        <w:t>предпринимателя)</w:t>
      </w:r>
    </w:p>
    <w:p w:rsidR="00357FCC" w:rsidRPr="00A13B0C" w:rsidRDefault="00357FCC" w:rsidP="00357FCC">
      <w:r w:rsidRPr="00A13B0C">
        <w:t xml:space="preserve">в связи </w:t>
      </w:r>
      <w:proofErr w:type="gramStart"/>
      <w:r w:rsidRPr="00A13B0C">
        <w:t>с</w:t>
      </w:r>
      <w:proofErr w:type="gramEnd"/>
      <w:r w:rsidRPr="00A13B0C">
        <w:t xml:space="preserve"> ________________________________________________________</w:t>
      </w:r>
    </w:p>
    <w:p w:rsidR="00357FCC" w:rsidRPr="00A13B0C" w:rsidRDefault="00357FCC" w:rsidP="00357FCC">
      <w:r w:rsidRPr="00A13B0C">
        <w:t xml:space="preserve">                             (причина отказа)</w:t>
      </w:r>
    </w:p>
    <w:p w:rsidR="00357FCC" w:rsidRPr="00A13B0C" w:rsidRDefault="00357FCC" w:rsidP="00357FCC">
      <w:r w:rsidRPr="00A13B0C">
        <w:t xml:space="preserve">    2. ___________________________________________________________</w:t>
      </w:r>
    </w:p>
    <w:p w:rsidR="00357FCC" w:rsidRPr="00A13B0C" w:rsidRDefault="00357FCC" w:rsidP="00357FCC">
      <w:r w:rsidRPr="00A13B0C">
        <w:t xml:space="preserve">           (наименование органи</w:t>
      </w:r>
      <w:r w:rsidR="00422E72" w:rsidRPr="00A13B0C">
        <w:t xml:space="preserve">заций или ф.и.о. индивидуальных </w:t>
      </w:r>
      <w:r w:rsidRPr="00A13B0C">
        <w:t>предпринимателей)</w:t>
      </w:r>
    </w:p>
    <w:p w:rsidR="00357FCC" w:rsidRPr="00A13B0C" w:rsidRDefault="00357FCC" w:rsidP="00357FCC">
      <w:r w:rsidRPr="00A13B0C">
        <w:t xml:space="preserve">в связи </w:t>
      </w:r>
      <w:proofErr w:type="gramStart"/>
      <w:r w:rsidRPr="00A13B0C">
        <w:t>с</w:t>
      </w:r>
      <w:proofErr w:type="gramEnd"/>
      <w:r w:rsidRPr="00A13B0C">
        <w:t xml:space="preserve"> _______________________________________________________.</w:t>
      </w:r>
    </w:p>
    <w:p w:rsidR="00357FCC" w:rsidRPr="00A13B0C" w:rsidRDefault="00357FCC" w:rsidP="00357FCC">
      <w:r w:rsidRPr="00A13B0C">
        <w:t xml:space="preserve">                             (причина отказа)</w:t>
      </w:r>
    </w:p>
    <w:p w:rsidR="00357FCC" w:rsidRPr="00A13B0C" w:rsidRDefault="00357FCC" w:rsidP="00357FCC">
      <w:r w:rsidRPr="00A13B0C">
        <w:t xml:space="preserve">Настоящий протокол составлен в </w:t>
      </w:r>
      <w:r w:rsidR="00422E72" w:rsidRPr="00A13B0C">
        <w:t>двух экземплярах на ___ листах.</w:t>
      </w:r>
    </w:p>
    <w:p w:rsidR="00357FCC" w:rsidRPr="00A13B0C" w:rsidRDefault="00357FCC" w:rsidP="00357FCC">
      <w:r w:rsidRPr="00A13B0C">
        <w:t>Председатель комиссии: ___________________________________________</w:t>
      </w:r>
    </w:p>
    <w:p w:rsidR="00357FCC" w:rsidRPr="00A13B0C" w:rsidRDefault="00357FCC" w:rsidP="00357FCC">
      <w:r w:rsidRPr="00A13B0C">
        <w:t xml:space="preserve">                      </w:t>
      </w:r>
      <w:r w:rsidR="00422E72" w:rsidRPr="00A13B0C">
        <w:t xml:space="preserve">              (ф.и.о., подпись)</w:t>
      </w:r>
    </w:p>
    <w:p w:rsidR="00357FCC" w:rsidRPr="00A13B0C" w:rsidRDefault="00357FCC" w:rsidP="00357FCC">
      <w:r w:rsidRPr="00A13B0C">
        <w:t>Члены комиссии: __________________________________________________</w:t>
      </w:r>
    </w:p>
    <w:p w:rsidR="00357FCC" w:rsidRPr="00A13B0C" w:rsidRDefault="00357FCC" w:rsidP="00357FCC">
      <w:r w:rsidRPr="00A13B0C">
        <w:t xml:space="preserve">                                                 (ф.и.о., подписи)</w:t>
      </w:r>
    </w:p>
    <w:p w:rsidR="00422E72" w:rsidRPr="00A13B0C" w:rsidRDefault="00394E33" w:rsidP="00422E72">
      <w:r w:rsidRPr="00A13B0C">
        <w:t>"__" ______________ 20</w:t>
      </w:r>
      <w:r w:rsidR="00357FCC" w:rsidRPr="00A13B0C">
        <w:t>_ г.</w:t>
      </w:r>
      <w:r w:rsidR="00422E72" w:rsidRPr="00A13B0C">
        <w:t xml:space="preserve"> </w:t>
      </w:r>
    </w:p>
    <w:p w:rsidR="00422E72" w:rsidRPr="00A13B0C" w:rsidRDefault="00422E72" w:rsidP="00422E72">
      <w:r w:rsidRPr="00A13B0C">
        <w:t>М.П.</w:t>
      </w:r>
    </w:p>
    <w:p w:rsidR="00422E72" w:rsidRPr="00A13B0C" w:rsidRDefault="00422E72" w:rsidP="00422E72">
      <w:pPr>
        <w:tabs>
          <w:tab w:val="left" w:pos="708"/>
        </w:tabs>
        <w:spacing w:after="0"/>
        <w:rPr>
          <w:b/>
          <w:i/>
        </w:rPr>
      </w:pPr>
      <w:r w:rsidRPr="00A13B0C">
        <w:rPr>
          <w:b/>
          <w:i/>
        </w:rPr>
        <w:t xml:space="preserve">Приложение № </w:t>
      </w:r>
      <w:r w:rsidR="00FD0613" w:rsidRPr="00A13B0C">
        <w:rPr>
          <w:b/>
          <w:i/>
        </w:rPr>
        <w:t>7</w:t>
      </w:r>
      <w:r w:rsidRPr="00A13B0C">
        <w:rPr>
          <w:b/>
          <w:i/>
        </w:rPr>
        <w:t xml:space="preserve"> Протокол конкурса по отбору управляющей организации </w:t>
      </w:r>
      <w:r w:rsidR="005B7B94" w:rsidRPr="00A13B0C">
        <w:rPr>
          <w:b/>
          <w:i/>
        </w:rPr>
        <w:t>для управления многоквартирными домами</w:t>
      </w:r>
    </w:p>
    <w:p w:rsidR="00422E72" w:rsidRPr="00A13B0C" w:rsidRDefault="00422E72" w:rsidP="00422E72">
      <w:pPr>
        <w:jc w:val="right"/>
      </w:pPr>
      <w:r w:rsidRPr="00A13B0C">
        <w:t xml:space="preserve">                                         Утверждаю</w:t>
      </w:r>
    </w:p>
    <w:p w:rsidR="00422E72" w:rsidRPr="00A13B0C" w:rsidRDefault="00422E72" w:rsidP="00422E72">
      <w:pPr>
        <w:jc w:val="right"/>
      </w:pPr>
      <w:r w:rsidRPr="00A13B0C">
        <w:t xml:space="preserve">                           ______________________________</w:t>
      </w:r>
    </w:p>
    <w:p w:rsidR="00422E72" w:rsidRPr="00A13B0C" w:rsidRDefault="00422E72" w:rsidP="00422E72">
      <w:pPr>
        <w:jc w:val="right"/>
      </w:pPr>
      <w:r w:rsidRPr="00A13B0C">
        <w:t xml:space="preserve">                              </w:t>
      </w:r>
      <w:proofErr w:type="gramStart"/>
      <w:r w:rsidRPr="00A13B0C">
        <w:t xml:space="preserve">(должность, ф.и.о. руководителя органа местного самоуправления, </w:t>
      </w:r>
      <w:proofErr w:type="gramEnd"/>
    </w:p>
    <w:p w:rsidR="00422E72" w:rsidRPr="00A13B0C" w:rsidRDefault="00422E72" w:rsidP="00422E72">
      <w:pPr>
        <w:jc w:val="right"/>
      </w:pPr>
      <w:r w:rsidRPr="00A13B0C">
        <w:t>являющегося организатором конкурса,</w:t>
      </w:r>
    </w:p>
    <w:p w:rsidR="00422E72" w:rsidRPr="00A13B0C" w:rsidRDefault="00422E72" w:rsidP="00422E72">
      <w:pPr>
        <w:jc w:val="right"/>
      </w:pPr>
      <w:r w:rsidRPr="00A13B0C">
        <w:t xml:space="preserve">                           _______________________________________</w:t>
      </w:r>
    </w:p>
    <w:p w:rsidR="00422E72" w:rsidRPr="00A13B0C" w:rsidRDefault="00422E72" w:rsidP="00422E72">
      <w:pPr>
        <w:jc w:val="right"/>
      </w:pPr>
      <w:r w:rsidRPr="00A13B0C">
        <w:lastRenderedPageBreak/>
        <w:t xml:space="preserve">                              почтовый индекс и адрес, телефон, факс, адрес электронной почты)</w:t>
      </w:r>
    </w:p>
    <w:p w:rsidR="00422E72" w:rsidRPr="00A13B0C" w:rsidRDefault="00422E72" w:rsidP="00422E72">
      <w:pPr>
        <w:jc w:val="right"/>
      </w:pPr>
      <w:r w:rsidRPr="00A13B0C">
        <w:t xml:space="preserve">                            </w:t>
      </w:r>
      <w:r w:rsidR="00D94ECC" w:rsidRPr="00A13B0C">
        <w:t xml:space="preserve"> "__" ______________________ 20</w:t>
      </w:r>
      <w:r w:rsidRPr="00A13B0C">
        <w:t>_ г.</w:t>
      </w:r>
    </w:p>
    <w:p w:rsidR="00422E72" w:rsidRPr="00A13B0C" w:rsidRDefault="00422E72" w:rsidP="00422E72">
      <w:pPr>
        <w:jc w:val="right"/>
      </w:pPr>
      <w:r w:rsidRPr="00A13B0C">
        <w:t xml:space="preserve">                                    (дата утверждения)</w:t>
      </w:r>
    </w:p>
    <w:p w:rsidR="00422E72" w:rsidRPr="00A13B0C" w:rsidRDefault="00422E72" w:rsidP="00422E72"/>
    <w:p w:rsidR="00E20881" w:rsidRPr="00A13B0C" w:rsidRDefault="00E20881" w:rsidP="00E20881">
      <w:pPr>
        <w:pStyle w:val="ConsPlusNonformat0"/>
        <w:jc w:val="both"/>
      </w:pPr>
    </w:p>
    <w:p w:rsidR="00E20881" w:rsidRPr="00A13B0C" w:rsidRDefault="00E20881" w:rsidP="00E20881">
      <w:pPr>
        <w:pStyle w:val="ConsPlusNonformat0"/>
        <w:jc w:val="center"/>
        <w:rPr>
          <w:rFonts w:ascii="Times New Roman" w:hAnsi="Times New Roman" w:cs="Times New Roman"/>
          <w:sz w:val="24"/>
          <w:szCs w:val="24"/>
        </w:rPr>
      </w:pPr>
      <w:bookmarkStart w:id="18" w:name="P879"/>
      <w:bookmarkEnd w:id="18"/>
      <w:r w:rsidRPr="00A13B0C">
        <w:rPr>
          <w:rFonts w:ascii="Times New Roman" w:hAnsi="Times New Roman" w:cs="Times New Roman"/>
          <w:sz w:val="24"/>
          <w:szCs w:val="24"/>
        </w:rPr>
        <w:t>ПРОТОКОЛ №_______</w:t>
      </w:r>
    </w:p>
    <w:p w:rsidR="00E20881" w:rsidRPr="00A13B0C" w:rsidRDefault="00E20881" w:rsidP="00E20881">
      <w:pPr>
        <w:pStyle w:val="ConsPlusNonformat0"/>
        <w:jc w:val="center"/>
        <w:rPr>
          <w:rFonts w:ascii="Times New Roman" w:hAnsi="Times New Roman" w:cs="Times New Roman"/>
          <w:sz w:val="24"/>
          <w:szCs w:val="24"/>
        </w:rPr>
      </w:pPr>
      <w:r w:rsidRPr="00A13B0C">
        <w:rPr>
          <w:rFonts w:ascii="Times New Roman" w:hAnsi="Times New Roman" w:cs="Times New Roman"/>
          <w:sz w:val="24"/>
          <w:szCs w:val="24"/>
        </w:rPr>
        <w:t>конкурса по отбору управляющей организации</w:t>
      </w:r>
    </w:p>
    <w:p w:rsidR="00E20881" w:rsidRPr="00A13B0C" w:rsidRDefault="00E20881" w:rsidP="00E20881">
      <w:pPr>
        <w:pStyle w:val="ConsPlusNonformat0"/>
        <w:jc w:val="center"/>
        <w:rPr>
          <w:rFonts w:ascii="Times New Roman" w:hAnsi="Times New Roman" w:cs="Times New Roman"/>
          <w:sz w:val="24"/>
          <w:szCs w:val="24"/>
        </w:rPr>
      </w:pPr>
      <w:r w:rsidRPr="00A13B0C">
        <w:rPr>
          <w:rFonts w:ascii="Times New Roman" w:hAnsi="Times New Roman" w:cs="Times New Roman"/>
          <w:sz w:val="24"/>
          <w:szCs w:val="24"/>
        </w:rPr>
        <w:t>для управления многоквартирным домом</w:t>
      </w:r>
    </w:p>
    <w:p w:rsidR="00E20881" w:rsidRPr="00A13B0C" w:rsidRDefault="00E20881" w:rsidP="00E20881">
      <w:pPr>
        <w:pStyle w:val="ConsPlusNonformat0"/>
        <w:jc w:val="center"/>
        <w:rPr>
          <w:rFonts w:ascii="Times New Roman" w:hAnsi="Times New Roman" w:cs="Times New Roman"/>
          <w:sz w:val="24"/>
          <w:szCs w:val="24"/>
        </w:rPr>
      </w:pP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1. Место проведения конкурса 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2. Дата проведения конкурса ______________________________________________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3. Время проведения конкурса 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4. Адрес многоквартирного дома (многоквартирных домов) 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_______________________________________________________________________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5. Члены конкурсной комиссии</w:t>
      </w:r>
    </w:p>
    <w:p w:rsidR="00E20881" w:rsidRPr="00A13B0C" w:rsidRDefault="00E20881" w:rsidP="00E20881">
      <w:pPr>
        <w:pStyle w:val="ConsPlusNormal"/>
        <w:ind w:firstLine="540"/>
        <w:jc w:val="both"/>
        <w:rPr>
          <w:rFonts w:ascii="Times New Roman" w:hAnsi="Times New Roman" w:cs="Times New Roman"/>
          <w:sz w:val="24"/>
          <w:szCs w:val="24"/>
        </w:rPr>
      </w:pPr>
    </w:p>
    <w:tbl>
      <w:tblPr>
        <w:tblW w:w="10694" w:type="dxa"/>
        <w:tblBorders>
          <w:top w:val="single" w:sz="4" w:space="0" w:color="auto"/>
          <w:insideH w:val="single" w:sz="4" w:space="0" w:color="auto"/>
        </w:tblBorders>
        <w:tblLayout w:type="fixed"/>
        <w:tblCellMar>
          <w:top w:w="102" w:type="dxa"/>
          <w:left w:w="62" w:type="dxa"/>
          <w:bottom w:w="102" w:type="dxa"/>
          <w:right w:w="62" w:type="dxa"/>
        </w:tblCellMar>
        <w:tblLook w:val="0000"/>
      </w:tblPr>
      <w:tblGrid>
        <w:gridCol w:w="3798"/>
        <w:gridCol w:w="340"/>
        <w:gridCol w:w="6556"/>
      </w:tblGrid>
      <w:tr w:rsidR="00E20881" w:rsidRPr="00A13B0C" w:rsidTr="00E20881">
        <w:tc>
          <w:tcPr>
            <w:tcW w:w="3798" w:type="dxa"/>
            <w:tcBorders>
              <w:left w:val="nil"/>
              <w:right w:val="nil"/>
            </w:tcBorders>
          </w:tcPr>
          <w:p w:rsidR="00E20881" w:rsidRPr="00A13B0C" w:rsidRDefault="00E20881" w:rsidP="00BB7583">
            <w:pPr>
              <w:pStyle w:val="ConsPlusNormal"/>
              <w:rPr>
                <w:rFonts w:ascii="Times New Roman" w:hAnsi="Times New Roman" w:cs="Times New Roman"/>
                <w:sz w:val="24"/>
                <w:szCs w:val="24"/>
              </w:rPr>
            </w:pPr>
          </w:p>
        </w:tc>
        <w:tc>
          <w:tcPr>
            <w:tcW w:w="340" w:type="dxa"/>
            <w:tcBorders>
              <w:top w:val="nil"/>
              <w:left w:val="nil"/>
              <w:bottom w:val="nil"/>
              <w:right w:val="nil"/>
            </w:tcBorders>
          </w:tcPr>
          <w:p w:rsidR="00E20881" w:rsidRPr="00A13B0C" w:rsidRDefault="00E20881" w:rsidP="00BB7583">
            <w:pPr>
              <w:pStyle w:val="ConsPlusNormal"/>
              <w:jc w:val="both"/>
              <w:rPr>
                <w:rFonts w:ascii="Times New Roman" w:hAnsi="Times New Roman" w:cs="Times New Roman"/>
                <w:sz w:val="24"/>
                <w:szCs w:val="24"/>
              </w:rPr>
            </w:pPr>
          </w:p>
        </w:tc>
        <w:tc>
          <w:tcPr>
            <w:tcW w:w="6556" w:type="dxa"/>
            <w:tcBorders>
              <w:left w:val="nil"/>
              <w:right w:val="nil"/>
            </w:tcBorders>
          </w:tcPr>
          <w:p w:rsidR="00E20881" w:rsidRPr="00A13B0C" w:rsidRDefault="00E20881" w:rsidP="00BB7583">
            <w:pPr>
              <w:pStyle w:val="ConsPlusNormal"/>
              <w:rPr>
                <w:rFonts w:ascii="Times New Roman" w:hAnsi="Times New Roman" w:cs="Times New Roman"/>
                <w:sz w:val="24"/>
                <w:szCs w:val="24"/>
              </w:rPr>
            </w:pPr>
          </w:p>
        </w:tc>
      </w:tr>
      <w:tr w:rsidR="00E20881" w:rsidRPr="00A13B0C" w:rsidTr="00E20881">
        <w:tc>
          <w:tcPr>
            <w:tcW w:w="3798" w:type="dxa"/>
            <w:tcBorders>
              <w:left w:val="nil"/>
              <w:right w:val="nil"/>
            </w:tcBorders>
          </w:tcPr>
          <w:p w:rsidR="00E20881" w:rsidRPr="00A13B0C" w:rsidRDefault="00E20881" w:rsidP="00BB7583">
            <w:pPr>
              <w:pStyle w:val="ConsPlusNormal"/>
              <w:rPr>
                <w:rFonts w:ascii="Times New Roman" w:hAnsi="Times New Roman" w:cs="Times New Roman"/>
                <w:sz w:val="24"/>
                <w:szCs w:val="24"/>
              </w:rPr>
            </w:pPr>
          </w:p>
        </w:tc>
        <w:tc>
          <w:tcPr>
            <w:tcW w:w="340" w:type="dxa"/>
            <w:tcBorders>
              <w:top w:val="nil"/>
              <w:left w:val="nil"/>
              <w:bottom w:val="nil"/>
              <w:right w:val="nil"/>
            </w:tcBorders>
          </w:tcPr>
          <w:p w:rsidR="00E20881" w:rsidRPr="00A13B0C" w:rsidRDefault="00E20881" w:rsidP="00BB7583">
            <w:pPr>
              <w:pStyle w:val="ConsPlusNormal"/>
              <w:jc w:val="both"/>
              <w:rPr>
                <w:rFonts w:ascii="Times New Roman" w:hAnsi="Times New Roman" w:cs="Times New Roman"/>
                <w:sz w:val="24"/>
                <w:szCs w:val="24"/>
              </w:rPr>
            </w:pPr>
          </w:p>
        </w:tc>
        <w:tc>
          <w:tcPr>
            <w:tcW w:w="6556" w:type="dxa"/>
            <w:tcBorders>
              <w:left w:val="nil"/>
              <w:right w:val="nil"/>
            </w:tcBorders>
          </w:tcPr>
          <w:p w:rsidR="00E20881" w:rsidRPr="00A13B0C" w:rsidRDefault="00E20881" w:rsidP="00BB7583">
            <w:pPr>
              <w:pStyle w:val="ConsPlusNormal"/>
              <w:rPr>
                <w:rFonts w:ascii="Times New Roman" w:hAnsi="Times New Roman" w:cs="Times New Roman"/>
                <w:sz w:val="24"/>
                <w:szCs w:val="24"/>
              </w:rPr>
            </w:pPr>
          </w:p>
        </w:tc>
      </w:tr>
      <w:tr w:rsidR="00E20881" w:rsidRPr="00A13B0C" w:rsidTr="00E20881">
        <w:tc>
          <w:tcPr>
            <w:tcW w:w="3798" w:type="dxa"/>
            <w:tcBorders>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r w:rsidRPr="00A13B0C">
              <w:rPr>
                <w:rFonts w:ascii="Times New Roman" w:hAnsi="Times New Roman" w:cs="Times New Roman"/>
                <w:sz w:val="24"/>
                <w:szCs w:val="24"/>
              </w:rPr>
              <w:t>(подпись)</w:t>
            </w:r>
          </w:p>
        </w:tc>
        <w:tc>
          <w:tcPr>
            <w:tcW w:w="340" w:type="dxa"/>
            <w:tcBorders>
              <w:top w:val="nil"/>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p>
        </w:tc>
        <w:tc>
          <w:tcPr>
            <w:tcW w:w="6556" w:type="dxa"/>
            <w:tcBorders>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r w:rsidRPr="00A13B0C">
              <w:rPr>
                <w:rFonts w:ascii="Times New Roman" w:hAnsi="Times New Roman" w:cs="Times New Roman"/>
                <w:sz w:val="24"/>
                <w:szCs w:val="24"/>
              </w:rPr>
              <w:t>(ф.и.о.)</w:t>
            </w:r>
          </w:p>
        </w:tc>
      </w:tr>
    </w:tbl>
    <w:p w:rsidR="00E20881" w:rsidRPr="00A13B0C" w:rsidRDefault="00E20881" w:rsidP="00E20881">
      <w:pPr>
        <w:pStyle w:val="ConsPlusNormal"/>
        <w:jc w:val="both"/>
        <w:rPr>
          <w:rFonts w:ascii="Times New Roman" w:hAnsi="Times New Roman" w:cs="Times New Roman"/>
          <w:sz w:val="24"/>
          <w:szCs w:val="24"/>
        </w:rPr>
      </w:pP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6. Лица, признанные участниками конкурса:</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1) ________________________________________________________________________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2) ________________________________________________________________________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3) _______________________________________________________________________.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 xml:space="preserve">    (наименование организаций или ф.и.о. индивидуальных предпринимателей)</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7. Перечень участников конкурса, присутствовавших при проведении конкурса.</w:t>
      </w:r>
    </w:p>
    <w:p w:rsidR="00E20881" w:rsidRPr="00A13B0C" w:rsidRDefault="00E20881" w:rsidP="00E2088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2784"/>
        <w:gridCol w:w="3686"/>
        <w:gridCol w:w="2693"/>
      </w:tblGrid>
      <w:tr w:rsidR="00E20881" w:rsidRPr="00A13B0C" w:rsidTr="00E20881">
        <w:tc>
          <w:tcPr>
            <w:tcW w:w="1247" w:type="dxa"/>
          </w:tcPr>
          <w:p w:rsidR="00E20881" w:rsidRPr="00A13B0C" w:rsidRDefault="00E20881" w:rsidP="00E20881">
            <w:pPr>
              <w:pStyle w:val="ConsPlusNormal"/>
              <w:ind w:firstLine="0"/>
              <w:jc w:val="center"/>
              <w:rPr>
                <w:rFonts w:ascii="Times New Roman" w:hAnsi="Times New Roman" w:cs="Times New Roman"/>
                <w:sz w:val="24"/>
                <w:szCs w:val="24"/>
              </w:rPr>
            </w:pPr>
            <w:r w:rsidRPr="00A13B0C">
              <w:rPr>
                <w:rFonts w:ascii="Times New Roman" w:hAnsi="Times New Roman" w:cs="Times New Roman"/>
                <w:sz w:val="24"/>
                <w:szCs w:val="24"/>
              </w:rPr>
              <w:t>Номер по порядку</w:t>
            </w:r>
          </w:p>
        </w:tc>
        <w:tc>
          <w:tcPr>
            <w:tcW w:w="2784" w:type="dxa"/>
          </w:tcPr>
          <w:p w:rsidR="00E20881" w:rsidRPr="00A13B0C" w:rsidRDefault="00E20881" w:rsidP="00E20881">
            <w:pPr>
              <w:pStyle w:val="ConsPlusNormal"/>
              <w:ind w:firstLine="0"/>
              <w:jc w:val="center"/>
              <w:rPr>
                <w:rFonts w:ascii="Times New Roman" w:hAnsi="Times New Roman" w:cs="Times New Roman"/>
                <w:sz w:val="24"/>
                <w:szCs w:val="24"/>
              </w:rPr>
            </w:pPr>
            <w:r w:rsidRPr="00A13B0C">
              <w:rPr>
                <w:rFonts w:ascii="Times New Roman" w:hAnsi="Times New Roman" w:cs="Times New Roman"/>
                <w:sz w:val="24"/>
                <w:szCs w:val="24"/>
              </w:rPr>
              <w:t>Наименование организации</w:t>
            </w:r>
          </w:p>
        </w:tc>
        <w:tc>
          <w:tcPr>
            <w:tcW w:w="3686" w:type="dxa"/>
          </w:tcPr>
          <w:p w:rsidR="00E20881" w:rsidRPr="00A13B0C" w:rsidRDefault="00E20881" w:rsidP="00E20881">
            <w:pPr>
              <w:pStyle w:val="ConsPlusNormal"/>
              <w:ind w:firstLine="0"/>
              <w:jc w:val="center"/>
              <w:rPr>
                <w:rFonts w:ascii="Times New Roman" w:hAnsi="Times New Roman" w:cs="Times New Roman"/>
                <w:sz w:val="24"/>
                <w:szCs w:val="24"/>
              </w:rPr>
            </w:pPr>
            <w:r w:rsidRPr="00A13B0C">
              <w:rPr>
                <w:rFonts w:ascii="Times New Roman" w:hAnsi="Times New Roman" w:cs="Times New Roman"/>
                <w:sz w:val="24"/>
                <w:szCs w:val="24"/>
              </w:rPr>
              <w:t>Размер платы за содержание и ремонт жилого помещения (рублей за кв. метр)</w:t>
            </w:r>
          </w:p>
        </w:tc>
        <w:tc>
          <w:tcPr>
            <w:tcW w:w="2693" w:type="dxa"/>
          </w:tcPr>
          <w:p w:rsidR="00E20881" w:rsidRPr="00A13B0C" w:rsidRDefault="00E20881" w:rsidP="00E20881">
            <w:pPr>
              <w:pStyle w:val="ConsPlusNormal"/>
              <w:ind w:firstLine="0"/>
              <w:jc w:val="center"/>
              <w:rPr>
                <w:rFonts w:ascii="Times New Roman" w:hAnsi="Times New Roman" w:cs="Times New Roman"/>
                <w:sz w:val="24"/>
                <w:szCs w:val="24"/>
              </w:rPr>
            </w:pPr>
            <w:r w:rsidRPr="00A13B0C">
              <w:rPr>
                <w:rFonts w:ascii="Times New Roman" w:hAnsi="Times New Roman" w:cs="Times New Roman"/>
                <w:sz w:val="24"/>
                <w:szCs w:val="24"/>
              </w:rPr>
              <w:t>Дата и время подачи заявки на участие в конкурсе</w:t>
            </w:r>
          </w:p>
        </w:tc>
      </w:tr>
      <w:tr w:rsidR="00E20881" w:rsidRPr="00A13B0C" w:rsidTr="00E20881">
        <w:tc>
          <w:tcPr>
            <w:tcW w:w="1247" w:type="dxa"/>
          </w:tcPr>
          <w:p w:rsidR="00E20881" w:rsidRPr="00A13B0C" w:rsidRDefault="00E20881" w:rsidP="00BB7583">
            <w:pPr>
              <w:pStyle w:val="ConsPlusNormal"/>
              <w:jc w:val="center"/>
              <w:rPr>
                <w:rFonts w:ascii="Times New Roman" w:hAnsi="Times New Roman" w:cs="Times New Roman"/>
                <w:sz w:val="24"/>
                <w:szCs w:val="24"/>
              </w:rPr>
            </w:pPr>
            <w:r w:rsidRPr="00A13B0C">
              <w:rPr>
                <w:rFonts w:ascii="Times New Roman" w:hAnsi="Times New Roman" w:cs="Times New Roman"/>
                <w:sz w:val="24"/>
                <w:szCs w:val="24"/>
              </w:rPr>
              <w:t>1.</w:t>
            </w:r>
          </w:p>
        </w:tc>
        <w:tc>
          <w:tcPr>
            <w:tcW w:w="2784" w:type="dxa"/>
          </w:tcPr>
          <w:p w:rsidR="00E20881" w:rsidRPr="00A13B0C" w:rsidRDefault="00E20881" w:rsidP="00BB7583">
            <w:pPr>
              <w:pStyle w:val="ConsPlusNormal"/>
              <w:jc w:val="center"/>
              <w:rPr>
                <w:rFonts w:ascii="Times New Roman" w:hAnsi="Times New Roman" w:cs="Times New Roman"/>
                <w:sz w:val="24"/>
                <w:szCs w:val="24"/>
              </w:rPr>
            </w:pPr>
          </w:p>
        </w:tc>
        <w:tc>
          <w:tcPr>
            <w:tcW w:w="3686" w:type="dxa"/>
          </w:tcPr>
          <w:p w:rsidR="00E20881" w:rsidRPr="00A13B0C" w:rsidRDefault="00E20881" w:rsidP="00BB7583">
            <w:pPr>
              <w:pStyle w:val="ConsPlusNormal"/>
              <w:jc w:val="center"/>
              <w:rPr>
                <w:rFonts w:ascii="Times New Roman" w:hAnsi="Times New Roman" w:cs="Times New Roman"/>
                <w:sz w:val="24"/>
                <w:szCs w:val="24"/>
              </w:rPr>
            </w:pPr>
          </w:p>
        </w:tc>
        <w:tc>
          <w:tcPr>
            <w:tcW w:w="2693" w:type="dxa"/>
          </w:tcPr>
          <w:p w:rsidR="00E20881" w:rsidRPr="00A13B0C" w:rsidRDefault="00E20881" w:rsidP="00BB7583">
            <w:pPr>
              <w:pStyle w:val="ConsPlusNormal"/>
              <w:jc w:val="center"/>
              <w:rPr>
                <w:rFonts w:ascii="Times New Roman" w:hAnsi="Times New Roman" w:cs="Times New Roman"/>
                <w:sz w:val="24"/>
                <w:szCs w:val="24"/>
              </w:rPr>
            </w:pPr>
          </w:p>
        </w:tc>
      </w:tr>
      <w:tr w:rsidR="00E20881" w:rsidRPr="00A13B0C" w:rsidTr="00E20881">
        <w:tc>
          <w:tcPr>
            <w:tcW w:w="1247" w:type="dxa"/>
          </w:tcPr>
          <w:p w:rsidR="00E20881" w:rsidRPr="00A13B0C" w:rsidRDefault="00E20881" w:rsidP="00BB7583">
            <w:pPr>
              <w:pStyle w:val="ConsPlusNormal"/>
              <w:jc w:val="center"/>
              <w:rPr>
                <w:rFonts w:ascii="Times New Roman" w:hAnsi="Times New Roman" w:cs="Times New Roman"/>
                <w:sz w:val="24"/>
                <w:szCs w:val="24"/>
              </w:rPr>
            </w:pPr>
            <w:r w:rsidRPr="00A13B0C">
              <w:rPr>
                <w:rFonts w:ascii="Times New Roman" w:hAnsi="Times New Roman" w:cs="Times New Roman"/>
                <w:sz w:val="24"/>
                <w:szCs w:val="24"/>
              </w:rPr>
              <w:t>2.</w:t>
            </w:r>
          </w:p>
        </w:tc>
        <w:tc>
          <w:tcPr>
            <w:tcW w:w="2784" w:type="dxa"/>
          </w:tcPr>
          <w:p w:rsidR="00E20881" w:rsidRPr="00A13B0C" w:rsidRDefault="00E20881" w:rsidP="00BB7583">
            <w:pPr>
              <w:pStyle w:val="ConsPlusNormal"/>
              <w:jc w:val="center"/>
              <w:rPr>
                <w:rFonts w:ascii="Times New Roman" w:hAnsi="Times New Roman" w:cs="Times New Roman"/>
                <w:sz w:val="24"/>
                <w:szCs w:val="24"/>
              </w:rPr>
            </w:pPr>
          </w:p>
        </w:tc>
        <w:tc>
          <w:tcPr>
            <w:tcW w:w="3686" w:type="dxa"/>
          </w:tcPr>
          <w:p w:rsidR="00E20881" w:rsidRPr="00A13B0C" w:rsidRDefault="00E20881" w:rsidP="00BB7583">
            <w:pPr>
              <w:pStyle w:val="ConsPlusNormal"/>
              <w:jc w:val="center"/>
              <w:rPr>
                <w:rFonts w:ascii="Times New Roman" w:hAnsi="Times New Roman" w:cs="Times New Roman"/>
                <w:sz w:val="24"/>
                <w:szCs w:val="24"/>
              </w:rPr>
            </w:pPr>
          </w:p>
        </w:tc>
        <w:tc>
          <w:tcPr>
            <w:tcW w:w="2693" w:type="dxa"/>
          </w:tcPr>
          <w:p w:rsidR="00E20881" w:rsidRPr="00A13B0C" w:rsidRDefault="00E20881" w:rsidP="00BB7583">
            <w:pPr>
              <w:pStyle w:val="ConsPlusNormal"/>
              <w:jc w:val="center"/>
              <w:rPr>
                <w:rFonts w:ascii="Times New Roman" w:hAnsi="Times New Roman" w:cs="Times New Roman"/>
                <w:sz w:val="24"/>
                <w:szCs w:val="24"/>
              </w:rPr>
            </w:pPr>
          </w:p>
        </w:tc>
      </w:tr>
      <w:tr w:rsidR="00E20881" w:rsidRPr="00A13B0C" w:rsidTr="00E20881">
        <w:tc>
          <w:tcPr>
            <w:tcW w:w="1247" w:type="dxa"/>
          </w:tcPr>
          <w:p w:rsidR="00E20881" w:rsidRPr="00A13B0C" w:rsidRDefault="00E20881" w:rsidP="00BB7583">
            <w:pPr>
              <w:pStyle w:val="ConsPlusNormal"/>
              <w:jc w:val="center"/>
              <w:rPr>
                <w:rFonts w:ascii="Times New Roman" w:hAnsi="Times New Roman" w:cs="Times New Roman"/>
                <w:sz w:val="24"/>
                <w:szCs w:val="24"/>
              </w:rPr>
            </w:pPr>
            <w:r w:rsidRPr="00A13B0C">
              <w:rPr>
                <w:rFonts w:ascii="Times New Roman" w:hAnsi="Times New Roman" w:cs="Times New Roman"/>
                <w:sz w:val="24"/>
                <w:szCs w:val="24"/>
              </w:rPr>
              <w:t>3.</w:t>
            </w:r>
          </w:p>
        </w:tc>
        <w:tc>
          <w:tcPr>
            <w:tcW w:w="2784" w:type="dxa"/>
          </w:tcPr>
          <w:p w:rsidR="00E20881" w:rsidRPr="00A13B0C" w:rsidRDefault="00E20881" w:rsidP="00BB7583">
            <w:pPr>
              <w:pStyle w:val="ConsPlusNormal"/>
              <w:jc w:val="center"/>
              <w:rPr>
                <w:rFonts w:ascii="Times New Roman" w:hAnsi="Times New Roman" w:cs="Times New Roman"/>
                <w:sz w:val="24"/>
                <w:szCs w:val="24"/>
              </w:rPr>
            </w:pPr>
          </w:p>
        </w:tc>
        <w:tc>
          <w:tcPr>
            <w:tcW w:w="3686" w:type="dxa"/>
          </w:tcPr>
          <w:p w:rsidR="00E20881" w:rsidRPr="00A13B0C" w:rsidRDefault="00E20881" w:rsidP="00BB7583">
            <w:pPr>
              <w:pStyle w:val="ConsPlusNormal"/>
              <w:jc w:val="center"/>
              <w:rPr>
                <w:rFonts w:ascii="Times New Roman" w:hAnsi="Times New Roman" w:cs="Times New Roman"/>
                <w:sz w:val="24"/>
                <w:szCs w:val="24"/>
              </w:rPr>
            </w:pPr>
          </w:p>
        </w:tc>
        <w:tc>
          <w:tcPr>
            <w:tcW w:w="2693" w:type="dxa"/>
          </w:tcPr>
          <w:p w:rsidR="00E20881" w:rsidRPr="00A13B0C" w:rsidRDefault="00E20881" w:rsidP="00BB7583">
            <w:pPr>
              <w:pStyle w:val="ConsPlusNormal"/>
              <w:jc w:val="center"/>
              <w:rPr>
                <w:rFonts w:ascii="Times New Roman" w:hAnsi="Times New Roman" w:cs="Times New Roman"/>
                <w:sz w:val="24"/>
                <w:szCs w:val="24"/>
              </w:rPr>
            </w:pPr>
          </w:p>
        </w:tc>
      </w:tr>
    </w:tbl>
    <w:p w:rsidR="00E20881" w:rsidRPr="00A13B0C" w:rsidRDefault="00E20881" w:rsidP="00E20881">
      <w:pPr>
        <w:pStyle w:val="ConsPlusNormal"/>
        <w:jc w:val="center"/>
        <w:rPr>
          <w:rFonts w:ascii="Times New Roman" w:hAnsi="Times New Roman" w:cs="Times New Roman"/>
          <w:sz w:val="24"/>
          <w:szCs w:val="24"/>
        </w:rPr>
      </w:pP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8.  Размер  платы за содержание и ремонт жилого помещения в многоквартирном доме: _____________________________________________________________________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_______________________________________________________ рублей за кв. метр.</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 xml:space="preserve">                  (цифрами и прописью)</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9. Участник конкурса, признанный победителем конкурса, 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__________________________________________________________________________.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 xml:space="preserve">   (наименование организации или ф.и.о. индивидуального предпринимателя)</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10. Участник конкурса, сделавший предыдущее предложение по размеру платы за содержание и ремонт жилого помещения: 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__________________________________________________________________________.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 xml:space="preserve">   (наименование организации или ф.и.о. индивидуального предпринимателя)</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 xml:space="preserve">11.  Участник  конкурса,  предложивший  одинаковый  с  победителем конкурса размер  </w:t>
      </w:r>
      <w:r w:rsidRPr="00A13B0C">
        <w:rPr>
          <w:rFonts w:ascii="Times New Roman" w:hAnsi="Times New Roman" w:cs="Times New Roman"/>
          <w:sz w:val="24"/>
          <w:szCs w:val="24"/>
        </w:rPr>
        <w:lastRenderedPageBreak/>
        <w:t>платы  за содержание и ремонт жилого помещения и подавший заявку на участие в конкурсе следующим после победителя конкурса:</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___________________________________________________________________________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__________________________________________________________________________.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 xml:space="preserve">   (наименование организации или ф.и.о. индивидуального предпринимателя)</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Настоящий протокол составлен в 3 экземплярах на ____ листах.</w:t>
      </w:r>
    </w:p>
    <w:p w:rsidR="00E20881" w:rsidRPr="00A13B0C" w:rsidRDefault="00E20881" w:rsidP="00E20881">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798"/>
        <w:gridCol w:w="340"/>
        <w:gridCol w:w="4932"/>
      </w:tblGrid>
      <w:tr w:rsidR="00E20881" w:rsidRPr="00A13B0C" w:rsidTr="00BB7583">
        <w:tc>
          <w:tcPr>
            <w:tcW w:w="3798" w:type="dxa"/>
            <w:tcBorders>
              <w:top w:val="nil"/>
              <w:left w:val="nil"/>
              <w:right w:val="nil"/>
            </w:tcBorders>
          </w:tcPr>
          <w:p w:rsidR="00E20881" w:rsidRPr="00A13B0C" w:rsidRDefault="00E20881" w:rsidP="00BB7583">
            <w:pPr>
              <w:pStyle w:val="ConsPlusNormal"/>
              <w:rPr>
                <w:rFonts w:ascii="Times New Roman" w:hAnsi="Times New Roman" w:cs="Times New Roman"/>
                <w:sz w:val="24"/>
                <w:szCs w:val="24"/>
              </w:rPr>
            </w:pPr>
            <w:r w:rsidRPr="00A13B0C">
              <w:rPr>
                <w:rFonts w:ascii="Times New Roman" w:hAnsi="Times New Roman" w:cs="Times New Roman"/>
                <w:sz w:val="24"/>
                <w:szCs w:val="24"/>
              </w:rPr>
              <w:t>Председатель комиссии:</w:t>
            </w:r>
          </w:p>
        </w:tc>
        <w:tc>
          <w:tcPr>
            <w:tcW w:w="340" w:type="dxa"/>
            <w:tcBorders>
              <w:top w:val="nil"/>
              <w:left w:val="nil"/>
              <w:bottom w:val="nil"/>
              <w:right w:val="nil"/>
            </w:tcBorders>
          </w:tcPr>
          <w:p w:rsidR="00E20881" w:rsidRPr="00A13B0C" w:rsidRDefault="00E20881" w:rsidP="00BB7583">
            <w:pPr>
              <w:pStyle w:val="ConsPlusNormal"/>
              <w:jc w:val="both"/>
              <w:rPr>
                <w:rFonts w:ascii="Times New Roman" w:hAnsi="Times New Roman" w:cs="Times New Roman"/>
                <w:sz w:val="24"/>
                <w:szCs w:val="24"/>
              </w:rPr>
            </w:pPr>
          </w:p>
        </w:tc>
        <w:tc>
          <w:tcPr>
            <w:tcW w:w="4932" w:type="dxa"/>
            <w:tcBorders>
              <w:top w:val="nil"/>
              <w:left w:val="nil"/>
              <w:right w:val="nil"/>
            </w:tcBorders>
          </w:tcPr>
          <w:p w:rsidR="00E20881" w:rsidRPr="00A13B0C" w:rsidRDefault="00E20881" w:rsidP="00BB7583">
            <w:pPr>
              <w:pStyle w:val="ConsPlusNormal"/>
              <w:rPr>
                <w:rFonts w:ascii="Times New Roman" w:hAnsi="Times New Roman" w:cs="Times New Roman"/>
                <w:sz w:val="24"/>
                <w:szCs w:val="24"/>
              </w:rPr>
            </w:pPr>
          </w:p>
        </w:tc>
      </w:tr>
      <w:tr w:rsidR="00E20881" w:rsidRPr="00A13B0C" w:rsidTr="00BB7583">
        <w:tc>
          <w:tcPr>
            <w:tcW w:w="3798" w:type="dxa"/>
            <w:tcBorders>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r w:rsidRPr="00A13B0C">
              <w:rPr>
                <w:rFonts w:ascii="Times New Roman" w:hAnsi="Times New Roman" w:cs="Times New Roman"/>
                <w:sz w:val="24"/>
                <w:szCs w:val="24"/>
              </w:rPr>
              <w:t>(подпись)</w:t>
            </w:r>
          </w:p>
        </w:tc>
        <w:tc>
          <w:tcPr>
            <w:tcW w:w="340" w:type="dxa"/>
            <w:tcBorders>
              <w:top w:val="nil"/>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p>
        </w:tc>
        <w:tc>
          <w:tcPr>
            <w:tcW w:w="4932" w:type="dxa"/>
            <w:tcBorders>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r w:rsidRPr="00A13B0C">
              <w:rPr>
                <w:rFonts w:ascii="Times New Roman" w:hAnsi="Times New Roman" w:cs="Times New Roman"/>
                <w:sz w:val="24"/>
                <w:szCs w:val="24"/>
              </w:rPr>
              <w:t>(ф.и.о.)</w:t>
            </w:r>
          </w:p>
        </w:tc>
      </w:tr>
    </w:tbl>
    <w:p w:rsidR="00E20881" w:rsidRPr="00A13B0C" w:rsidRDefault="00E20881" w:rsidP="00E20881">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798"/>
        <w:gridCol w:w="340"/>
        <w:gridCol w:w="6130"/>
      </w:tblGrid>
      <w:tr w:rsidR="00E20881" w:rsidRPr="00A13B0C" w:rsidTr="00293687">
        <w:tc>
          <w:tcPr>
            <w:tcW w:w="3798" w:type="dxa"/>
            <w:tcBorders>
              <w:top w:val="nil"/>
              <w:left w:val="nil"/>
              <w:right w:val="nil"/>
            </w:tcBorders>
          </w:tcPr>
          <w:p w:rsidR="00E20881" w:rsidRPr="00A13B0C" w:rsidRDefault="00E20881" w:rsidP="00BB7583">
            <w:pPr>
              <w:pStyle w:val="ConsPlusNormal"/>
              <w:rPr>
                <w:rFonts w:ascii="Times New Roman" w:hAnsi="Times New Roman" w:cs="Times New Roman"/>
                <w:sz w:val="24"/>
                <w:szCs w:val="24"/>
              </w:rPr>
            </w:pPr>
            <w:r w:rsidRPr="00A13B0C">
              <w:rPr>
                <w:rFonts w:ascii="Times New Roman" w:hAnsi="Times New Roman" w:cs="Times New Roman"/>
                <w:sz w:val="24"/>
                <w:szCs w:val="24"/>
              </w:rPr>
              <w:t>Члены комиссии:</w:t>
            </w:r>
          </w:p>
        </w:tc>
        <w:tc>
          <w:tcPr>
            <w:tcW w:w="340" w:type="dxa"/>
            <w:tcBorders>
              <w:top w:val="nil"/>
              <w:left w:val="nil"/>
              <w:bottom w:val="nil"/>
              <w:right w:val="nil"/>
            </w:tcBorders>
          </w:tcPr>
          <w:p w:rsidR="00E20881" w:rsidRPr="00A13B0C" w:rsidRDefault="00E20881" w:rsidP="00BB7583">
            <w:pPr>
              <w:pStyle w:val="ConsPlusNormal"/>
              <w:jc w:val="both"/>
              <w:rPr>
                <w:rFonts w:ascii="Times New Roman" w:hAnsi="Times New Roman" w:cs="Times New Roman"/>
                <w:sz w:val="24"/>
                <w:szCs w:val="24"/>
              </w:rPr>
            </w:pPr>
          </w:p>
        </w:tc>
        <w:tc>
          <w:tcPr>
            <w:tcW w:w="6130" w:type="dxa"/>
            <w:tcBorders>
              <w:top w:val="nil"/>
              <w:left w:val="nil"/>
              <w:right w:val="nil"/>
            </w:tcBorders>
          </w:tcPr>
          <w:p w:rsidR="00E20881" w:rsidRPr="00A13B0C" w:rsidRDefault="00E20881" w:rsidP="00BB7583">
            <w:pPr>
              <w:pStyle w:val="ConsPlusNormal"/>
              <w:rPr>
                <w:rFonts w:ascii="Times New Roman" w:hAnsi="Times New Roman" w:cs="Times New Roman"/>
                <w:sz w:val="24"/>
                <w:szCs w:val="24"/>
              </w:rPr>
            </w:pPr>
          </w:p>
        </w:tc>
      </w:tr>
      <w:tr w:rsidR="00E20881" w:rsidRPr="00A13B0C" w:rsidTr="00293687">
        <w:tc>
          <w:tcPr>
            <w:tcW w:w="3798" w:type="dxa"/>
            <w:tcBorders>
              <w:left w:val="nil"/>
              <w:right w:val="nil"/>
            </w:tcBorders>
          </w:tcPr>
          <w:p w:rsidR="00E20881" w:rsidRPr="00A13B0C" w:rsidRDefault="00E20881" w:rsidP="00BB7583">
            <w:pPr>
              <w:pStyle w:val="ConsPlusNormal"/>
              <w:rPr>
                <w:rFonts w:ascii="Times New Roman" w:hAnsi="Times New Roman" w:cs="Times New Roman"/>
                <w:sz w:val="24"/>
                <w:szCs w:val="24"/>
              </w:rPr>
            </w:pPr>
          </w:p>
        </w:tc>
        <w:tc>
          <w:tcPr>
            <w:tcW w:w="340" w:type="dxa"/>
            <w:tcBorders>
              <w:top w:val="nil"/>
              <w:left w:val="nil"/>
              <w:bottom w:val="nil"/>
              <w:right w:val="nil"/>
            </w:tcBorders>
          </w:tcPr>
          <w:p w:rsidR="00E20881" w:rsidRPr="00A13B0C" w:rsidRDefault="00E20881" w:rsidP="00BB7583">
            <w:pPr>
              <w:pStyle w:val="ConsPlusNormal"/>
              <w:jc w:val="both"/>
              <w:rPr>
                <w:rFonts w:ascii="Times New Roman" w:hAnsi="Times New Roman" w:cs="Times New Roman"/>
                <w:sz w:val="24"/>
                <w:szCs w:val="24"/>
              </w:rPr>
            </w:pPr>
          </w:p>
        </w:tc>
        <w:tc>
          <w:tcPr>
            <w:tcW w:w="6130" w:type="dxa"/>
            <w:tcBorders>
              <w:left w:val="nil"/>
              <w:right w:val="nil"/>
            </w:tcBorders>
          </w:tcPr>
          <w:p w:rsidR="00E20881" w:rsidRPr="00A13B0C" w:rsidRDefault="00E20881" w:rsidP="00BB7583">
            <w:pPr>
              <w:pStyle w:val="ConsPlusNormal"/>
              <w:rPr>
                <w:rFonts w:ascii="Times New Roman" w:hAnsi="Times New Roman" w:cs="Times New Roman"/>
                <w:sz w:val="24"/>
                <w:szCs w:val="24"/>
              </w:rPr>
            </w:pPr>
          </w:p>
        </w:tc>
      </w:tr>
      <w:tr w:rsidR="00E20881" w:rsidRPr="00A13B0C" w:rsidTr="00293687">
        <w:tc>
          <w:tcPr>
            <w:tcW w:w="3798" w:type="dxa"/>
            <w:tcBorders>
              <w:left w:val="nil"/>
              <w:right w:val="nil"/>
            </w:tcBorders>
          </w:tcPr>
          <w:p w:rsidR="00E20881" w:rsidRPr="00A13B0C" w:rsidRDefault="00E20881" w:rsidP="00BB7583">
            <w:pPr>
              <w:pStyle w:val="ConsPlusNormal"/>
              <w:rPr>
                <w:rFonts w:ascii="Times New Roman" w:hAnsi="Times New Roman" w:cs="Times New Roman"/>
                <w:sz w:val="24"/>
                <w:szCs w:val="24"/>
              </w:rPr>
            </w:pPr>
          </w:p>
        </w:tc>
        <w:tc>
          <w:tcPr>
            <w:tcW w:w="340" w:type="dxa"/>
            <w:tcBorders>
              <w:top w:val="nil"/>
              <w:left w:val="nil"/>
              <w:bottom w:val="nil"/>
              <w:right w:val="nil"/>
            </w:tcBorders>
          </w:tcPr>
          <w:p w:rsidR="00E20881" w:rsidRPr="00A13B0C" w:rsidRDefault="00E20881" w:rsidP="00BB7583">
            <w:pPr>
              <w:pStyle w:val="ConsPlusNormal"/>
              <w:jc w:val="both"/>
              <w:rPr>
                <w:rFonts w:ascii="Times New Roman" w:hAnsi="Times New Roman" w:cs="Times New Roman"/>
                <w:sz w:val="24"/>
                <w:szCs w:val="24"/>
              </w:rPr>
            </w:pPr>
          </w:p>
        </w:tc>
        <w:tc>
          <w:tcPr>
            <w:tcW w:w="6130" w:type="dxa"/>
            <w:tcBorders>
              <w:left w:val="nil"/>
              <w:right w:val="nil"/>
            </w:tcBorders>
          </w:tcPr>
          <w:p w:rsidR="00E20881" w:rsidRPr="00A13B0C" w:rsidRDefault="00E20881" w:rsidP="00BB7583">
            <w:pPr>
              <w:pStyle w:val="ConsPlusNormal"/>
              <w:rPr>
                <w:rFonts w:ascii="Times New Roman" w:hAnsi="Times New Roman" w:cs="Times New Roman"/>
                <w:sz w:val="24"/>
                <w:szCs w:val="24"/>
              </w:rPr>
            </w:pPr>
          </w:p>
        </w:tc>
      </w:tr>
      <w:tr w:rsidR="00E20881" w:rsidRPr="00A13B0C" w:rsidTr="00293687">
        <w:tc>
          <w:tcPr>
            <w:tcW w:w="3798" w:type="dxa"/>
            <w:tcBorders>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r w:rsidRPr="00A13B0C">
              <w:rPr>
                <w:rFonts w:ascii="Times New Roman" w:hAnsi="Times New Roman" w:cs="Times New Roman"/>
                <w:sz w:val="24"/>
                <w:szCs w:val="24"/>
              </w:rPr>
              <w:t>(подпись)</w:t>
            </w:r>
          </w:p>
        </w:tc>
        <w:tc>
          <w:tcPr>
            <w:tcW w:w="340" w:type="dxa"/>
            <w:tcBorders>
              <w:top w:val="nil"/>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p>
        </w:tc>
        <w:tc>
          <w:tcPr>
            <w:tcW w:w="6130" w:type="dxa"/>
            <w:tcBorders>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r w:rsidRPr="00A13B0C">
              <w:rPr>
                <w:rFonts w:ascii="Times New Roman" w:hAnsi="Times New Roman" w:cs="Times New Roman"/>
                <w:sz w:val="24"/>
                <w:szCs w:val="24"/>
              </w:rPr>
              <w:t>(ф.и.о.)</w:t>
            </w:r>
          </w:p>
        </w:tc>
      </w:tr>
    </w:tbl>
    <w:p w:rsidR="00E20881" w:rsidRPr="00A13B0C" w:rsidRDefault="00E20881" w:rsidP="00E20881">
      <w:pPr>
        <w:pStyle w:val="ConsPlusNormal"/>
        <w:rPr>
          <w:rFonts w:ascii="Times New Roman" w:hAnsi="Times New Roman" w:cs="Times New Roman"/>
          <w:sz w:val="24"/>
          <w:szCs w:val="24"/>
        </w:rPr>
      </w:pP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"__" _________________ 20__ г.</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М.П.</w:t>
      </w:r>
    </w:p>
    <w:p w:rsidR="00E20881" w:rsidRPr="00A13B0C" w:rsidRDefault="00E20881" w:rsidP="00E20881">
      <w:pPr>
        <w:pStyle w:val="ConsPlusNonformat0"/>
        <w:jc w:val="both"/>
        <w:rPr>
          <w:rFonts w:ascii="Times New Roman" w:hAnsi="Times New Roman" w:cs="Times New Roman"/>
          <w:sz w:val="24"/>
          <w:szCs w:val="24"/>
        </w:rPr>
      </w:pP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Победитель конкурса:</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___________________________________________________________________________</w:t>
      </w: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 xml:space="preserve">   (должность, ф.и</w:t>
      </w:r>
      <w:proofErr w:type="gramStart"/>
      <w:r w:rsidRPr="00A13B0C">
        <w:rPr>
          <w:rFonts w:ascii="Times New Roman" w:hAnsi="Times New Roman" w:cs="Times New Roman"/>
          <w:sz w:val="24"/>
          <w:szCs w:val="24"/>
        </w:rPr>
        <w:t>.о</w:t>
      </w:r>
      <w:proofErr w:type="gramEnd"/>
      <w:r w:rsidRPr="00A13B0C">
        <w:rPr>
          <w:rFonts w:ascii="Times New Roman" w:hAnsi="Times New Roman" w:cs="Times New Roman"/>
          <w:sz w:val="24"/>
          <w:szCs w:val="24"/>
        </w:rPr>
        <w:t xml:space="preserve"> руководителя органи</w:t>
      </w:r>
      <w:r w:rsidR="006536C5" w:rsidRPr="00A13B0C">
        <w:rPr>
          <w:rFonts w:ascii="Times New Roman" w:hAnsi="Times New Roman" w:cs="Times New Roman"/>
          <w:sz w:val="24"/>
          <w:szCs w:val="24"/>
        </w:rPr>
        <w:t xml:space="preserve">зации или ф.и.о. индивидуального </w:t>
      </w:r>
      <w:r w:rsidRPr="00A13B0C">
        <w:rPr>
          <w:rFonts w:ascii="Times New Roman" w:hAnsi="Times New Roman" w:cs="Times New Roman"/>
          <w:sz w:val="24"/>
          <w:szCs w:val="24"/>
        </w:rPr>
        <w:t>предпринимателя)</w:t>
      </w:r>
    </w:p>
    <w:p w:rsidR="00E20881" w:rsidRPr="00A13B0C" w:rsidRDefault="00E20881" w:rsidP="00E20881">
      <w:pPr>
        <w:pStyle w:val="ConsPlusNormal"/>
        <w:jc w:val="both"/>
        <w:rPr>
          <w:rFonts w:ascii="Times New Roman" w:hAnsi="Times New Roman" w:cs="Times New Roman"/>
          <w:sz w:val="24"/>
          <w:szCs w:val="24"/>
        </w:rPr>
      </w:pPr>
    </w:p>
    <w:tbl>
      <w:tblPr>
        <w:tblW w:w="0" w:type="auto"/>
        <w:tblBorders>
          <w:top w:val="single" w:sz="4" w:space="0" w:color="auto"/>
        </w:tblBorders>
        <w:tblLayout w:type="fixed"/>
        <w:tblCellMar>
          <w:top w:w="102" w:type="dxa"/>
          <w:left w:w="62" w:type="dxa"/>
          <w:bottom w:w="102" w:type="dxa"/>
          <w:right w:w="62" w:type="dxa"/>
        </w:tblCellMar>
        <w:tblLook w:val="0000"/>
      </w:tblPr>
      <w:tblGrid>
        <w:gridCol w:w="3798"/>
        <w:gridCol w:w="340"/>
        <w:gridCol w:w="4932"/>
      </w:tblGrid>
      <w:tr w:rsidR="00E20881" w:rsidRPr="00A13B0C" w:rsidTr="00BB7583">
        <w:tc>
          <w:tcPr>
            <w:tcW w:w="3798" w:type="dxa"/>
            <w:tcBorders>
              <w:top w:val="single" w:sz="4" w:space="0" w:color="auto"/>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r w:rsidRPr="00A13B0C">
              <w:rPr>
                <w:rFonts w:ascii="Times New Roman" w:hAnsi="Times New Roman" w:cs="Times New Roman"/>
                <w:sz w:val="24"/>
                <w:szCs w:val="24"/>
              </w:rPr>
              <w:t>(подпись)</w:t>
            </w:r>
          </w:p>
        </w:tc>
        <w:tc>
          <w:tcPr>
            <w:tcW w:w="340" w:type="dxa"/>
            <w:tcBorders>
              <w:top w:val="nil"/>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p>
        </w:tc>
        <w:tc>
          <w:tcPr>
            <w:tcW w:w="4932" w:type="dxa"/>
            <w:tcBorders>
              <w:top w:val="single" w:sz="4" w:space="0" w:color="auto"/>
              <w:left w:val="nil"/>
              <w:bottom w:val="nil"/>
              <w:right w:val="nil"/>
            </w:tcBorders>
          </w:tcPr>
          <w:p w:rsidR="00E20881" w:rsidRPr="00A13B0C" w:rsidRDefault="00E20881" w:rsidP="00BB7583">
            <w:pPr>
              <w:pStyle w:val="ConsPlusNormal"/>
              <w:jc w:val="center"/>
              <w:rPr>
                <w:rFonts w:ascii="Times New Roman" w:hAnsi="Times New Roman" w:cs="Times New Roman"/>
                <w:sz w:val="24"/>
                <w:szCs w:val="24"/>
              </w:rPr>
            </w:pPr>
            <w:r w:rsidRPr="00A13B0C">
              <w:rPr>
                <w:rFonts w:ascii="Times New Roman" w:hAnsi="Times New Roman" w:cs="Times New Roman"/>
                <w:sz w:val="24"/>
                <w:szCs w:val="24"/>
              </w:rPr>
              <w:t>(ф.и.о.)</w:t>
            </w:r>
          </w:p>
        </w:tc>
      </w:tr>
    </w:tbl>
    <w:p w:rsidR="00E20881" w:rsidRPr="00A13B0C" w:rsidRDefault="00E20881" w:rsidP="00E20881">
      <w:pPr>
        <w:pStyle w:val="ConsPlusNormal"/>
        <w:jc w:val="both"/>
        <w:rPr>
          <w:rFonts w:ascii="Times New Roman" w:hAnsi="Times New Roman" w:cs="Times New Roman"/>
          <w:sz w:val="24"/>
          <w:szCs w:val="24"/>
        </w:rPr>
      </w:pPr>
    </w:p>
    <w:p w:rsidR="00E20881" w:rsidRPr="00A13B0C"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"__" _________________ 20__ г.</w:t>
      </w:r>
    </w:p>
    <w:p w:rsidR="00E20881" w:rsidRPr="00E20881" w:rsidRDefault="00E20881" w:rsidP="00E20881">
      <w:pPr>
        <w:pStyle w:val="ConsPlusNonformat0"/>
        <w:jc w:val="both"/>
        <w:rPr>
          <w:rFonts w:ascii="Times New Roman" w:hAnsi="Times New Roman" w:cs="Times New Roman"/>
          <w:sz w:val="24"/>
          <w:szCs w:val="24"/>
        </w:rPr>
      </w:pPr>
      <w:r w:rsidRPr="00A13B0C">
        <w:rPr>
          <w:rFonts w:ascii="Times New Roman" w:hAnsi="Times New Roman" w:cs="Times New Roman"/>
          <w:sz w:val="24"/>
          <w:szCs w:val="24"/>
        </w:rPr>
        <w:t>М.П.</w:t>
      </w:r>
    </w:p>
    <w:p w:rsidR="00E20881" w:rsidRPr="00E20881" w:rsidRDefault="00E20881" w:rsidP="00422E72">
      <w:pPr>
        <w:spacing w:after="0"/>
        <w:jc w:val="center"/>
      </w:pPr>
    </w:p>
    <w:p w:rsidR="00E20881" w:rsidRDefault="00E20881" w:rsidP="00422E72">
      <w:pPr>
        <w:spacing w:after="0"/>
        <w:jc w:val="center"/>
      </w:pPr>
    </w:p>
    <w:p w:rsidR="00E20881" w:rsidRDefault="00E20881" w:rsidP="00422E72">
      <w:pPr>
        <w:spacing w:after="0"/>
        <w:jc w:val="center"/>
      </w:pPr>
    </w:p>
    <w:sectPr w:rsidR="00E20881" w:rsidSect="0058682C">
      <w:footerReference w:type="default" r:id="rId13"/>
      <w:pgSz w:w="11905" w:h="16837"/>
      <w:pgMar w:top="1134" w:right="567" w:bottom="1134" w:left="1701" w:header="720" w:footer="29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544" w:rsidRDefault="00583544">
      <w:pPr>
        <w:spacing w:after="0"/>
      </w:pPr>
      <w:r>
        <w:separator/>
      </w:r>
    </w:p>
  </w:endnote>
  <w:endnote w:type="continuationSeparator" w:id="0">
    <w:p w:rsidR="00583544" w:rsidRDefault="005835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GaramondNarrowC">
    <w:altName w:val="Courier New"/>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489" w:rsidRDefault="004936CE" w:rsidP="001B5493">
    <w:pPr>
      <w:pStyle w:val="af3"/>
      <w:jc w:val="center"/>
    </w:pPr>
    <w:fldSimple w:instr=" PAGE   \* MERGEFORMAT ">
      <w:r w:rsidR="00A13B0C">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544" w:rsidRDefault="00583544">
      <w:pPr>
        <w:spacing w:after="0"/>
      </w:pPr>
      <w:r>
        <w:separator/>
      </w:r>
    </w:p>
  </w:footnote>
  <w:footnote w:type="continuationSeparator" w:id="0">
    <w:p w:rsidR="00583544" w:rsidRDefault="0058354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103DDA"/>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sz w:val="24"/>
        <w:szCs w:val="24"/>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4"/>
    <w:multiLevelType w:val="singleLevel"/>
    <w:tmpl w:val="00000004"/>
    <w:name w:val="WW8Num4"/>
    <w:lvl w:ilvl="0">
      <w:start w:val="1"/>
      <w:numFmt w:val="decimal"/>
      <w:lvlText w:val="%1)"/>
      <w:lvlJc w:val="left"/>
      <w:pPr>
        <w:tabs>
          <w:tab w:val="num" w:pos="1980"/>
        </w:tabs>
        <w:ind w:left="1980" w:hanging="360"/>
      </w:pPr>
    </w:lvl>
  </w:abstractNum>
  <w:abstractNum w:abstractNumId="5">
    <w:nsid w:val="00000005"/>
    <w:multiLevelType w:val="singleLevel"/>
    <w:tmpl w:val="00000005"/>
    <w:name w:val="WW8Num5"/>
    <w:lvl w:ilvl="0">
      <w:start w:val="1"/>
      <w:numFmt w:val="decimal"/>
      <w:lvlText w:val="%1."/>
      <w:lvlJc w:val="left"/>
      <w:pPr>
        <w:tabs>
          <w:tab w:val="num" w:pos="720"/>
        </w:tabs>
        <w:ind w:left="720" w:hanging="360"/>
      </w:pPr>
    </w:lvl>
  </w:abstractNum>
  <w:abstractNum w:abstractNumId="6">
    <w:nsid w:val="00000006"/>
    <w:multiLevelType w:val="singleLevel"/>
    <w:tmpl w:val="00000006"/>
    <w:name w:val="WW8Num6"/>
    <w:lvl w:ilvl="0">
      <w:start w:val="1"/>
      <w:numFmt w:val="bullet"/>
      <w:lvlText w:val="–"/>
      <w:lvlJc w:val="left"/>
      <w:pPr>
        <w:tabs>
          <w:tab w:val="num" w:pos="92"/>
        </w:tabs>
        <w:ind w:left="92" w:hanging="360"/>
      </w:pPr>
      <w:rPr>
        <w:rFonts w:ascii="Times New Roman" w:hAnsi="Times New Roman"/>
      </w:rPr>
    </w:lvl>
  </w:abstractNum>
  <w:abstractNum w:abstractNumId="7">
    <w:nsid w:val="00000007"/>
    <w:multiLevelType w:val="singleLevel"/>
    <w:tmpl w:val="00000007"/>
    <w:name w:val="WW8Num7"/>
    <w:lvl w:ilvl="0">
      <w:start w:val="1"/>
      <w:numFmt w:val="decimal"/>
      <w:lvlText w:val="%1."/>
      <w:lvlJc w:val="left"/>
      <w:pPr>
        <w:tabs>
          <w:tab w:val="num" w:pos="1300"/>
        </w:tabs>
        <w:ind w:left="1300" w:hanging="900"/>
      </w:pPr>
    </w:lvl>
  </w:abstractNum>
  <w:abstractNum w:abstractNumId="8">
    <w:nsid w:val="00000008"/>
    <w:multiLevelType w:val="singleLevel"/>
    <w:tmpl w:val="00000008"/>
    <w:name w:val="WW8Num8"/>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9">
    <w:nsid w:val="00000009"/>
    <w:multiLevelType w:val="multilevel"/>
    <w:tmpl w:val="00000009"/>
    <w:name w:val="WW8Num9"/>
    <w:lvl w:ilvl="0">
      <w:start w:val="3"/>
      <w:numFmt w:val="decimal"/>
      <w:lvlText w:val="%1."/>
      <w:lvlJc w:val="left"/>
      <w:pPr>
        <w:tabs>
          <w:tab w:val="num" w:pos="0"/>
        </w:tabs>
        <w:ind w:left="495" w:hanging="495"/>
      </w:pPr>
    </w:lvl>
    <w:lvl w:ilvl="1">
      <w:start w:val="2"/>
      <w:numFmt w:val="decimal"/>
      <w:lvlText w:val="%1.%2."/>
      <w:lvlJc w:val="left"/>
      <w:pPr>
        <w:tabs>
          <w:tab w:val="num" w:pos="0"/>
        </w:tabs>
        <w:ind w:left="495" w:hanging="495"/>
      </w:pPr>
    </w:lvl>
    <w:lvl w:ilvl="2">
      <w:start w:val="8"/>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0000000A"/>
    <w:multiLevelType w:val="multilevel"/>
    <w:tmpl w:val="0000000A"/>
    <w:name w:val="WW8Num10"/>
    <w:lvl w:ilvl="0">
      <w:start w:val="6"/>
      <w:numFmt w:val="decimal"/>
      <w:lvlText w:val="%1."/>
      <w:lvlJc w:val="left"/>
      <w:pPr>
        <w:tabs>
          <w:tab w:val="num" w:pos="0"/>
        </w:tabs>
        <w:ind w:left="360" w:hanging="360"/>
      </w:pPr>
    </w:lvl>
    <w:lvl w:ilvl="1">
      <w:start w:val="2"/>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1">
    <w:nsid w:val="00347B69"/>
    <w:multiLevelType w:val="singleLevel"/>
    <w:tmpl w:val="5A7E0FBC"/>
    <w:lvl w:ilvl="0">
      <w:start w:val="2"/>
      <w:numFmt w:val="decimal"/>
      <w:lvlText w:val="2.%1."/>
      <w:legacy w:legacy="1" w:legacySpace="0" w:legacyIndent="355"/>
      <w:lvlJc w:val="left"/>
      <w:rPr>
        <w:rFonts w:ascii="Times New Roman" w:hAnsi="Times New Roman" w:cs="Times New Roman" w:hint="default"/>
      </w:rPr>
    </w:lvl>
  </w:abstractNum>
  <w:abstractNum w:abstractNumId="12">
    <w:nsid w:val="00AA28ED"/>
    <w:multiLevelType w:val="singleLevel"/>
    <w:tmpl w:val="95685294"/>
    <w:lvl w:ilvl="0">
      <w:start w:val="1"/>
      <w:numFmt w:val="decimal"/>
      <w:lvlText w:val="2.3.%1."/>
      <w:legacy w:legacy="1" w:legacySpace="0" w:legacyIndent="710"/>
      <w:lvlJc w:val="left"/>
      <w:rPr>
        <w:rFonts w:ascii="Times New Roman" w:hAnsi="Times New Roman" w:cs="Times New Roman" w:hint="default"/>
        <w:sz w:val="22"/>
        <w:szCs w:val="22"/>
      </w:rPr>
    </w:lvl>
  </w:abstractNum>
  <w:abstractNum w:abstractNumId="13">
    <w:nsid w:val="092E518F"/>
    <w:multiLevelType w:val="hybridMultilevel"/>
    <w:tmpl w:val="54AEEB50"/>
    <w:lvl w:ilvl="0" w:tplc="CD34C38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0D52458E"/>
    <w:multiLevelType w:val="singleLevel"/>
    <w:tmpl w:val="4A5E764E"/>
    <w:lvl w:ilvl="0">
      <w:start w:val="6"/>
      <w:numFmt w:val="decimal"/>
      <w:lvlText w:val="2.1.%1."/>
      <w:legacy w:legacy="1" w:legacySpace="0" w:legacyIndent="715"/>
      <w:lvlJc w:val="left"/>
      <w:rPr>
        <w:rFonts w:ascii="Times New Roman" w:hAnsi="Times New Roman" w:cs="Times New Roman" w:hint="default"/>
      </w:rPr>
    </w:lvl>
  </w:abstractNum>
  <w:abstractNum w:abstractNumId="15">
    <w:nsid w:val="0F1A06AC"/>
    <w:multiLevelType w:val="multilevel"/>
    <w:tmpl w:val="67E2B40C"/>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0F572A6F"/>
    <w:multiLevelType w:val="singleLevel"/>
    <w:tmpl w:val="42786D48"/>
    <w:lvl w:ilvl="0">
      <w:start w:val="1"/>
      <w:numFmt w:val="decimal"/>
      <w:lvlText w:val="4.5.%1."/>
      <w:legacy w:legacy="1" w:legacySpace="0" w:legacyIndent="720"/>
      <w:lvlJc w:val="left"/>
      <w:rPr>
        <w:rFonts w:ascii="Times New Roman" w:hAnsi="Times New Roman" w:cs="Times New Roman" w:hint="default"/>
      </w:rPr>
    </w:lvl>
  </w:abstractNum>
  <w:abstractNum w:abstractNumId="1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8">
    <w:nsid w:val="130E4672"/>
    <w:multiLevelType w:val="hybridMultilevel"/>
    <w:tmpl w:val="B26A07D2"/>
    <w:lvl w:ilvl="0" w:tplc="408229BA">
      <w:start w:val="1"/>
      <w:numFmt w:val="decimal"/>
      <w:lvlText w:val="%1."/>
      <w:lvlJc w:val="left"/>
      <w:pPr>
        <w:ind w:left="1093" w:hanging="52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28905666"/>
    <w:multiLevelType w:val="hybridMultilevel"/>
    <w:tmpl w:val="795E874A"/>
    <w:lvl w:ilvl="0" w:tplc="A5B6C8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470BBE"/>
    <w:multiLevelType w:val="singleLevel"/>
    <w:tmpl w:val="2DE64C00"/>
    <w:lvl w:ilvl="0">
      <w:start w:val="1"/>
      <w:numFmt w:val="decimal"/>
      <w:lvlText w:val="6.%1."/>
      <w:legacy w:legacy="1" w:legacySpace="0" w:legacyIndent="350"/>
      <w:lvlJc w:val="left"/>
      <w:rPr>
        <w:rFonts w:ascii="Times New Roman" w:hAnsi="Times New Roman" w:cs="Times New Roman" w:hint="default"/>
      </w:rPr>
    </w:lvl>
  </w:abstractNum>
  <w:abstractNum w:abstractNumId="21">
    <w:nsid w:val="338530AB"/>
    <w:multiLevelType w:val="singleLevel"/>
    <w:tmpl w:val="1D4C35E4"/>
    <w:lvl w:ilvl="0">
      <w:start w:val="2"/>
      <w:numFmt w:val="decimal"/>
      <w:lvlText w:val="4.%1."/>
      <w:legacy w:legacy="1" w:legacySpace="0" w:legacyIndent="350"/>
      <w:lvlJc w:val="left"/>
      <w:rPr>
        <w:rFonts w:ascii="Times New Roman" w:hAnsi="Times New Roman" w:cs="Times New Roman" w:hint="default"/>
        <w:i w:val="0"/>
      </w:r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nsid w:val="38F01677"/>
    <w:multiLevelType w:val="multilevel"/>
    <w:tmpl w:val="1C6A6264"/>
    <w:lvl w:ilvl="0">
      <w:start w:val="1"/>
      <w:numFmt w:val="decimal"/>
      <w:lvlText w:val="%1."/>
      <w:lvlJc w:val="left"/>
      <w:pPr>
        <w:ind w:left="765" w:hanging="540"/>
      </w:pPr>
      <w:rPr>
        <w:rFonts w:hint="default"/>
      </w:rPr>
    </w:lvl>
    <w:lvl w:ilvl="1">
      <w:start w:val="1"/>
      <w:numFmt w:val="decimal"/>
      <w:isLgl/>
      <w:lvlText w:val="%1.%2."/>
      <w:lvlJc w:val="left"/>
      <w:pPr>
        <w:ind w:left="945"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4">
    <w:nsid w:val="42283851"/>
    <w:multiLevelType w:val="hybridMultilevel"/>
    <w:tmpl w:val="6D945406"/>
    <w:lvl w:ilvl="0" w:tplc="4696541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5">
    <w:nsid w:val="437F2F40"/>
    <w:multiLevelType w:val="singleLevel"/>
    <w:tmpl w:val="CF8CC88C"/>
    <w:lvl w:ilvl="0">
      <w:start w:val="1"/>
      <w:numFmt w:val="decimal"/>
      <w:lvlText w:val="3.2.%1."/>
      <w:legacy w:legacy="1" w:legacySpace="0" w:legacyIndent="715"/>
      <w:lvlJc w:val="left"/>
      <w:rPr>
        <w:rFonts w:ascii="Times New Roman" w:hAnsi="Times New Roman" w:cs="Times New Roman" w:hint="default"/>
      </w:rPr>
    </w:lvl>
  </w:abstractNum>
  <w:abstractNum w:abstractNumId="26">
    <w:nsid w:val="482D3BC3"/>
    <w:multiLevelType w:val="hybridMultilevel"/>
    <w:tmpl w:val="810401C6"/>
    <w:lvl w:ilvl="0" w:tplc="FDB0DE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92F49D0"/>
    <w:multiLevelType w:val="multilevel"/>
    <w:tmpl w:val="E0A83968"/>
    <w:lvl w:ilvl="0">
      <w:start w:val="10"/>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nsid w:val="56D26E8C"/>
    <w:multiLevelType w:val="singleLevel"/>
    <w:tmpl w:val="BC4AD4E2"/>
    <w:lvl w:ilvl="0">
      <w:start w:val="3"/>
      <w:numFmt w:val="decimal"/>
      <w:lvlText w:val="2.1.%1."/>
      <w:legacy w:legacy="1" w:legacySpace="0" w:legacyIndent="715"/>
      <w:lvlJc w:val="left"/>
      <w:rPr>
        <w:rFonts w:ascii="Times New Roman" w:hAnsi="Times New Roman" w:cs="Times New Roman" w:hint="default"/>
      </w:rPr>
    </w:lvl>
  </w:abstractNum>
  <w:abstractNum w:abstractNumId="29">
    <w:nsid w:val="5E89677D"/>
    <w:multiLevelType w:val="multilevel"/>
    <w:tmpl w:val="0AAE0000"/>
    <w:lvl w:ilvl="0">
      <w:start w:val="6"/>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0">
    <w:nsid w:val="5EA23BB1"/>
    <w:multiLevelType w:val="hybridMultilevel"/>
    <w:tmpl w:val="C69A7928"/>
    <w:lvl w:ilvl="0" w:tplc="9D2AC77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1">
    <w:nsid w:val="5ECA2D11"/>
    <w:multiLevelType w:val="hybridMultilevel"/>
    <w:tmpl w:val="C23E6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3B02D3"/>
    <w:multiLevelType w:val="hybridMultilevel"/>
    <w:tmpl w:val="54AEEB50"/>
    <w:lvl w:ilvl="0" w:tplc="CD34C38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nsid w:val="691E0178"/>
    <w:multiLevelType w:val="multilevel"/>
    <w:tmpl w:val="1D42C3A4"/>
    <w:lvl w:ilvl="0">
      <w:start w:val="2"/>
      <w:numFmt w:val="decimal"/>
      <w:lvlText w:val="%1."/>
      <w:lvlJc w:val="left"/>
      <w:pPr>
        <w:ind w:left="495" w:hanging="495"/>
      </w:pPr>
      <w:rPr>
        <w:rFonts w:hint="default"/>
        <w:color w:val="000000"/>
      </w:rPr>
    </w:lvl>
    <w:lvl w:ilvl="1">
      <w:start w:val="4"/>
      <w:numFmt w:val="decimal"/>
      <w:lvlText w:val="%1.%2."/>
      <w:lvlJc w:val="left"/>
      <w:pPr>
        <w:ind w:left="849" w:hanging="495"/>
      </w:pPr>
      <w:rPr>
        <w:rFonts w:hint="default"/>
        <w:color w:val="000000"/>
      </w:rPr>
    </w:lvl>
    <w:lvl w:ilvl="2">
      <w:start w:val="3"/>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34">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nsid w:val="6F597F9D"/>
    <w:multiLevelType w:val="hybridMultilevel"/>
    <w:tmpl w:val="8E862080"/>
    <w:lvl w:ilvl="0" w:tplc="84E6F2B6">
      <w:start w:val="7"/>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6">
    <w:nsid w:val="72D34AFF"/>
    <w:multiLevelType w:val="singleLevel"/>
    <w:tmpl w:val="D57200EA"/>
    <w:lvl w:ilvl="0">
      <w:start w:val="2"/>
      <w:numFmt w:val="decimal"/>
      <w:lvlText w:val="4.1.%1."/>
      <w:legacy w:legacy="1" w:legacySpace="0" w:legacyIndent="715"/>
      <w:lvlJc w:val="left"/>
      <w:rPr>
        <w:rFonts w:ascii="Times New Roman" w:hAnsi="Times New Roman" w:cs="Times New Roman" w:hint="default"/>
      </w:rPr>
    </w:lvl>
  </w:abstractNum>
  <w:abstractNum w:abstractNumId="37">
    <w:nsid w:val="73182744"/>
    <w:multiLevelType w:val="singleLevel"/>
    <w:tmpl w:val="35BA8A84"/>
    <w:lvl w:ilvl="0">
      <w:start w:val="1"/>
      <w:numFmt w:val="decimal"/>
      <w:lvlText w:val="3.1.%1."/>
      <w:legacy w:legacy="1" w:legacySpace="0" w:legacyIndent="715"/>
      <w:lvlJc w:val="left"/>
      <w:rPr>
        <w:rFonts w:ascii="Times New Roman" w:hAnsi="Times New Roman" w:cs="Times New Roman"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5D00574"/>
    <w:multiLevelType w:val="singleLevel"/>
    <w:tmpl w:val="DE026E40"/>
    <w:lvl w:ilvl="0">
      <w:start w:val="4"/>
      <w:numFmt w:val="decimal"/>
      <w:lvlText w:val="4.%1."/>
      <w:legacy w:legacy="1" w:legacySpace="0" w:legacyIndent="350"/>
      <w:lvlJc w:val="left"/>
      <w:rPr>
        <w:rFonts w:ascii="Times New Roman" w:hAnsi="Times New Roman" w:cs="Times New Roman" w:hint="default"/>
      </w:rPr>
    </w:lvl>
  </w:abstractNum>
  <w:abstractNum w:abstractNumId="40">
    <w:nsid w:val="7D3231DA"/>
    <w:multiLevelType w:val="singleLevel"/>
    <w:tmpl w:val="8AB83EFE"/>
    <w:lvl w:ilvl="0">
      <w:start w:val="14"/>
      <w:numFmt w:val="decimal"/>
      <w:lvlText w:val="2.1.%1."/>
      <w:legacy w:legacy="1" w:legacySpace="0" w:legacyIndent="715"/>
      <w:lvlJc w:val="left"/>
      <w:rPr>
        <w:rFonts w:ascii="Times New Roman" w:hAnsi="Times New Roman" w:cs="Times New Roman" w:hint="default"/>
      </w:rPr>
    </w:lvl>
  </w:abstractNum>
  <w:abstractNum w:abstractNumId="41">
    <w:nsid w:val="7E3D4A66"/>
    <w:multiLevelType w:val="hybridMultilevel"/>
    <w:tmpl w:val="B1D27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2">
    <w:abstractNumId w:val="28"/>
  </w:num>
  <w:num w:numId="13">
    <w:abstractNumId w:val="14"/>
  </w:num>
  <w:num w:numId="14">
    <w:abstractNumId w:val="14"/>
    <w:lvlOverride w:ilvl="0">
      <w:lvl w:ilvl="0">
        <w:start w:val="6"/>
        <w:numFmt w:val="decimal"/>
        <w:lvlText w:val="2.1.%1."/>
        <w:legacy w:legacy="1" w:legacySpace="0" w:legacyIndent="71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40"/>
  </w:num>
  <w:num w:numId="17">
    <w:abstractNumId w:val="11"/>
  </w:num>
  <w:num w:numId="18">
    <w:abstractNumId w:val="12"/>
  </w:num>
  <w:num w:numId="19">
    <w:abstractNumId w:val="37"/>
  </w:num>
  <w:num w:numId="20">
    <w:abstractNumId w:val="25"/>
  </w:num>
  <w:num w:numId="21">
    <w:abstractNumId w:val="36"/>
  </w:num>
  <w:num w:numId="22">
    <w:abstractNumId w:val="21"/>
  </w:num>
  <w:num w:numId="23">
    <w:abstractNumId w:val="39"/>
  </w:num>
  <w:num w:numId="24">
    <w:abstractNumId w:val="39"/>
    <w:lvlOverride w:ilvl="0">
      <w:lvl w:ilvl="0">
        <w:start w:val="4"/>
        <w:numFmt w:val="decimal"/>
        <w:lvlText w:val="4.%1."/>
        <w:legacy w:legacy="1" w:legacySpace="0" w:legacyIndent="351"/>
        <w:lvlJc w:val="left"/>
        <w:rPr>
          <w:rFonts w:ascii="Times New Roman" w:hAnsi="Times New Roman" w:cs="Times New Roman" w:hint="default"/>
        </w:rPr>
      </w:lvl>
    </w:lvlOverride>
  </w:num>
  <w:num w:numId="25">
    <w:abstractNumId w:val="16"/>
  </w:num>
  <w:num w:numId="2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7">
    <w:abstractNumId w:val="20"/>
  </w:num>
  <w:num w:numId="28">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9">
    <w:abstractNumId w:val="33"/>
  </w:num>
  <w:num w:numId="30">
    <w:abstractNumId w:val="29"/>
  </w:num>
  <w:num w:numId="31">
    <w:abstractNumId w:val="27"/>
  </w:num>
  <w:num w:numId="32">
    <w:abstractNumId w:val="15"/>
  </w:num>
  <w:num w:numId="33">
    <w:abstractNumId w:val="24"/>
  </w:num>
  <w:num w:numId="34">
    <w:abstractNumId w:val="26"/>
  </w:num>
  <w:num w:numId="35">
    <w:abstractNumId w:val="31"/>
  </w:num>
  <w:num w:numId="36">
    <w:abstractNumId w:val="30"/>
  </w:num>
  <w:num w:numId="37">
    <w:abstractNumId w:val="32"/>
  </w:num>
  <w:num w:numId="38">
    <w:abstractNumId w:val="13"/>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34"/>
  </w:num>
  <w:num w:numId="42">
    <w:abstractNumId w:val="35"/>
  </w:num>
  <w:num w:numId="43">
    <w:abstractNumId w:val="17"/>
  </w:num>
  <w:num w:numId="44">
    <w:abstractNumId w:val="38"/>
  </w:num>
  <w:num w:numId="45">
    <w:abstractNumId w:val="22"/>
  </w:num>
  <w:num w:numId="46">
    <w:abstractNumId w:val="18"/>
  </w:num>
  <w:num w:numId="47">
    <w:abstractNumId w:val="19"/>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isplayBackgroundShape/>
  <w:embedSystemFonts/>
  <w:mirrorMargin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43819"/>
    <w:rsid w:val="000006D6"/>
    <w:rsid w:val="0000198F"/>
    <w:rsid w:val="000033DB"/>
    <w:rsid w:val="00005FF2"/>
    <w:rsid w:val="00011F5F"/>
    <w:rsid w:val="0001224E"/>
    <w:rsid w:val="00016D95"/>
    <w:rsid w:val="00022904"/>
    <w:rsid w:val="00025599"/>
    <w:rsid w:val="00027888"/>
    <w:rsid w:val="0004090A"/>
    <w:rsid w:val="0004684E"/>
    <w:rsid w:val="0004704B"/>
    <w:rsid w:val="0004761B"/>
    <w:rsid w:val="00053C73"/>
    <w:rsid w:val="00054120"/>
    <w:rsid w:val="00054C27"/>
    <w:rsid w:val="000563FB"/>
    <w:rsid w:val="00057A59"/>
    <w:rsid w:val="00062BD7"/>
    <w:rsid w:val="0006584A"/>
    <w:rsid w:val="00066810"/>
    <w:rsid w:val="00067B60"/>
    <w:rsid w:val="00075DE2"/>
    <w:rsid w:val="000760F2"/>
    <w:rsid w:val="00076B21"/>
    <w:rsid w:val="00080C12"/>
    <w:rsid w:val="00080ED9"/>
    <w:rsid w:val="00095CAB"/>
    <w:rsid w:val="0009753B"/>
    <w:rsid w:val="000A227C"/>
    <w:rsid w:val="000A23A1"/>
    <w:rsid w:val="000A2CF2"/>
    <w:rsid w:val="000A36CF"/>
    <w:rsid w:val="000A3E9B"/>
    <w:rsid w:val="000A7F46"/>
    <w:rsid w:val="000B269A"/>
    <w:rsid w:val="000B3220"/>
    <w:rsid w:val="000B3912"/>
    <w:rsid w:val="000B7FD2"/>
    <w:rsid w:val="000C2606"/>
    <w:rsid w:val="000C2E0D"/>
    <w:rsid w:val="000D02DB"/>
    <w:rsid w:val="000D2693"/>
    <w:rsid w:val="000D6E80"/>
    <w:rsid w:val="000E67EC"/>
    <w:rsid w:val="000E7C88"/>
    <w:rsid w:val="000F0640"/>
    <w:rsid w:val="000F0D0A"/>
    <w:rsid w:val="000F2849"/>
    <w:rsid w:val="000F3704"/>
    <w:rsid w:val="000F4928"/>
    <w:rsid w:val="000F69F1"/>
    <w:rsid w:val="000F6D1B"/>
    <w:rsid w:val="00102E2F"/>
    <w:rsid w:val="00111CC4"/>
    <w:rsid w:val="00116C42"/>
    <w:rsid w:val="001172C8"/>
    <w:rsid w:val="00117B2C"/>
    <w:rsid w:val="0012243D"/>
    <w:rsid w:val="001257BA"/>
    <w:rsid w:val="001259A4"/>
    <w:rsid w:val="001312BC"/>
    <w:rsid w:val="00140D27"/>
    <w:rsid w:val="00140EAD"/>
    <w:rsid w:val="00147C6A"/>
    <w:rsid w:val="00152212"/>
    <w:rsid w:val="00153928"/>
    <w:rsid w:val="00153B6B"/>
    <w:rsid w:val="00155820"/>
    <w:rsid w:val="00166CD7"/>
    <w:rsid w:val="0016757F"/>
    <w:rsid w:val="00170970"/>
    <w:rsid w:val="00174968"/>
    <w:rsid w:val="00175EB8"/>
    <w:rsid w:val="001850FC"/>
    <w:rsid w:val="00191E5B"/>
    <w:rsid w:val="00192272"/>
    <w:rsid w:val="00193871"/>
    <w:rsid w:val="00193948"/>
    <w:rsid w:val="00197F0B"/>
    <w:rsid w:val="001A3AE2"/>
    <w:rsid w:val="001A40E3"/>
    <w:rsid w:val="001B072C"/>
    <w:rsid w:val="001B200F"/>
    <w:rsid w:val="001B21DE"/>
    <w:rsid w:val="001B5493"/>
    <w:rsid w:val="001C2D2F"/>
    <w:rsid w:val="001D0E4D"/>
    <w:rsid w:val="001E05D0"/>
    <w:rsid w:val="001E11A4"/>
    <w:rsid w:val="001E2BE0"/>
    <w:rsid w:val="001E4114"/>
    <w:rsid w:val="001E7BE3"/>
    <w:rsid w:val="001F282A"/>
    <w:rsid w:val="001F2F04"/>
    <w:rsid w:val="001F4B71"/>
    <w:rsid w:val="001F54C4"/>
    <w:rsid w:val="001F78BC"/>
    <w:rsid w:val="00200C59"/>
    <w:rsid w:val="0020775C"/>
    <w:rsid w:val="002115E7"/>
    <w:rsid w:val="00211652"/>
    <w:rsid w:val="002220E9"/>
    <w:rsid w:val="002236A8"/>
    <w:rsid w:val="00224879"/>
    <w:rsid w:val="00227076"/>
    <w:rsid w:val="0023437C"/>
    <w:rsid w:val="00237FDE"/>
    <w:rsid w:val="00247042"/>
    <w:rsid w:val="00252D5F"/>
    <w:rsid w:val="00253097"/>
    <w:rsid w:val="00254962"/>
    <w:rsid w:val="002566DC"/>
    <w:rsid w:val="00256B00"/>
    <w:rsid w:val="00261F76"/>
    <w:rsid w:val="00262072"/>
    <w:rsid w:val="0026359F"/>
    <w:rsid w:val="00267683"/>
    <w:rsid w:val="00271EFC"/>
    <w:rsid w:val="00272F9F"/>
    <w:rsid w:val="002758D9"/>
    <w:rsid w:val="00282D31"/>
    <w:rsid w:val="0028496B"/>
    <w:rsid w:val="0028693F"/>
    <w:rsid w:val="00287D3C"/>
    <w:rsid w:val="00293398"/>
    <w:rsid w:val="00293687"/>
    <w:rsid w:val="002A1264"/>
    <w:rsid w:val="002B1182"/>
    <w:rsid w:val="002B7081"/>
    <w:rsid w:val="002C161C"/>
    <w:rsid w:val="002C19AA"/>
    <w:rsid w:val="002C22D3"/>
    <w:rsid w:val="002C67D3"/>
    <w:rsid w:val="002D14E0"/>
    <w:rsid w:val="002D1638"/>
    <w:rsid w:val="002D23D0"/>
    <w:rsid w:val="002D42DF"/>
    <w:rsid w:val="002E18B1"/>
    <w:rsid w:val="002E1D9A"/>
    <w:rsid w:val="002E3866"/>
    <w:rsid w:val="002E5040"/>
    <w:rsid w:val="002E5D26"/>
    <w:rsid w:val="002E6C9C"/>
    <w:rsid w:val="002F05AE"/>
    <w:rsid w:val="002F49E8"/>
    <w:rsid w:val="002F76B4"/>
    <w:rsid w:val="002F7912"/>
    <w:rsid w:val="003031FA"/>
    <w:rsid w:val="00311239"/>
    <w:rsid w:val="00312AAE"/>
    <w:rsid w:val="00313C25"/>
    <w:rsid w:val="00314E84"/>
    <w:rsid w:val="0031784C"/>
    <w:rsid w:val="00320455"/>
    <w:rsid w:val="0032167D"/>
    <w:rsid w:val="00321C27"/>
    <w:rsid w:val="003220D4"/>
    <w:rsid w:val="00324C80"/>
    <w:rsid w:val="00331CAA"/>
    <w:rsid w:val="00332542"/>
    <w:rsid w:val="00332794"/>
    <w:rsid w:val="00332C04"/>
    <w:rsid w:val="003418B4"/>
    <w:rsid w:val="00343B9E"/>
    <w:rsid w:val="00343D87"/>
    <w:rsid w:val="00352626"/>
    <w:rsid w:val="00356815"/>
    <w:rsid w:val="00357FCC"/>
    <w:rsid w:val="00362A9D"/>
    <w:rsid w:val="0036403F"/>
    <w:rsid w:val="0036674B"/>
    <w:rsid w:val="00367B09"/>
    <w:rsid w:val="00370A3D"/>
    <w:rsid w:val="003730C1"/>
    <w:rsid w:val="0037429F"/>
    <w:rsid w:val="003769E1"/>
    <w:rsid w:val="003844ED"/>
    <w:rsid w:val="0039078C"/>
    <w:rsid w:val="003918DE"/>
    <w:rsid w:val="003923AA"/>
    <w:rsid w:val="00392D5E"/>
    <w:rsid w:val="00392F49"/>
    <w:rsid w:val="00394E33"/>
    <w:rsid w:val="0039546E"/>
    <w:rsid w:val="003967CD"/>
    <w:rsid w:val="003A1819"/>
    <w:rsid w:val="003A3781"/>
    <w:rsid w:val="003A6C5B"/>
    <w:rsid w:val="003B18CE"/>
    <w:rsid w:val="003B49E5"/>
    <w:rsid w:val="003B66CE"/>
    <w:rsid w:val="003C000F"/>
    <w:rsid w:val="003C01B4"/>
    <w:rsid w:val="003D7930"/>
    <w:rsid w:val="003E38FC"/>
    <w:rsid w:val="003E7AFC"/>
    <w:rsid w:val="003F1AC6"/>
    <w:rsid w:val="003F49F2"/>
    <w:rsid w:val="003F4C2E"/>
    <w:rsid w:val="003F50FB"/>
    <w:rsid w:val="0040143B"/>
    <w:rsid w:val="00402F7F"/>
    <w:rsid w:val="0040666E"/>
    <w:rsid w:val="00407821"/>
    <w:rsid w:val="00410BC1"/>
    <w:rsid w:val="0041450B"/>
    <w:rsid w:val="00422E72"/>
    <w:rsid w:val="00440960"/>
    <w:rsid w:val="004430E6"/>
    <w:rsid w:val="004472CB"/>
    <w:rsid w:val="004578DF"/>
    <w:rsid w:val="00460BFB"/>
    <w:rsid w:val="00460FF3"/>
    <w:rsid w:val="0046299E"/>
    <w:rsid w:val="00464885"/>
    <w:rsid w:val="00480C46"/>
    <w:rsid w:val="00483CB2"/>
    <w:rsid w:val="00484A53"/>
    <w:rsid w:val="00486524"/>
    <w:rsid w:val="004936CE"/>
    <w:rsid w:val="004A2087"/>
    <w:rsid w:val="004A2397"/>
    <w:rsid w:val="004A2E43"/>
    <w:rsid w:val="004A50EE"/>
    <w:rsid w:val="004A6279"/>
    <w:rsid w:val="004C0829"/>
    <w:rsid w:val="004C0AA4"/>
    <w:rsid w:val="004C0BB9"/>
    <w:rsid w:val="004C5489"/>
    <w:rsid w:val="004C5E73"/>
    <w:rsid w:val="004D2D83"/>
    <w:rsid w:val="004D2F6C"/>
    <w:rsid w:val="004D4421"/>
    <w:rsid w:val="004D599A"/>
    <w:rsid w:val="004D65AA"/>
    <w:rsid w:val="004D7945"/>
    <w:rsid w:val="004E0D2C"/>
    <w:rsid w:val="004E1C63"/>
    <w:rsid w:val="004E7016"/>
    <w:rsid w:val="004F6038"/>
    <w:rsid w:val="004F7556"/>
    <w:rsid w:val="0050033F"/>
    <w:rsid w:val="0050751B"/>
    <w:rsid w:val="00510E3E"/>
    <w:rsid w:val="00513AFE"/>
    <w:rsid w:val="00517BC2"/>
    <w:rsid w:val="005232F3"/>
    <w:rsid w:val="005256D1"/>
    <w:rsid w:val="00531EFB"/>
    <w:rsid w:val="00533306"/>
    <w:rsid w:val="00533D65"/>
    <w:rsid w:val="005418E7"/>
    <w:rsid w:val="0054546E"/>
    <w:rsid w:val="00545531"/>
    <w:rsid w:val="00545F61"/>
    <w:rsid w:val="00547BF3"/>
    <w:rsid w:val="00547F9D"/>
    <w:rsid w:val="00551312"/>
    <w:rsid w:val="00553C3A"/>
    <w:rsid w:val="00556D3E"/>
    <w:rsid w:val="00560911"/>
    <w:rsid w:val="00563789"/>
    <w:rsid w:val="00575290"/>
    <w:rsid w:val="00576B23"/>
    <w:rsid w:val="00583544"/>
    <w:rsid w:val="00584450"/>
    <w:rsid w:val="0058654F"/>
    <w:rsid w:val="0058682C"/>
    <w:rsid w:val="00587921"/>
    <w:rsid w:val="00590672"/>
    <w:rsid w:val="005919A7"/>
    <w:rsid w:val="00592320"/>
    <w:rsid w:val="005930A1"/>
    <w:rsid w:val="00597A70"/>
    <w:rsid w:val="005A021B"/>
    <w:rsid w:val="005A1090"/>
    <w:rsid w:val="005A1492"/>
    <w:rsid w:val="005A3825"/>
    <w:rsid w:val="005A459C"/>
    <w:rsid w:val="005B2B7C"/>
    <w:rsid w:val="005B7B94"/>
    <w:rsid w:val="005C03F0"/>
    <w:rsid w:val="005C186A"/>
    <w:rsid w:val="005C24CD"/>
    <w:rsid w:val="005C25F3"/>
    <w:rsid w:val="005D7A70"/>
    <w:rsid w:val="005E66C7"/>
    <w:rsid w:val="005E7895"/>
    <w:rsid w:val="005F5409"/>
    <w:rsid w:val="005F5A3C"/>
    <w:rsid w:val="005F71D9"/>
    <w:rsid w:val="005F79AF"/>
    <w:rsid w:val="00603FE7"/>
    <w:rsid w:val="00605C7B"/>
    <w:rsid w:val="00607216"/>
    <w:rsid w:val="00607D82"/>
    <w:rsid w:val="00613EEC"/>
    <w:rsid w:val="00614825"/>
    <w:rsid w:val="00614B15"/>
    <w:rsid w:val="0061794E"/>
    <w:rsid w:val="00622F41"/>
    <w:rsid w:val="00624B58"/>
    <w:rsid w:val="00625226"/>
    <w:rsid w:val="00625F09"/>
    <w:rsid w:val="00631AF3"/>
    <w:rsid w:val="00635405"/>
    <w:rsid w:val="00643333"/>
    <w:rsid w:val="00646500"/>
    <w:rsid w:val="00646C9A"/>
    <w:rsid w:val="006511AB"/>
    <w:rsid w:val="00651A5A"/>
    <w:rsid w:val="006536C5"/>
    <w:rsid w:val="00653888"/>
    <w:rsid w:val="006555EC"/>
    <w:rsid w:val="0065648C"/>
    <w:rsid w:val="00660E60"/>
    <w:rsid w:val="0066121F"/>
    <w:rsid w:val="00662467"/>
    <w:rsid w:val="00663973"/>
    <w:rsid w:val="0066783D"/>
    <w:rsid w:val="00673849"/>
    <w:rsid w:val="006770FE"/>
    <w:rsid w:val="0068510F"/>
    <w:rsid w:val="00686A8F"/>
    <w:rsid w:val="0069271D"/>
    <w:rsid w:val="00692760"/>
    <w:rsid w:val="00694359"/>
    <w:rsid w:val="0069485A"/>
    <w:rsid w:val="006976D3"/>
    <w:rsid w:val="006A255A"/>
    <w:rsid w:val="006B0C96"/>
    <w:rsid w:val="006B3E01"/>
    <w:rsid w:val="006B5975"/>
    <w:rsid w:val="006B7AAD"/>
    <w:rsid w:val="006C6DA6"/>
    <w:rsid w:val="006C71F8"/>
    <w:rsid w:val="006D62FD"/>
    <w:rsid w:val="006E102F"/>
    <w:rsid w:val="006E19A5"/>
    <w:rsid w:val="006E1C9B"/>
    <w:rsid w:val="006F07E2"/>
    <w:rsid w:val="006F24C6"/>
    <w:rsid w:val="006F5798"/>
    <w:rsid w:val="0070482C"/>
    <w:rsid w:val="00714AF4"/>
    <w:rsid w:val="00716704"/>
    <w:rsid w:val="00716DB4"/>
    <w:rsid w:val="00721B3C"/>
    <w:rsid w:val="007230E2"/>
    <w:rsid w:val="00723866"/>
    <w:rsid w:val="00724B72"/>
    <w:rsid w:val="0072620B"/>
    <w:rsid w:val="007269D4"/>
    <w:rsid w:val="007269E4"/>
    <w:rsid w:val="00732291"/>
    <w:rsid w:val="00732B99"/>
    <w:rsid w:val="00733E2C"/>
    <w:rsid w:val="007504DC"/>
    <w:rsid w:val="007608EA"/>
    <w:rsid w:val="00761863"/>
    <w:rsid w:val="00763179"/>
    <w:rsid w:val="00766767"/>
    <w:rsid w:val="0077476F"/>
    <w:rsid w:val="0077683A"/>
    <w:rsid w:val="007773B7"/>
    <w:rsid w:val="00780FA3"/>
    <w:rsid w:val="007932C9"/>
    <w:rsid w:val="007A2EE6"/>
    <w:rsid w:val="007A537B"/>
    <w:rsid w:val="007B183B"/>
    <w:rsid w:val="007B1EB3"/>
    <w:rsid w:val="007B4390"/>
    <w:rsid w:val="007B509C"/>
    <w:rsid w:val="007B5F95"/>
    <w:rsid w:val="007C054F"/>
    <w:rsid w:val="007C0D98"/>
    <w:rsid w:val="007C187A"/>
    <w:rsid w:val="007C3196"/>
    <w:rsid w:val="007C50C0"/>
    <w:rsid w:val="007D5C3E"/>
    <w:rsid w:val="007D5DCB"/>
    <w:rsid w:val="007E40D0"/>
    <w:rsid w:val="007E5E9D"/>
    <w:rsid w:val="007F0099"/>
    <w:rsid w:val="007F0491"/>
    <w:rsid w:val="007F6CBA"/>
    <w:rsid w:val="00801BF8"/>
    <w:rsid w:val="0081213A"/>
    <w:rsid w:val="00815213"/>
    <w:rsid w:val="00821280"/>
    <w:rsid w:val="008243D0"/>
    <w:rsid w:val="00825F72"/>
    <w:rsid w:val="0083368B"/>
    <w:rsid w:val="00836F16"/>
    <w:rsid w:val="00837777"/>
    <w:rsid w:val="00840CE6"/>
    <w:rsid w:val="00842824"/>
    <w:rsid w:val="00843909"/>
    <w:rsid w:val="008442A1"/>
    <w:rsid w:val="00844ADE"/>
    <w:rsid w:val="00844CAE"/>
    <w:rsid w:val="0084540D"/>
    <w:rsid w:val="008470FE"/>
    <w:rsid w:val="008524CF"/>
    <w:rsid w:val="00852DDE"/>
    <w:rsid w:val="008539EE"/>
    <w:rsid w:val="00854F14"/>
    <w:rsid w:val="00855671"/>
    <w:rsid w:val="008570E8"/>
    <w:rsid w:val="00862336"/>
    <w:rsid w:val="008656A5"/>
    <w:rsid w:val="00866900"/>
    <w:rsid w:val="00867016"/>
    <w:rsid w:val="00867A26"/>
    <w:rsid w:val="00872303"/>
    <w:rsid w:val="00882CD9"/>
    <w:rsid w:val="008832DB"/>
    <w:rsid w:val="00886289"/>
    <w:rsid w:val="0088713A"/>
    <w:rsid w:val="0089484F"/>
    <w:rsid w:val="008A35CD"/>
    <w:rsid w:val="008A52FA"/>
    <w:rsid w:val="008A582A"/>
    <w:rsid w:val="008A673D"/>
    <w:rsid w:val="008A6F38"/>
    <w:rsid w:val="008B311E"/>
    <w:rsid w:val="008C1718"/>
    <w:rsid w:val="008C1AE2"/>
    <w:rsid w:val="008D05A4"/>
    <w:rsid w:val="008D0A21"/>
    <w:rsid w:val="008D3324"/>
    <w:rsid w:val="008D7460"/>
    <w:rsid w:val="008E571C"/>
    <w:rsid w:val="008F4C12"/>
    <w:rsid w:val="008F4FDA"/>
    <w:rsid w:val="008F52AD"/>
    <w:rsid w:val="008F7051"/>
    <w:rsid w:val="00903F30"/>
    <w:rsid w:val="009045E6"/>
    <w:rsid w:val="00906597"/>
    <w:rsid w:val="009068F6"/>
    <w:rsid w:val="00912C8C"/>
    <w:rsid w:val="00916D4A"/>
    <w:rsid w:val="00922B54"/>
    <w:rsid w:val="00923170"/>
    <w:rsid w:val="009265A3"/>
    <w:rsid w:val="009320B3"/>
    <w:rsid w:val="0093704E"/>
    <w:rsid w:val="009379B8"/>
    <w:rsid w:val="00940608"/>
    <w:rsid w:val="00940CA4"/>
    <w:rsid w:val="00942390"/>
    <w:rsid w:val="00946D45"/>
    <w:rsid w:val="00947091"/>
    <w:rsid w:val="009528D2"/>
    <w:rsid w:val="009547A4"/>
    <w:rsid w:val="0095645E"/>
    <w:rsid w:val="00961EAB"/>
    <w:rsid w:val="0096298F"/>
    <w:rsid w:val="0096645B"/>
    <w:rsid w:val="00972B2C"/>
    <w:rsid w:val="00976476"/>
    <w:rsid w:val="00977465"/>
    <w:rsid w:val="00983EE4"/>
    <w:rsid w:val="00985F9D"/>
    <w:rsid w:val="00987861"/>
    <w:rsid w:val="00987A72"/>
    <w:rsid w:val="009914D1"/>
    <w:rsid w:val="0099496B"/>
    <w:rsid w:val="00995651"/>
    <w:rsid w:val="00997975"/>
    <w:rsid w:val="009A59D8"/>
    <w:rsid w:val="009A7F29"/>
    <w:rsid w:val="009B0538"/>
    <w:rsid w:val="009B13A7"/>
    <w:rsid w:val="009B1A8C"/>
    <w:rsid w:val="009B5224"/>
    <w:rsid w:val="009B648B"/>
    <w:rsid w:val="009C6CF9"/>
    <w:rsid w:val="009D6DA0"/>
    <w:rsid w:val="009E0CD5"/>
    <w:rsid w:val="009E173E"/>
    <w:rsid w:val="009E33E0"/>
    <w:rsid w:val="009E5DEE"/>
    <w:rsid w:val="009E6945"/>
    <w:rsid w:val="009F0138"/>
    <w:rsid w:val="009F0D09"/>
    <w:rsid w:val="009F3E87"/>
    <w:rsid w:val="009F402C"/>
    <w:rsid w:val="00A00007"/>
    <w:rsid w:val="00A0031A"/>
    <w:rsid w:val="00A02C84"/>
    <w:rsid w:val="00A10754"/>
    <w:rsid w:val="00A12B44"/>
    <w:rsid w:val="00A12CD6"/>
    <w:rsid w:val="00A13B0C"/>
    <w:rsid w:val="00A16357"/>
    <w:rsid w:val="00A25E97"/>
    <w:rsid w:val="00A308C5"/>
    <w:rsid w:val="00A30C1B"/>
    <w:rsid w:val="00A30E2D"/>
    <w:rsid w:val="00A318FA"/>
    <w:rsid w:val="00A365EC"/>
    <w:rsid w:val="00A40A92"/>
    <w:rsid w:val="00A427B4"/>
    <w:rsid w:val="00A531CA"/>
    <w:rsid w:val="00A54A42"/>
    <w:rsid w:val="00A55E77"/>
    <w:rsid w:val="00A56EE3"/>
    <w:rsid w:val="00A61926"/>
    <w:rsid w:val="00A63086"/>
    <w:rsid w:val="00A65216"/>
    <w:rsid w:val="00A660E5"/>
    <w:rsid w:val="00A6691C"/>
    <w:rsid w:val="00A66D31"/>
    <w:rsid w:val="00A7172A"/>
    <w:rsid w:val="00A82BE3"/>
    <w:rsid w:val="00A95CB4"/>
    <w:rsid w:val="00A95D2B"/>
    <w:rsid w:val="00A977DC"/>
    <w:rsid w:val="00AA2B39"/>
    <w:rsid w:val="00AA3D70"/>
    <w:rsid w:val="00AA414B"/>
    <w:rsid w:val="00AA6023"/>
    <w:rsid w:val="00AB1F8D"/>
    <w:rsid w:val="00AC269D"/>
    <w:rsid w:val="00AC2A50"/>
    <w:rsid w:val="00AC348D"/>
    <w:rsid w:val="00AC4D01"/>
    <w:rsid w:val="00AD24D7"/>
    <w:rsid w:val="00AD60E5"/>
    <w:rsid w:val="00AD7048"/>
    <w:rsid w:val="00AD7905"/>
    <w:rsid w:val="00AE1831"/>
    <w:rsid w:val="00AE3303"/>
    <w:rsid w:val="00AE7946"/>
    <w:rsid w:val="00AF1D06"/>
    <w:rsid w:val="00AF5260"/>
    <w:rsid w:val="00AF6751"/>
    <w:rsid w:val="00B017B6"/>
    <w:rsid w:val="00B06C90"/>
    <w:rsid w:val="00B1032E"/>
    <w:rsid w:val="00B162D8"/>
    <w:rsid w:val="00B20CB5"/>
    <w:rsid w:val="00B218ED"/>
    <w:rsid w:val="00B21EA8"/>
    <w:rsid w:val="00B25B32"/>
    <w:rsid w:val="00B30F06"/>
    <w:rsid w:val="00B32D3D"/>
    <w:rsid w:val="00B37FE4"/>
    <w:rsid w:val="00B42D27"/>
    <w:rsid w:val="00B45765"/>
    <w:rsid w:val="00B51649"/>
    <w:rsid w:val="00B523E2"/>
    <w:rsid w:val="00B6256D"/>
    <w:rsid w:val="00B64436"/>
    <w:rsid w:val="00B652C6"/>
    <w:rsid w:val="00B65941"/>
    <w:rsid w:val="00B66AE7"/>
    <w:rsid w:val="00B67DD6"/>
    <w:rsid w:val="00B76A7C"/>
    <w:rsid w:val="00B8036A"/>
    <w:rsid w:val="00B83C33"/>
    <w:rsid w:val="00B86FF7"/>
    <w:rsid w:val="00BA0252"/>
    <w:rsid w:val="00BA0507"/>
    <w:rsid w:val="00BA1403"/>
    <w:rsid w:val="00BA6DEC"/>
    <w:rsid w:val="00BB0798"/>
    <w:rsid w:val="00BB69AD"/>
    <w:rsid w:val="00BB7583"/>
    <w:rsid w:val="00BC1799"/>
    <w:rsid w:val="00BC4105"/>
    <w:rsid w:val="00BD2D31"/>
    <w:rsid w:val="00BD7465"/>
    <w:rsid w:val="00BE63E4"/>
    <w:rsid w:val="00BF29EA"/>
    <w:rsid w:val="00BF7906"/>
    <w:rsid w:val="00C0119E"/>
    <w:rsid w:val="00C01696"/>
    <w:rsid w:val="00C029E5"/>
    <w:rsid w:val="00C02D1A"/>
    <w:rsid w:val="00C0409C"/>
    <w:rsid w:val="00C05B81"/>
    <w:rsid w:val="00C07EB9"/>
    <w:rsid w:val="00C1342B"/>
    <w:rsid w:val="00C137CB"/>
    <w:rsid w:val="00C1742F"/>
    <w:rsid w:val="00C17C0A"/>
    <w:rsid w:val="00C20047"/>
    <w:rsid w:val="00C20237"/>
    <w:rsid w:val="00C21F2A"/>
    <w:rsid w:val="00C21F57"/>
    <w:rsid w:val="00C560BD"/>
    <w:rsid w:val="00C60661"/>
    <w:rsid w:val="00C6394A"/>
    <w:rsid w:val="00C63AD6"/>
    <w:rsid w:val="00C63CED"/>
    <w:rsid w:val="00C662BE"/>
    <w:rsid w:val="00C737AA"/>
    <w:rsid w:val="00C7383B"/>
    <w:rsid w:val="00C74240"/>
    <w:rsid w:val="00C75CE6"/>
    <w:rsid w:val="00C8106F"/>
    <w:rsid w:val="00C84F90"/>
    <w:rsid w:val="00C85F34"/>
    <w:rsid w:val="00C91190"/>
    <w:rsid w:val="00C913D8"/>
    <w:rsid w:val="00C9381E"/>
    <w:rsid w:val="00C9512B"/>
    <w:rsid w:val="00C97D25"/>
    <w:rsid w:val="00CA4B5B"/>
    <w:rsid w:val="00CB6511"/>
    <w:rsid w:val="00CB7B58"/>
    <w:rsid w:val="00CC0BF6"/>
    <w:rsid w:val="00CC2004"/>
    <w:rsid w:val="00CC6D9E"/>
    <w:rsid w:val="00CD36CC"/>
    <w:rsid w:val="00CD6B84"/>
    <w:rsid w:val="00CD72C8"/>
    <w:rsid w:val="00CE1963"/>
    <w:rsid w:val="00CE6BBC"/>
    <w:rsid w:val="00CE6BF7"/>
    <w:rsid w:val="00CF0772"/>
    <w:rsid w:val="00CF28F4"/>
    <w:rsid w:val="00CF7001"/>
    <w:rsid w:val="00CF74B2"/>
    <w:rsid w:val="00D00751"/>
    <w:rsid w:val="00D01F21"/>
    <w:rsid w:val="00D0220B"/>
    <w:rsid w:val="00D02F30"/>
    <w:rsid w:val="00D0527B"/>
    <w:rsid w:val="00D068CF"/>
    <w:rsid w:val="00D06BCC"/>
    <w:rsid w:val="00D10407"/>
    <w:rsid w:val="00D2097D"/>
    <w:rsid w:val="00D21D4C"/>
    <w:rsid w:val="00D24D03"/>
    <w:rsid w:val="00D26C16"/>
    <w:rsid w:val="00D35793"/>
    <w:rsid w:val="00D37448"/>
    <w:rsid w:val="00D37455"/>
    <w:rsid w:val="00D50957"/>
    <w:rsid w:val="00D51E48"/>
    <w:rsid w:val="00D5465E"/>
    <w:rsid w:val="00D55858"/>
    <w:rsid w:val="00D55EA0"/>
    <w:rsid w:val="00D5684F"/>
    <w:rsid w:val="00D57858"/>
    <w:rsid w:val="00D6577A"/>
    <w:rsid w:val="00D66940"/>
    <w:rsid w:val="00D722DA"/>
    <w:rsid w:val="00D72D3B"/>
    <w:rsid w:val="00D75EB9"/>
    <w:rsid w:val="00D778B3"/>
    <w:rsid w:val="00D84651"/>
    <w:rsid w:val="00D9187B"/>
    <w:rsid w:val="00D93291"/>
    <w:rsid w:val="00D94ECC"/>
    <w:rsid w:val="00DA2CFD"/>
    <w:rsid w:val="00DA3149"/>
    <w:rsid w:val="00DA4AD4"/>
    <w:rsid w:val="00DA6B39"/>
    <w:rsid w:val="00DB08CF"/>
    <w:rsid w:val="00DB1502"/>
    <w:rsid w:val="00DB3CD0"/>
    <w:rsid w:val="00DB4822"/>
    <w:rsid w:val="00DB688A"/>
    <w:rsid w:val="00DB6BD4"/>
    <w:rsid w:val="00DC250A"/>
    <w:rsid w:val="00DC6F57"/>
    <w:rsid w:val="00DC7D39"/>
    <w:rsid w:val="00DD0242"/>
    <w:rsid w:val="00DD2C29"/>
    <w:rsid w:val="00DD7DEA"/>
    <w:rsid w:val="00DE108E"/>
    <w:rsid w:val="00DE31F9"/>
    <w:rsid w:val="00DE36F0"/>
    <w:rsid w:val="00DE3864"/>
    <w:rsid w:val="00DE389F"/>
    <w:rsid w:val="00DE5C03"/>
    <w:rsid w:val="00DE5DCC"/>
    <w:rsid w:val="00DE7A29"/>
    <w:rsid w:val="00DF182C"/>
    <w:rsid w:val="00DF6568"/>
    <w:rsid w:val="00DF659D"/>
    <w:rsid w:val="00DF7BD1"/>
    <w:rsid w:val="00E0261D"/>
    <w:rsid w:val="00E06831"/>
    <w:rsid w:val="00E203C3"/>
    <w:rsid w:val="00E20881"/>
    <w:rsid w:val="00E30AE8"/>
    <w:rsid w:val="00E31358"/>
    <w:rsid w:val="00E31A22"/>
    <w:rsid w:val="00E46F94"/>
    <w:rsid w:val="00E46FAB"/>
    <w:rsid w:val="00E52141"/>
    <w:rsid w:val="00E5265C"/>
    <w:rsid w:val="00E52A30"/>
    <w:rsid w:val="00E52B66"/>
    <w:rsid w:val="00E54271"/>
    <w:rsid w:val="00E54909"/>
    <w:rsid w:val="00E55B1C"/>
    <w:rsid w:val="00E56ECB"/>
    <w:rsid w:val="00E57814"/>
    <w:rsid w:val="00E57D60"/>
    <w:rsid w:val="00E61BF4"/>
    <w:rsid w:val="00E637F5"/>
    <w:rsid w:val="00E649DB"/>
    <w:rsid w:val="00E70EC4"/>
    <w:rsid w:val="00E716F0"/>
    <w:rsid w:val="00E75DBF"/>
    <w:rsid w:val="00E76677"/>
    <w:rsid w:val="00E91042"/>
    <w:rsid w:val="00E918BD"/>
    <w:rsid w:val="00E97F29"/>
    <w:rsid w:val="00EA09FC"/>
    <w:rsid w:val="00EA3616"/>
    <w:rsid w:val="00EA3F29"/>
    <w:rsid w:val="00EA5EC1"/>
    <w:rsid w:val="00EA7967"/>
    <w:rsid w:val="00EA7E37"/>
    <w:rsid w:val="00EB240C"/>
    <w:rsid w:val="00EB379D"/>
    <w:rsid w:val="00EB44D6"/>
    <w:rsid w:val="00EC1BD9"/>
    <w:rsid w:val="00ED4EBC"/>
    <w:rsid w:val="00EE3A35"/>
    <w:rsid w:val="00EE3DB5"/>
    <w:rsid w:val="00EF2CF9"/>
    <w:rsid w:val="00EF42B9"/>
    <w:rsid w:val="00EF4BBA"/>
    <w:rsid w:val="00EF5C1F"/>
    <w:rsid w:val="00EF7F08"/>
    <w:rsid w:val="00F00CB1"/>
    <w:rsid w:val="00F028A3"/>
    <w:rsid w:val="00F058F4"/>
    <w:rsid w:val="00F06158"/>
    <w:rsid w:val="00F11BC9"/>
    <w:rsid w:val="00F11E13"/>
    <w:rsid w:val="00F128AA"/>
    <w:rsid w:val="00F1688E"/>
    <w:rsid w:val="00F20D3F"/>
    <w:rsid w:val="00F2162E"/>
    <w:rsid w:val="00F22EEB"/>
    <w:rsid w:val="00F24246"/>
    <w:rsid w:val="00F251A0"/>
    <w:rsid w:val="00F31005"/>
    <w:rsid w:val="00F31A77"/>
    <w:rsid w:val="00F373E7"/>
    <w:rsid w:val="00F43819"/>
    <w:rsid w:val="00F44C19"/>
    <w:rsid w:val="00F47310"/>
    <w:rsid w:val="00F50CF0"/>
    <w:rsid w:val="00F51A3B"/>
    <w:rsid w:val="00F5584E"/>
    <w:rsid w:val="00F63489"/>
    <w:rsid w:val="00F77662"/>
    <w:rsid w:val="00F80620"/>
    <w:rsid w:val="00F851F6"/>
    <w:rsid w:val="00F856B0"/>
    <w:rsid w:val="00F85D39"/>
    <w:rsid w:val="00F85DF5"/>
    <w:rsid w:val="00F86861"/>
    <w:rsid w:val="00F86BB9"/>
    <w:rsid w:val="00F875A5"/>
    <w:rsid w:val="00F94A60"/>
    <w:rsid w:val="00F959B9"/>
    <w:rsid w:val="00F95DA9"/>
    <w:rsid w:val="00F95F57"/>
    <w:rsid w:val="00FA2B19"/>
    <w:rsid w:val="00FA61FB"/>
    <w:rsid w:val="00FC2524"/>
    <w:rsid w:val="00FC3799"/>
    <w:rsid w:val="00FC7EA3"/>
    <w:rsid w:val="00FD0613"/>
    <w:rsid w:val="00FD6E48"/>
    <w:rsid w:val="00FE271D"/>
    <w:rsid w:val="00FE4668"/>
    <w:rsid w:val="00FE4D3C"/>
    <w:rsid w:val="00FF4F77"/>
    <w:rsid w:val="00FF69CB"/>
    <w:rsid w:val="00FF6AF8"/>
    <w:rsid w:val="00FF6D7D"/>
    <w:rsid w:val="00FF7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DE"/>
    <w:pPr>
      <w:suppressAutoHyphens/>
      <w:spacing w:after="60"/>
      <w:jc w:val="both"/>
    </w:pPr>
    <w:rPr>
      <w:sz w:val="24"/>
      <w:szCs w:val="24"/>
      <w:lang w:eastAsia="ar-SA"/>
    </w:rPr>
  </w:style>
  <w:style w:type="paragraph" w:styleId="1">
    <w:name w:val="heading 1"/>
    <w:basedOn w:val="a"/>
    <w:next w:val="a"/>
    <w:link w:val="10"/>
    <w:uiPriority w:val="9"/>
    <w:qFormat/>
    <w:rsid w:val="00237FDE"/>
    <w:pPr>
      <w:keepNext/>
      <w:tabs>
        <w:tab w:val="num" w:pos="432"/>
      </w:tabs>
      <w:spacing w:before="240"/>
      <w:ind w:left="432" w:hanging="432"/>
      <w:jc w:val="center"/>
      <w:outlineLvl w:val="0"/>
    </w:pPr>
    <w:rPr>
      <w:kern w:val="1"/>
      <w:sz w:val="36"/>
      <w:szCs w:val="20"/>
    </w:rPr>
  </w:style>
  <w:style w:type="paragraph" w:styleId="2">
    <w:name w:val="heading 2"/>
    <w:basedOn w:val="a"/>
    <w:next w:val="a"/>
    <w:link w:val="20"/>
    <w:uiPriority w:val="9"/>
    <w:qFormat/>
    <w:rsid w:val="00237FDE"/>
    <w:pPr>
      <w:keepNext/>
      <w:tabs>
        <w:tab w:val="num" w:pos="576"/>
      </w:tabs>
      <w:spacing w:before="240"/>
      <w:ind w:left="576" w:hanging="576"/>
      <w:outlineLvl w:val="1"/>
    </w:pPr>
    <w:rPr>
      <w:rFonts w:ascii="Arial" w:hAnsi="Arial" w:cs="Arial"/>
      <w:b/>
      <w:bCs/>
      <w:i/>
      <w:iCs/>
      <w:sz w:val="28"/>
      <w:szCs w:val="28"/>
    </w:rPr>
  </w:style>
  <w:style w:type="paragraph" w:styleId="3">
    <w:name w:val="heading 3"/>
    <w:basedOn w:val="a"/>
    <w:next w:val="a"/>
    <w:link w:val="30"/>
    <w:uiPriority w:val="9"/>
    <w:qFormat/>
    <w:rsid w:val="00237FDE"/>
    <w:pPr>
      <w:keepNext/>
      <w:tabs>
        <w:tab w:val="num" w:pos="720"/>
        <w:tab w:val="left" w:pos="4320"/>
      </w:tabs>
      <w:spacing w:before="240"/>
      <w:ind w:left="720" w:hanging="720"/>
      <w:outlineLvl w:val="2"/>
    </w:pPr>
    <w:rPr>
      <w:rFonts w:ascii="Arial" w:hAnsi="Arial"/>
      <w:b/>
      <w:szCs w:val="20"/>
    </w:rPr>
  </w:style>
  <w:style w:type="paragraph" w:styleId="4">
    <w:name w:val="heading 4"/>
    <w:basedOn w:val="a"/>
    <w:next w:val="a"/>
    <w:link w:val="40"/>
    <w:uiPriority w:val="9"/>
    <w:qFormat/>
    <w:rsid w:val="00237FDE"/>
    <w:pPr>
      <w:keepNext/>
      <w:tabs>
        <w:tab w:val="num" w:pos="864"/>
        <w:tab w:val="left" w:pos="9984"/>
      </w:tabs>
      <w:spacing w:before="240"/>
      <w:ind w:left="1664" w:hanging="864"/>
      <w:outlineLvl w:val="3"/>
    </w:pPr>
    <w:rPr>
      <w:rFonts w:ascii="Arial" w:hAnsi="Arial"/>
      <w:szCs w:val="20"/>
    </w:rPr>
  </w:style>
  <w:style w:type="paragraph" w:styleId="5">
    <w:name w:val="heading 5"/>
    <w:basedOn w:val="a"/>
    <w:next w:val="a"/>
    <w:link w:val="50"/>
    <w:uiPriority w:val="9"/>
    <w:qFormat/>
    <w:rsid w:val="00237FDE"/>
    <w:pPr>
      <w:tabs>
        <w:tab w:val="num" w:pos="1008"/>
        <w:tab w:val="left" w:pos="6048"/>
      </w:tabs>
      <w:spacing w:before="240"/>
      <w:ind w:left="1008" w:hanging="1008"/>
      <w:outlineLvl w:val="4"/>
    </w:pPr>
    <w:rPr>
      <w:sz w:val="22"/>
      <w:szCs w:val="20"/>
    </w:rPr>
  </w:style>
  <w:style w:type="paragraph" w:styleId="6">
    <w:name w:val="heading 6"/>
    <w:basedOn w:val="a"/>
    <w:next w:val="a"/>
    <w:link w:val="60"/>
    <w:uiPriority w:val="9"/>
    <w:qFormat/>
    <w:rsid w:val="00237FDE"/>
    <w:pPr>
      <w:tabs>
        <w:tab w:val="num" w:pos="1152"/>
        <w:tab w:val="left" w:pos="6912"/>
      </w:tabs>
      <w:spacing w:before="240"/>
      <w:ind w:left="1152" w:hanging="1152"/>
      <w:outlineLvl w:val="5"/>
    </w:pPr>
    <w:rPr>
      <w:i/>
      <w:sz w:val="22"/>
      <w:szCs w:val="20"/>
    </w:rPr>
  </w:style>
  <w:style w:type="paragraph" w:styleId="7">
    <w:name w:val="heading 7"/>
    <w:basedOn w:val="a"/>
    <w:next w:val="a"/>
    <w:link w:val="70"/>
    <w:uiPriority w:val="9"/>
    <w:qFormat/>
    <w:rsid w:val="00237FDE"/>
    <w:pPr>
      <w:tabs>
        <w:tab w:val="num" w:pos="1296"/>
        <w:tab w:val="left" w:pos="7776"/>
      </w:tabs>
      <w:spacing w:before="240"/>
      <w:ind w:left="1296" w:hanging="1296"/>
      <w:outlineLvl w:val="6"/>
    </w:pPr>
    <w:rPr>
      <w:rFonts w:ascii="Arial" w:hAnsi="Arial"/>
      <w:sz w:val="20"/>
      <w:szCs w:val="20"/>
    </w:rPr>
  </w:style>
  <w:style w:type="paragraph" w:styleId="8">
    <w:name w:val="heading 8"/>
    <w:basedOn w:val="a"/>
    <w:next w:val="a"/>
    <w:link w:val="80"/>
    <w:uiPriority w:val="9"/>
    <w:qFormat/>
    <w:rsid w:val="00237FDE"/>
    <w:pPr>
      <w:tabs>
        <w:tab w:val="num" w:pos="1440"/>
        <w:tab w:val="left" w:pos="8640"/>
      </w:tabs>
      <w:spacing w:before="240"/>
      <w:ind w:left="1440" w:hanging="1440"/>
      <w:outlineLvl w:val="7"/>
    </w:pPr>
    <w:rPr>
      <w:rFonts w:ascii="Arial" w:hAnsi="Arial"/>
      <w:i/>
      <w:sz w:val="20"/>
      <w:szCs w:val="20"/>
    </w:rPr>
  </w:style>
  <w:style w:type="paragraph" w:styleId="9">
    <w:name w:val="heading 9"/>
    <w:basedOn w:val="a"/>
    <w:next w:val="a"/>
    <w:link w:val="90"/>
    <w:uiPriority w:val="9"/>
    <w:qFormat/>
    <w:rsid w:val="00237FDE"/>
    <w:pPr>
      <w:tabs>
        <w:tab w:val="num" w:pos="1584"/>
        <w:tab w:val="left" w:pos="950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37FDE"/>
    <w:rPr>
      <w:rFonts w:ascii="Times New Roman" w:hAnsi="Times New Roman" w:cs="Times New Roman"/>
      <w:sz w:val="24"/>
      <w:szCs w:val="24"/>
    </w:rPr>
  </w:style>
  <w:style w:type="character" w:customStyle="1" w:styleId="WW8Num6z0">
    <w:name w:val="WW8Num6z0"/>
    <w:rsid w:val="00237FDE"/>
    <w:rPr>
      <w:rFonts w:ascii="Symbol" w:hAnsi="Symbol"/>
    </w:rPr>
  </w:style>
  <w:style w:type="character" w:customStyle="1" w:styleId="WW8Num8z0">
    <w:name w:val="WW8Num8z0"/>
    <w:rsid w:val="00237FDE"/>
    <w:rPr>
      <w:rFonts w:ascii="Times New Roman" w:hAnsi="Times New Roman" w:cs="Times New Roman"/>
      <w:sz w:val="24"/>
      <w:szCs w:val="24"/>
    </w:rPr>
  </w:style>
  <w:style w:type="character" w:customStyle="1" w:styleId="Absatz-Standardschriftart">
    <w:name w:val="Absatz-Standardschriftart"/>
    <w:rsid w:val="00237FDE"/>
  </w:style>
  <w:style w:type="character" w:customStyle="1" w:styleId="WW-Absatz-Standardschriftart">
    <w:name w:val="WW-Absatz-Standardschriftart"/>
    <w:rsid w:val="00237FDE"/>
  </w:style>
  <w:style w:type="character" w:customStyle="1" w:styleId="WW-Absatz-Standardschriftart1">
    <w:name w:val="WW-Absatz-Standardschriftart1"/>
    <w:rsid w:val="00237FDE"/>
  </w:style>
  <w:style w:type="character" w:customStyle="1" w:styleId="WW-Absatz-Standardschriftart11">
    <w:name w:val="WW-Absatz-Standardschriftart11"/>
    <w:rsid w:val="00237FDE"/>
  </w:style>
  <w:style w:type="character" w:customStyle="1" w:styleId="WW8Num9z0">
    <w:name w:val="WW8Num9z0"/>
    <w:rsid w:val="00237FDE"/>
    <w:rPr>
      <w:rFonts w:ascii="Times New Roman" w:hAnsi="Times New Roman" w:cs="Times New Roman"/>
    </w:rPr>
  </w:style>
  <w:style w:type="character" w:customStyle="1" w:styleId="WW8Num12z0">
    <w:name w:val="WW8Num12z0"/>
    <w:rsid w:val="00237FDE"/>
    <w:rPr>
      <w:rFonts w:ascii="Times New Roman" w:hAnsi="Times New Roman" w:cs="Times New Roman"/>
      <w:sz w:val="24"/>
      <w:szCs w:val="24"/>
    </w:rPr>
  </w:style>
  <w:style w:type="character" w:customStyle="1" w:styleId="WW8Num13z0">
    <w:name w:val="WW8Num13z0"/>
    <w:rsid w:val="00237FDE"/>
    <w:rPr>
      <w:rFonts w:ascii="Times New Roman" w:hAnsi="Times New Roman"/>
    </w:rPr>
  </w:style>
  <w:style w:type="character" w:customStyle="1" w:styleId="WW8Num16z0">
    <w:name w:val="WW8Num16z0"/>
    <w:rsid w:val="00237FDE"/>
    <w:rPr>
      <w:rFonts w:ascii="Symbol" w:hAnsi="Symbol"/>
    </w:rPr>
  </w:style>
  <w:style w:type="character" w:customStyle="1" w:styleId="WW8Num23z0">
    <w:name w:val="WW8Num23z0"/>
    <w:rsid w:val="00237FDE"/>
    <w:rPr>
      <w:rFonts w:ascii="Times New Roman" w:hAnsi="Times New Roman" w:cs="Times New Roman"/>
      <w:sz w:val="24"/>
      <w:szCs w:val="24"/>
    </w:rPr>
  </w:style>
  <w:style w:type="character" w:customStyle="1" w:styleId="WW8Num26z0">
    <w:name w:val="WW8Num26z0"/>
    <w:rsid w:val="00237FDE"/>
    <w:rPr>
      <w:rFonts w:ascii="Times New Roman" w:eastAsia="Times New Roman" w:hAnsi="Times New Roman" w:cs="Times New Roman"/>
    </w:rPr>
  </w:style>
  <w:style w:type="character" w:customStyle="1" w:styleId="WW8Num27z0">
    <w:name w:val="WW8Num27z0"/>
    <w:rsid w:val="00237FDE"/>
    <w:rPr>
      <w:rFonts w:ascii="Times New Roman" w:hAnsi="Times New Roman" w:cs="Times New Roman"/>
    </w:rPr>
  </w:style>
  <w:style w:type="character" w:customStyle="1" w:styleId="WW8Num31z0">
    <w:name w:val="WW8Num31z0"/>
    <w:rsid w:val="00237FDE"/>
    <w:rPr>
      <w:rFonts w:ascii="Times New Roman" w:hAnsi="Times New Roman" w:cs="Times New Roman"/>
      <w:sz w:val="24"/>
      <w:szCs w:val="24"/>
    </w:rPr>
  </w:style>
  <w:style w:type="character" w:customStyle="1" w:styleId="WW8Num32z0">
    <w:name w:val="WW8Num32z0"/>
    <w:rsid w:val="00237FDE"/>
    <w:rPr>
      <w:rFonts w:ascii="Symbol" w:hAnsi="Symbol"/>
    </w:rPr>
  </w:style>
  <w:style w:type="character" w:customStyle="1" w:styleId="WW8NumSt17z0">
    <w:name w:val="WW8NumSt17z0"/>
    <w:rsid w:val="00237FDE"/>
    <w:rPr>
      <w:rFonts w:ascii="Times New Roman" w:hAnsi="Times New Roman" w:cs="Times New Roman"/>
    </w:rPr>
  </w:style>
  <w:style w:type="character" w:customStyle="1" w:styleId="41">
    <w:name w:val="Основной шрифт абзаца4"/>
    <w:rsid w:val="00237FDE"/>
  </w:style>
  <w:style w:type="character" w:customStyle="1" w:styleId="WW8Num10z0">
    <w:name w:val="WW8Num10z0"/>
    <w:rsid w:val="00237FDE"/>
    <w:rPr>
      <w:rFonts w:ascii="Times New Roman" w:hAnsi="Times New Roman" w:cs="Times New Roman"/>
    </w:rPr>
  </w:style>
  <w:style w:type="character" w:customStyle="1" w:styleId="WW8Num17z0">
    <w:name w:val="WW8Num17z0"/>
    <w:rsid w:val="00237FDE"/>
    <w:rPr>
      <w:rFonts w:ascii="Symbol" w:hAnsi="Symbol"/>
    </w:rPr>
  </w:style>
  <w:style w:type="character" w:customStyle="1" w:styleId="WW8Num20z0">
    <w:name w:val="WW8Num20z0"/>
    <w:rsid w:val="00237FDE"/>
    <w:rPr>
      <w:rFonts w:ascii="Times New Roman" w:hAnsi="Times New Roman" w:cs="Times New Roman"/>
    </w:rPr>
  </w:style>
  <w:style w:type="character" w:customStyle="1" w:styleId="WW8Num21z0">
    <w:name w:val="WW8Num21z0"/>
    <w:rsid w:val="00237FDE"/>
    <w:rPr>
      <w:rFonts w:ascii="Times New Roman" w:hAnsi="Times New Roman" w:cs="Times New Roman"/>
      <w:sz w:val="24"/>
      <w:szCs w:val="24"/>
    </w:rPr>
  </w:style>
  <w:style w:type="character" w:customStyle="1" w:styleId="WW8Num22z0">
    <w:name w:val="WW8Num22z0"/>
    <w:rsid w:val="00237FDE"/>
    <w:rPr>
      <w:rFonts w:ascii="Wingdings" w:hAnsi="Wingdings"/>
    </w:rPr>
  </w:style>
  <w:style w:type="character" w:customStyle="1" w:styleId="WW8Num22z1">
    <w:name w:val="WW8Num22z1"/>
    <w:rsid w:val="00237FDE"/>
    <w:rPr>
      <w:rFonts w:ascii="Courier New" w:hAnsi="Courier New" w:cs="Courier New"/>
    </w:rPr>
  </w:style>
  <w:style w:type="character" w:customStyle="1" w:styleId="WW8Num22z3">
    <w:name w:val="WW8Num22z3"/>
    <w:rsid w:val="00237FDE"/>
    <w:rPr>
      <w:rFonts w:ascii="Symbol" w:hAnsi="Symbol"/>
    </w:rPr>
  </w:style>
  <w:style w:type="character" w:customStyle="1" w:styleId="WW8Num24z0">
    <w:name w:val="WW8Num24z0"/>
    <w:rsid w:val="00237FDE"/>
    <w:rPr>
      <w:rFonts w:ascii="Times New Roman" w:hAnsi="Times New Roman" w:cs="Times New Roman"/>
      <w:sz w:val="24"/>
      <w:szCs w:val="24"/>
    </w:rPr>
  </w:style>
  <w:style w:type="character" w:customStyle="1" w:styleId="WW8Num25z0">
    <w:name w:val="WW8Num25z0"/>
    <w:rsid w:val="00237FDE"/>
    <w:rPr>
      <w:rFonts w:ascii="Symbol" w:hAnsi="Symbol"/>
    </w:rPr>
  </w:style>
  <w:style w:type="character" w:customStyle="1" w:styleId="WW8NumSt9z0">
    <w:name w:val="WW8NumSt9z0"/>
    <w:rsid w:val="00237FDE"/>
    <w:rPr>
      <w:rFonts w:ascii="Times New Roman" w:hAnsi="Times New Roman" w:cs="Times New Roman"/>
    </w:rPr>
  </w:style>
  <w:style w:type="character" w:customStyle="1" w:styleId="31">
    <w:name w:val="Основной шрифт абзаца3"/>
    <w:rsid w:val="00237FDE"/>
  </w:style>
  <w:style w:type="character" w:customStyle="1" w:styleId="WW8Num1z0">
    <w:name w:val="WW8Num1z0"/>
    <w:rsid w:val="00237FDE"/>
    <w:rPr>
      <w:rFonts w:ascii="Symbol" w:hAnsi="Symbol" w:cs="Times New Roman"/>
      <w:sz w:val="24"/>
      <w:szCs w:val="24"/>
    </w:rPr>
  </w:style>
  <w:style w:type="character" w:customStyle="1" w:styleId="WW-Absatz-Standardschriftart111">
    <w:name w:val="WW-Absatz-Standardschriftart111"/>
    <w:rsid w:val="00237FDE"/>
  </w:style>
  <w:style w:type="character" w:customStyle="1" w:styleId="WW-Absatz-Standardschriftart1111">
    <w:name w:val="WW-Absatz-Standardschriftart1111"/>
    <w:rsid w:val="00237FDE"/>
  </w:style>
  <w:style w:type="character" w:customStyle="1" w:styleId="WW8Num4z0">
    <w:name w:val="WW8Num4z0"/>
    <w:rsid w:val="00237FDE"/>
    <w:rPr>
      <w:rFonts w:ascii="Times New Roman" w:hAnsi="Times New Roman" w:cs="Times New Roman"/>
      <w:sz w:val="24"/>
      <w:szCs w:val="24"/>
    </w:rPr>
  </w:style>
  <w:style w:type="character" w:customStyle="1" w:styleId="WW8Num5z0">
    <w:name w:val="WW8Num5z0"/>
    <w:rsid w:val="00237FDE"/>
    <w:rPr>
      <w:rFonts w:ascii="Times New Roman" w:hAnsi="Times New Roman" w:cs="Times New Roman"/>
      <w:sz w:val="24"/>
      <w:szCs w:val="24"/>
    </w:rPr>
  </w:style>
  <w:style w:type="character" w:customStyle="1" w:styleId="WW8Num11z0">
    <w:name w:val="WW8Num11z0"/>
    <w:rsid w:val="00237FDE"/>
    <w:rPr>
      <w:rFonts w:ascii="Times New Roman" w:hAnsi="Times New Roman" w:cs="Times New Roman"/>
    </w:rPr>
  </w:style>
  <w:style w:type="character" w:customStyle="1" w:styleId="WW-Absatz-Standardschriftart11111">
    <w:name w:val="WW-Absatz-Standardschriftart11111"/>
    <w:rsid w:val="00237FDE"/>
  </w:style>
  <w:style w:type="character" w:customStyle="1" w:styleId="WW8Num7z0">
    <w:name w:val="WW8Num7z0"/>
    <w:rsid w:val="00237FDE"/>
    <w:rPr>
      <w:rFonts w:ascii="Symbol" w:hAnsi="Symbol"/>
    </w:rPr>
  </w:style>
  <w:style w:type="character" w:customStyle="1" w:styleId="WW8Num14z0">
    <w:name w:val="WW8Num14z0"/>
    <w:rsid w:val="00237FDE"/>
    <w:rPr>
      <w:rFonts w:ascii="Symbol" w:hAnsi="Symbol"/>
    </w:rPr>
  </w:style>
  <w:style w:type="character" w:customStyle="1" w:styleId="WW-Absatz-Standardschriftart111111">
    <w:name w:val="WW-Absatz-Standardschriftart111111"/>
    <w:rsid w:val="00237FDE"/>
  </w:style>
  <w:style w:type="character" w:customStyle="1" w:styleId="WW-Absatz-Standardschriftart1111111">
    <w:name w:val="WW-Absatz-Standardschriftart1111111"/>
    <w:rsid w:val="00237FDE"/>
  </w:style>
  <w:style w:type="character" w:customStyle="1" w:styleId="WW-Absatz-Standardschriftart11111111">
    <w:name w:val="WW-Absatz-Standardschriftart11111111"/>
    <w:rsid w:val="00237FDE"/>
  </w:style>
  <w:style w:type="character" w:customStyle="1" w:styleId="WW-Absatz-Standardschriftart111111111">
    <w:name w:val="WW-Absatz-Standardschriftart111111111"/>
    <w:rsid w:val="00237FDE"/>
  </w:style>
  <w:style w:type="character" w:customStyle="1" w:styleId="WW8Num3z0">
    <w:name w:val="WW8Num3z0"/>
    <w:rsid w:val="00237FDE"/>
    <w:rPr>
      <w:rFonts w:ascii="Times New Roman" w:hAnsi="Times New Roman" w:cs="Times New Roman"/>
      <w:sz w:val="24"/>
      <w:szCs w:val="24"/>
    </w:rPr>
  </w:style>
  <w:style w:type="character" w:customStyle="1" w:styleId="WW8Num12z2">
    <w:name w:val="WW8Num12z2"/>
    <w:rsid w:val="00237FDE"/>
    <w:rPr>
      <w:rFonts w:ascii="Wingdings" w:hAnsi="Wingdings"/>
    </w:rPr>
  </w:style>
  <w:style w:type="character" w:customStyle="1" w:styleId="WW8Num12z3">
    <w:name w:val="WW8Num12z3"/>
    <w:rsid w:val="00237FDE"/>
    <w:rPr>
      <w:rFonts w:ascii="Symbol" w:hAnsi="Symbol"/>
    </w:rPr>
  </w:style>
  <w:style w:type="character" w:customStyle="1" w:styleId="WW8Num12z4">
    <w:name w:val="WW8Num12z4"/>
    <w:rsid w:val="00237FDE"/>
    <w:rPr>
      <w:rFonts w:ascii="Courier New" w:hAnsi="Courier New" w:cs="Courier New"/>
    </w:rPr>
  </w:style>
  <w:style w:type="character" w:customStyle="1" w:styleId="WW8Num21z1">
    <w:name w:val="WW8Num21z1"/>
    <w:rsid w:val="00237FDE"/>
    <w:rPr>
      <w:rFonts w:ascii="Courier New" w:hAnsi="Courier New" w:cs="Courier New"/>
    </w:rPr>
  </w:style>
  <w:style w:type="character" w:customStyle="1" w:styleId="WW8Num21z2">
    <w:name w:val="WW8Num21z2"/>
    <w:rsid w:val="00237FDE"/>
    <w:rPr>
      <w:rFonts w:ascii="Wingdings" w:hAnsi="Wingdings"/>
    </w:rPr>
  </w:style>
  <w:style w:type="character" w:customStyle="1" w:styleId="WW8Num21z3">
    <w:name w:val="WW8Num21z3"/>
    <w:rsid w:val="00237FDE"/>
    <w:rPr>
      <w:rFonts w:ascii="Symbol" w:hAnsi="Symbol"/>
    </w:rPr>
  </w:style>
  <w:style w:type="character" w:customStyle="1" w:styleId="WW8Num23z1">
    <w:name w:val="WW8Num23z1"/>
    <w:rsid w:val="00237FDE"/>
    <w:rPr>
      <w:rFonts w:ascii="Courier New" w:hAnsi="Courier New" w:cs="Courier New"/>
    </w:rPr>
  </w:style>
  <w:style w:type="character" w:customStyle="1" w:styleId="WW8Num23z2">
    <w:name w:val="WW8Num23z2"/>
    <w:rsid w:val="00237FDE"/>
    <w:rPr>
      <w:rFonts w:ascii="Wingdings" w:hAnsi="Wingdings"/>
    </w:rPr>
  </w:style>
  <w:style w:type="character" w:customStyle="1" w:styleId="WW8Num23z3">
    <w:name w:val="WW8Num23z3"/>
    <w:rsid w:val="00237FDE"/>
    <w:rPr>
      <w:rFonts w:ascii="Symbol" w:hAnsi="Symbol"/>
    </w:rPr>
  </w:style>
  <w:style w:type="character" w:customStyle="1" w:styleId="21">
    <w:name w:val="Основной шрифт абзаца2"/>
    <w:rsid w:val="00237FDE"/>
  </w:style>
  <w:style w:type="character" w:customStyle="1" w:styleId="WW8Num14z2">
    <w:name w:val="WW8Num14z2"/>
    <w:rsid w:val="00237FDE"/>
    <w:rPr>
      <w:rFonts w:ascii="Wingdings" w:hAnsi="Wingdings"/>
    </w:rPr>
  </w:style>
  <w:style w:type="character" w:customStyle="1" w:styleId="WW8Num14z3">
    <w:name w:val="WW8Num14z3"/>
    <w:rsid w:val="00237FDE"/>
    <w:rPr>
      <w:rFonts w:ascii="Symbol" w:hAnsi="Symbol"/>
    </w:rPr>
  </w:style>
  <w:style w:type="character" w:customStyle="1" w:styleId="WW8Num14z4">
    <w:name w:val="WW8Num14z4"/>
    <w:rsid w:val="00237FDE"/>
    <w:rPr>
      <w:rFonts w:ascii="Courier New" w:hAnsi="Courier New" w:cs="Courier New"/>
    </w:rPr>
  </w:style>
  <w:style w:type="character" w:customStyle="1" w:styleId="WW8Num15z0">
    <w:name w:val="WW8Num15z0"/>
    <w:rsid w:val="00237FDE"/>
    <w:rPr>
      <w:rFonts w:ascii="Symbol" w:hAnsi="Symbol"/>
    </w:rPr>
  </w:style>
  <w:style w:type="character" w:customStyle="1" w:styleId="WW-Absatz-Standardschriftart1111111111">
    <w:name w:val="WW-Absatz-Standardschriftart1111111111"/>
    <w:rsid w:val="00237FDE"/>
  </w:style>
  <w:style w:type="character" w:customStyle="1" w:styleId="WW8Num14z1">
    <w:name w:val="WW8Num14z1"/>
    <w:rsid w:val="00237FDE"/>
    <w:rPr>
      <w:rFonts w:ascii="Courier New" w:hAnsi="Courier New" w:cs="Courier New"/>
    </w:rPr>
  </w:style>
  <w:style w:type="character" w:customStyle="1" w:styleId="WW8Num15z1">
    <w:name w:val="WW8Num15z1"/>
    <w:rsid w:val="00237FDE"/>
    <w:rPr>
      <w:rFonts w:ascii="Courier New" w:hAnsi="Courier New" w:cs="Courier New"/>
    </w:rPr>
  </w:style>
  <w:style w:type="character" w:customStyle="1" w:styleId="WW8Num15z2">
    <w:name w:val="WW8Num15z2"/>
    <w:rsid w:val="00237FDE"/>
    <w:rPr>
      <w:rFonts w:ascii="Wingdings" w:hAnsi="Wingdings"/>
    </w:rPr>
  </w:style>
  <w:style w:type="character" w:customStyle="1" w:styleId="WW8Num16z1">
    <w:name w:val="WW8Num16z1"/>
    <w:rsid w:val="00237FDE"/>
    <w:rPr>
      <w:rFonts w:ascii="Courier New" w:hAnsi="Courier New" w:cs="Courier New"/>
    </w:rPr>
  </w:style>
  <w:style w:type="character" w:customStyle="1" w:styleId="WW8Num16z2">
    <w:name w:val="WW8Num16z2"/>
    <w:rsid w:val="00237FDE"/>
    <w:rPr>
      <w:rFonts w:ascii="Wingdings" w:hAnsi="Wingdings"/>
    </w:rPr>
  </w:style>
  <w:style w:type="character" w:customStyle="1" w:styleId="WW8Num17z1">
    <w:name w:val="WW8Num17z1"/>
    <w:rsid w:val="00237FDE"/>
    <w:rPr>
      <w:rFonts w:ascii="Courier New" w:hAnsi="Courier New" w:cs="Courier New"/>
    </w:rPr>
  </w:style>
  <w:style w:type="character" w:customStyle="1" w:styleId="WW8Num17z2">
    <w:name w:val="WW8Num17z2"/>
    <w:rsid w:val="00237FDE"/>
    <w:rPr>
      <w:rFonts w:ascii="Wingdings" w:hAnsi="Wingdings"/>
    </w:rPr>
  </w:style>
  <w:style w:type="character" w:customStyle="1" w:styleId="WW8Num18z0">
    <w:name w:val="WW8Num18z0"/>
    <w:rsid w:val="00237FDE"/>
    <w:rPr>
      <w:rFonts w:ascii="Times New Roman" w:hAnsi="Times New Roman" w:cs="Times New Roman"/>
    </w:rPr>
  </w:style>
  <w:style w:type="character" w:customStyle="1" w:styleId="WW8Num19z1">
    <w:name w:val="WW8Num19z1"/>
    <w:rsid w:val="00237FDE"/>
    <w:rPr>
      <w:rFonts w:ascii="Symbol" w:hAnsi="Symbol"/>
    </w:rPr>
  </w:style>
  <w:style w:type="character" w:customStyle="1" w:styleId="WW8Num19z2">
    <w:name w:val="WW8Num19z2"/>
    <w:rsid w:val="00237FDE"/>
    <w:rPr>
      <w:rFonts w:ascii="Wingdings" w:hAnsi="Wingdings"/>
    </w:rPr>
  </w:style>
  <w:style w:type="character" w:customStyle="1" w:styleId="WW8Num19z4">
    <w:name w:val="WW8Num19z4"/>
    <w:rsid w:val="00237FDE"/>
    <w:rPr>
      <w:rFonts w:ascii="Courier New" w:hAnsi="Courier New" w:cs="Courier New"/>
    </w:rPr>
  </w:style>
  <w:style w:type="character" w:customStyle="1" w:styleId="WW8Num25z1">
    <w:name w:val="WW8Num25z1"/>
    <w:rsid w:val="00237FDE"/>
    <w:rPr>
      <w:rFonts w:ascii="Courier New" w:hAnsi="Courier New" w:cs="Courier New"/>
    </w:rPr>
  </w:style>
  <w:style w:type="character" w:customStyle="1" w:styleId="WW8Num25z2">
    <w:name w:val="WW8Num25z2"/>
    <w:rsid w:val="00237FDE"/>
    <w:rPr>
      <w:rFonts w:ascii="Wingdings" w:hAnsi="Wingdings"/>
    </w:rPr>
  </w:style>
  <w:style w:type="character" w:customStyle="1" w:styleId="WW8Num26z1">
    <w:name w:val="WW8Num26z1"/>
    <w:rsid w:val="00237FDE"/>
    <w:rPr>
      <w:rFonts w:ascii="Courier New" w:hAnsi="Courier New"/>
    </w:rPr>
  </w:style>
  <w:style w:type="character" w:customStyle="1" w:styleId="WW8Num26z2">
    <w:name w:val="WW8Num26z2"/>
    <w:rsid w:val="00237FDE"/>
    <w:rPr>
      <w:rFonts w:ascii="Wingdings" w:hAnsi="Wingdings"/>
    </w:rPr>
  </w:style>
  <w:style w:type="character" w:customStyle="1" w:styleId="WW8Num26z3">
    <w:name w:val="WW8Num26z3"/>
    <w:rsid w:val="00237FDE"/>
    <w:rPr>
      <w:rFonts w:ascii="Symbol" w:hAnsi="Symbol"/>
    </w:rPr>
  </w:style>
  <w:style w:type="character" w:customStyle="1" w:styleId="WW8Num30z2">
    <w:name w:val="WW8Num30z2"/>
    <w:rsid w:val="00237FDE"/>
    <w:rPr>
      <w:rFonts w:ascii="Wingdings" w:hAnsi="Wingdings"/>
    </w:rPr>
  </w:style>
  <w:style w:type="character" w:customStyle="1" w:styleId="WW8Num30z3">
    <w:name w:val="WW8Num30z3"/>
    <w:rsid w:val="00237FDE"/>
    <w:rPr>
      <w:rFonts w:ascii="Symbol" w:hAnsi="Symbol"/>
    </w:rPr>
  </w:style>
  <w:style w:type="character" w:customStyle="1" w:styleId="WW8Num30z4">
    <w:name w:val="WW8Num30z4"/>
    <w:rsid w:val="00237FDE"/>
    <w:rPr>
      <w:rFonts w:ascii="Courier New" w:hAnsi="Courier New" w:cs="Courier New"/>
    </w:rPr>
  </w:style>
  <w:style w:type="character" w:customStyle="1" w:styleId="WW8Num32z1">
    <w:name w:val="WW8Num32z1"/>
    <w:rsid w:val="00237FDE"/>
    <w:rPr>
      <w:rFonts w:ascii="Courier New" w:hAnsi="Courier New" w:cs="Courier New"/>
    </w:rPr>
  </w:style>
  <w:style w:type="character" w:customStyle="1" w:styleId="WW8Num32z2">
    <w:name w:val="WW8Num32z2"/>
    <w:rsid w:val="00237FDE"/>
    <w:rPr>
      <w:rFonts w:ascii="Wingdings" w:hAnsi="Wingdings"/>
    </w:rPr>
  </w:style>
  <w:style w:type="character" w:customStyle="1" w:styleId="WW8Num33z0">
    <w:name w:val="WW8Num33z0"/>
    <w:rsid w:val="00237FDE"/>
    <w:rPr>
      <w:rFonts w:ascii="Symbol" w:hAnsi="Symbol" w:cs="Symbol"/>
    </w:rPr>
  </w:style>
  <w:style w:type="character" w:customStyle="1" w:styleId="WW8Num33z1">
    <w:name w:val="WW8Num33z1"/>
    <w:rsid w:val="00237FDE"/>
    <w:rPr>
      <w:rFonts w:ascii="Courier New" w:hAnsi="Courier New" w:cs="Courier New"/>
    </w:rPr>
  </w:style>
  <w:style w:type="character" w:customStyle="1" w:styleId="WW8Num33z2">
    <w:name w:val="WW8Num33z2"/>
    <w:rsid w:val="00237FDE"/>
    <w:rPr>
      <w:rFonts w:ascii="Wingdings" w:hAnsi="Wingdings" w:cs="Wingdings"/>
    </w:rPr>
  </w:style>
  <w:style w:type="character" w:customStyle="1" w:styleId="WW8Num34z0">
    <w:name w:val="WW8Num34z0"/>
    <w:rsid w:val="00237FDE"/>
    <w:rPr>
      <w:rFonts w:ascii="Times New Roman" w:hAnsi="Times New Roman" w:cs="Times New Roman"/>
      <w:sz w:val="24"/>
      <w:szCs w:val="24"/>
    </w:rPr>
  </w:style>
  <w:style w:type="character" w:customStyle="1" w:styleId="WW8Num35z0">
    <w:name w:val="WW8Num35z0"/>
    <w:rsid w:val="00237FDE"/>
    <w:rPr>
      <w:rFonts w:ascii="Times New Roman" w:eastAsia="Times New Roman" w:hAnsi="Times New Roman" w:cs="Times New Roman"/>
    </w:rPr>
  </w:style>
  <w:style w:type="character" w:customStyle="1" w:styleId="WW8NumSt33z0">
    <w:name w:val="WW8NumSt33z0"/>
    <w:rsid w:val="00237FDE"/>
    <w:rPr>
      <w:rFonts w:ascii="Times New Roman" w:hAnsi="Times New Roman" w:cs="Times New Roman"/>
    </w:rPr>
  </w:style>
  <w:style w:type="character" w:customStyle="1" w:styleId="WW8NumSt39z0">
    <w:name w:val="WW8NumSt39z0"/>
    <w:rsid w:val="00237FDE"/>
    <w:rPr>
      <w:rFonts w:ascii="Times New Roman" w:hAnsi="Times New Roman" w:cs="Times New Roman"/>
    </w:rPr>
  </w:style>
  <w:style w:type="character" w:customStyle="1" w:styleId="11">
    <w:name w:val="Основной шрифт абзаца1"/>
    <w:rsid w:val="00237FDE"/>
  </w:style>
  <w:style w:type="character" w:customStyle="1" w:styleId="12">
    <w:name w:val="Заголовок 1 Знак Знак Знак Знак Знак Знак Знак Знак Знак Знак"/>
    <w:basedOn w:val="11"/>
    <w:rsid w:val="00237FDE"/>
    <w:rPr>
      <w:kern w:val="1"/>
      <w:sz w:val="36"/>
      <w:lang w:val="ru-RU" w:eastAsia="ar-SA" w:bidi="ar-SA"/>
    </w:rPr>
  </w:style>
  <w:style w:type="character" w:styleId="a3">
    <w:name w:val="Hyperlink"/>
    <w:basedOn w:val="11"/>
    <w:rsid w:val="00237FDE"/>
    <w:rPr>
      <w:color w:val="0000FF"/>
      <w:u w:val="single"/>
    </w:rPr>
  </w:style>
  <w:style w:type="character" w:customStyle="1" w:styleId="13">
    <w:name w:val="Основной текст Знак Знак Знак1"/>
    <w:basedOn w:val="11"/>
    <w:rsid w:val="00237FDE"/>
    <w:rPr>
      <w:sz w:val="24"/>
      <w:lang w:val="ru-RU" w:eastAsia="ar-SA" w:bidi="ar-SA"/>
    </w:rPr>
  </w:style>
  <w:style w:type="character" w:customStyle="1" w:styleId="a4">
    <w:name w:val="текст Знак"/>
    <w:basedOn w:val="11"/>
    <w:rsid w:val="00237FDE"/>
    <w:rPr>
      <w:sz w:val="24"/>
      <w:lang w:val="ru-RU" w:eastAsia="ar-SA" w:bidi="ar-SA"/>
    </w:rPr>
  </w:style>
  <w:style w:type="character" w:customStyle="1" w:styleId="a5">
    <w:name w:val="Знак Знак"/>
    <w:basedOn w:val="11"/>
    <w:rsid w:val="00237FDE"/>
    <w:rPr>
      <w:sz w:val="24"/>
      <w:lang w:val="ru-RU" w:eastAsia="ar-SA" w:bidi="ar-SA"/>
    </w:rPr>
  </w:style>
  <w:style w:type="character" w:customStyle="1" w:styleId="32">
    <w:name w:val="Стиль3 Знак Знак"/>
    <w:basedOn w:val="11"/>
    <w:rsid w:val="00237FDE"/>
    <w:rPr>
      <w:sz w:val="24"/>
      <w:lang w:val="ru-RU" w:eastAsia="ar-SA" w:bidi="ar-SA"/>
    </w:rPr>
  </w:style>
  <w:style w:type="character" w:customStyle="1" w:styleId="a6">
    <w:name w:val="Пункт Знак Знак"/>
    <w:basedOn w:val="11"/>
    <w:rsid w:val="00237FDE"/>
    <w:rPr>
      <w:sz w:val="28"/>
      <w:lang w:val="ru-RU" w:eastAsia="ar-SA" w:bidi="ar-SA"/>
    </w:rPr>
  </w:style>
  <w:style w:type="character" w:styleId="a7">
    <w:name w:val="page number"/>
    <w:basedOn w:val="11"/>
    <w:rsid w:val="00237FDE"/>
    <w:rPr>
      <w:rFonts w:ascii="Times New Roman" w:hAnsi="Times New Roman" w:cs="Times New Roman"/>
    </w:rPr>
  </w:style>
  <w:style w:type="character" w:customStyle="1" w:styleId="a8">
    <w:name w:val="Основной шрифт"/>
    <w:rsid w:val="00237FDE"/>
  </w:style>
  <w:style w:type="character" w:customStyle="1" w:styleId="14">
    <w:name w:val="Знак1 Знак Знак"/>
    <w:basedOn w:val="11"/>
    <w:rsid w:val="00237FDE"/>
    <w:rPr>
      <w:rFonts w:ascii="Arial" w:hAnsi="Arial"/>
      <w:b/>
      <w:kern w:val="1"/>
      <w:sz w:val="32"/>
      <w:lang w:val="ru-RU" w:eastAsia="ar-SA" w:bidi="ar-SA"/>
    </w:rPr>
  </w:style>
  <w:style w:type="character" w:customStyle="1" w:styleId="a9">
    <w:name w:val="Символ нумерации"/>
    <w:rsid w:val="00237FDE"/>
  </w:style>
  <w:style w:type="character" w:customStyle="1" w:styleId="aa">
    <w:name w:val="Маркеры списка"/>
    <w:rsid w:val="00237FDE"/>
    <w:rPr>
      <w:rFonts w:ascii="StarSymbol" w:eastAsia="StarSymbol" w:hAnsi="StarSymbol" w:cs="StarSymbol"/>
      <w:sz w:val="18"/>
      <w:szCs w:val="18"/>
    </w:rPr>
  </w:style>
  <w:style w:type="character" w:customStyle="1" w:styleId="ConsPlusNonformat">
    <w:name w:val="ConsPlusNonformat Знак"/>
    <w:basedOn w:val="31"/>
    <w:rsid w:val="00237FDE"/>
    <w:rPr>
      <w:rFonts w:ascii="Courier New" w:hAnsi="Courier New" w:cs="Courier New"/>
      <w:lang w:val="ru-RU" w:eastAsia="ar-SA" w:bidi="ar-SA"/>
    </w:rPr>
  </w:style>
  <w:style w:type="character" w:styleId="ab">
    <w:name w:val="line number"/>
    <w:rsid w:val="00237FDE"/>
  </w:style>
  <w:style w:type="paragraph" w:customStyle="1" w:styleId="ac">
    <w:name w:val="Заголовок"/>
    <w:basedOn w:val="a"/>
    <w:next w:val="ad"/>
    <w:rsid w:val="00237FDE"/>
    <w:pPr>
      <w:keepNext/>
      <w:spacing w:before="240" w:after="120"/>
    </w:pPr>
    <w:rPr>
      <w:rFonts w:ascii="Arial" w:eastAsia="Lucida Sans Unicode" w:hAnsi="Arial" w:cs="Tahoma"/>
      <w:sz w:val="28"/>
      <w:szCs w:val="28"/>
    </w:rPr>
  </w:style>
  <w:style w:type="paragraph" w:styleId="ad">
    <w:name w:val="Body Text"/>
    <w:basedOn w:val="a"/>
    <w:link w:val="ae"/>
    <w:rsid w:val="00237FDE"/>
    <w:pPr>
      <w:spacing w:after="120"/>
    </w:pPr>
    <w:rPr>
      <w:szCs w:val="20"/>
    </w:rPr>
  </w:style>
  <w:style w:type="paragraph" w:styleId="af">
    <w:name w:val="List"/>
    <w:basedOn w:val="ad"/>
    <w:rsid w:val="00237FDE"/>
    <w:rPr>
      <w:rFonts w:ascii="Arial" w:hAnsi="Arial" w:cs="Tahoma"/>
    </w:rPr>
  </w:style>
  <w:style w:type="paragraph" w:customStyle="1" w:styleId="42">
    <w:name w:val="Название4"/>
    <w:basedOn w:val="a"/>
    <w:rsid w:val="00237FDE"/>
    <w:pPr>
      <w:suppressLineNumbers/>
      <w:spacing w:before="120" w:after="120"/>
    </w:pPr>
    <w:rPr>
      <w:rFonts w:cs="Tahoma"/>
      <w:i/>
      <w:iCs/>
    </w:rPr>
  </w:style>
  <w:style w:type="paragraph" w:customStyle="1" w:styleId="43">
    <w:name w:val="Указатель4"/>
    <w:basedOn w:val="a"/>
    <w:rsid w:val="00237FDE"/>
    <w:pPr>
      <w:suppressLineNumbers/>
    </w:pPr>
    <w:rPr>
      <w:rFonts w:cs="Tahoma"/>
    </w:rPr>
  </w:style>
  <w:style w:type="paragraph" w:customStyle="1" w:styleId="33">
    <w:name w:val="Название3"/>
    <w:basedOn w:val="a"/>
    <w:rsid w:val="00237FDE"/>
    <w:pPr>
      <w:suppressLineNumbers/>
      <w:spacing w:before="120" w:after="120"/>
    </w:pPr>
    <w:rPr>
      <w:rFonts w:ascii="Arial" w:hAnsi="Arial" w:cs="Tahoma"/>
      <w:i/>
      <w:iCs/>
    </w:rPr>
  </w:style>
  <w:style w:type="paragraph" w:customStyle="1" w:styleId="34">
    <w:name w:val="Указатель3"/>
    <w:basedOn w:val="a"/>
    <w:rsid w:val="00237FDE"/>
    <w:pPr>
      <w:suppressLineNumbers/>
    </w:pPr>
    <w:rPr>
      <w:rFonts w:ascii="Arial" w:hAnsi="Arial" w:cs="Tahoma"/>
    </w:rPr>
  </w:style>
  <w:style w:type="paragraph" w:customStyle="1" w:styleId="22">
    <w:name w:val="Название2"/>
    <w:basedOn w:val="a"/>
    <w:rsid w:val="00237FDE"/>
    <w:pPr>
      <w:suppressLineNumbers/>
      <w:spacing w:before="120" w:after="120"/>
    </w:pPr>
    <w:rPr>
      <w:rFonts w:ascii="Arial" w:hAnsi="Arial" w:cs="Tahoma"/>
      <w:i/>
      <w:iCs/>
    </w:rPr>
  </w:style>
  <w:style w:type="paragraph" w:customStyle="1" w:styleId="23">
    <w:name w:val="Указатель2"/>
    <w:basedOn w:val="a"/>
    <w:rsid w:val="00237FDE"/>
    <w:pPr>
      <w:suppressLineNumbers/>
    </w:pPr>
    <w:rPr>
      <w:rFonts w:ascii="Arial" w:hAnsi="Arial" w:cs="Tahoma"/>
    </w:rPr>
  </w:style>
  <w:style w:type="paragraph" w:customStyle="1" w:styleId="15">
    <w:name w:val="Название1"/>
    <w:basedOn w:val="a"/>
    <w:rsid w:val="00237FDE"/>
    <w:pPr>
      <w:suppressLineNumbers/>
      <w:spacing w:before="120" w:after="120"/>
    </w:pPr>
    <w:rPr>
      <w:rFonts w:ascii="Arial" w:hAnsi="Arial" w:cs="Tahoma"/>
      <w:i/>
      <w:iCs/>
    </w:rPr>
  </w:style>
  <w:style w:type="paragraph" w:customStyle="1" w:styleId="16">
    <w:name w:val="Указатель1"/>
    <w:basedOn w:val="a"/>
    <w:rsid w:val="00237FDE"/>
    <w:pPr>
      <w:suppressLineNumbers/>
    </w:pPr>
    <w:rPr>
      <w:rFonts w:ascii="Arial" w:hAnsi="Arial" w:cs="Tahoma"/>
    </w:rPr>
  </w:style>
  <w:style w:type="paragraph" w:customStyle="1" w:styleId="af0">
    <w:name w:val="Знак"/>
    <w:basedOn w:val="a"/>
    <w:rsid w:val="00237FDE"/>
    <w:pPr>
      <w:widowControl w:val="0"/>
      <w:spacing w:after="160" w:line="240" w:lineRule="exact"/>
      <w:jc w:val="right"/>
    </w:pPr>
    <w:rPr>
      <w:sz w:val="20"/>
      <w:szCs w:val="20"/>
      <w:lang w:val="en-GB"/>
    </w:rPr>
  </w:style>
  <w:style w:type="paragraph" w:styleId="HTML">
    <w:name w:val="HTML Preformatted"/>
    <w:basedOn w:val="a"/>
    <w:link w:val="HTML0"/>
    <w:rsid w:val="002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7">
    <w:name w:val="toc 1"/>
    <w:basedOn w:val="a"/>
    <w:next w:val="a"/>
    <w:rsid w:val="00237FDE"/>
    <w:pPr>
      <w:tabs>
        <w:tab w:val="left" w:pos="1440"/>
        <w:tab w:val="right" w:leader="dot" w:pos="9720"/>
      </w:tabs>
      <w:spacing w:before="100" w:after="0"/>
      <w:jc w:val="left"/>
    </w:pPr>
    <w:rPr>
      <w:rFonts w:ascii="Arial" w:hAnsi="Arial" w:cs="Arial"/>
      <w:b/>
      <w:bCs/>
      <w:caps/>
    </w:rPr>
  </w:style>
  <w:style w:type="paragraph" w:styleId="24">
    <w:name w:val="toc 2"/>
    <w:basedOn w:val="a"/>
    <w:next w:val="a"/>
    <w:rsid w:val="00237FDE"/>
    <w:pPr>
      <w:tabs>
        <w:tab w:val="left" w:pos="2760"/>
        <w:tab w:val="right" w:leader="dot" w:pos="11520"/>
      </w:tabs>
      <w:spacing w:before="20" w:after="0"/>
      <w:ind w:left="360"/>
      <w:jc w:val="left"/>
    </w:pPr>
    <w:rPr>
      <w:b/>
      <w:bCs/>
      <w:sz w:val="20"/>
      <w:szCs w:val="20"/>
    </w:rPr>
  </w:style>
  <w:style w:type="paragraph" w:styleId="af1">
    <w:name w:val="header"/>
    <w:basedOn w:val="a"/>
    <w:link w:val="af2"/>
    <w:uiPriority w:val="99"/>
    <w:rsid w:val="00237FDE"/>
    <w:pPr>
      <w:tabs>
        <w:tab w:val="center" w:pos="4153"/>
        <w:tab w:val="right" w:pos="8306"/>
      </w:tabs>
      <w:spacing w:before="120" w:after="120"/>
    </w:pPr>
    <w:rPr>
      <w:rFonts w:ascii="Arial" w:hAnsi="Arial"/>
      <w:szCs w:val="20"/>
    </w:rPr>
  </w:style>
  <w:style w:type="paragraph" w:styleId="af3">
    <w:name w:val="footer"/>
    <w:basedOn w:val="a"/>
    <w:link w:val="af4"/>
    <w:uiPriority w:val="99"/>
    <w:rsid w:val="00237FDE"/>
    <w:pPr>
      <w:tabs>
        <w:tab w:val="center" w:pos="4153"/>
        <w:tab w:val="right" w:pos="8306"/>
      </w:tabs>
    </w:pPr>
    <w:rPr>
      <w:szCs w:val="20"/>
    </w:rPr>
  </w:style>
  <w:style w:type="paragraph" w:styleId="25">
    <w:name w:val="envelope return"/>
    <w:basedOn w:val="a"/>
    <w:rsid w:val="00237FDE"/>
    <w:rPr>
      <w:rFonts w:ascii="Arial" w:hAnsi="Arial" w:cs="Arial"/>
      <w:sz w:val="20"/>
      <w:szCs w:val="20"/>
    </w:rPr>
  </w:style>
  <w:style w:type="paragraph" w:customStyle="1" w:styleId="26">
    <w:name w:val="Маркированный список2"/>
    <w:basedOn w:val="a"/>
    <w:rsid w:val="00237FDE"/>
    <w:pPr>
      <w:widowControl w:val="0"/>
      <w:spacing w:after="0"/>
    </w:pPr>
    <w:rPr>
      <w:sz w:val="22"/>
      <w:szCs w:val="22"/>
    </w:rPr>
  </w:style>
  <w:style w:type="paragraph" w:customStyle="1" w:styleId="210">
    <w:name w:val="Нумерованный список 21"/>
    <w:basedOn w:val="a"/>
    <w:rsid w:val="00237FDE"/>
    <w:pPr>
      <w:tabs>
        <w:tab w:val="left" w:pos="3858"/>
      </w:tabs>
      <w:ind w:left="643" w:hanging="360"/>
    </w:pPr>
    <w:rPr>
      <w:szCs w:val="20"/>
    </w:rPr>
  </w:style>
  <w:style w:type="paragraph" w:styleId="af5">
    <w:name w:val="Title"/>
    <w:basedOn w:val="a"/>
    <w:next w:val="af6"/>
    <w:link w:val="af7"/>
    <w:qFormat/>
    <w:rsid w:val="00237FDE"/>
    <w:pPr>
      <w:spacing w:before="240"/>
      <w:jc w:val="center"/>
    </w:pPr>
    <w:rPr>
      <w:rFonts w:ascii="Arial" w:hAnsi="Arial"/>
      <w:b/>
      <w:kern w:val="1"/>
      <w:sz w:val="32"/>
      <w:szCs w:val="20"/>
    </w:rPr>
  </w:style>
  <w:style w:type="paragraph" w:styleId="af6">
    <w:name w:val="Subtitle"/>
    <w:basedOn w:val="ac"/>
    <w:next w:val="ad"/>
    <w:link w:val="af8"/>
    <w:uiPriority w:val="11"/>
    <w:qFormat/>
    <w:rsid w:val="00237FDE"/>
    <w:pPr>
      <w:jc w:val="center"/>
    </w:pPr>
    <w:rPr>
      <w:i/>
      <w:iCs/>
    </w:rPr>
  </w:style>
  <w:style w:type="paragraph" w:styleId="af9">
    <w:name w:val="Body Text Indent"/>
    <w:basedOn w:val="a"/>
    <w:rsid w:val="00237FDE"/>
    <w:pPr>
      <w:spacing w:before="60" w:after="0"/>
      <w:ind w:firstLine="851"/>
    </w:pPr>
    <w:rPr>
      <w:szCs w:val="20"/>
    </w:rPr>
  </w:style>
  <w:style w:type="paragraph" w:customStyle="1" w:styleId="18">
    <w:name w:val="Дата1"/>
    <w:basedOn w:val="a"/>
    <w:next w:val="a"/>
    <w:rsid w:val="00237FDE"/>
    <w:rPr>
      <w:szCs w:val="20"/>
    </w:rPr>
  </w:style>
  <w:style w:type="paragraph" w:customStyle="1" w:styleId="220">
    <w:name w:val="Основной текст 22"/>
    <w:basedOn w:val="a"/>
    <w:rsid w:val="00237FDE"/>
    <w:pPr>
      <w:tabs>
        <w:tab w:val="left" w:pos="13002"/>
      </w:tabs>
      <w:ind w:left="2167" w:hanging="567"/>
    </w:pPr>
    <w:rPr>
      <w:szCs w:val="20"/>
    </w:rPr>
  </w:style>
  <w:style w:type="paragraph" w:customStyle="1" w:styleId="310">
    <w:name w:val="Основной текст 31"/>
    <w:basedOn w:val="a"/>
    <w:rsid w:val="00237F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211">
    <w:name w:val="Основной текст с отступом 21"/>
    <w:basedOn w:val="a"/>
    <w:rsid w:val="00237FDE"/>
    <w:pPr>
      <w:spacing w:after="120" w:line="480" w:lineRule="auto"/>
      <w:ind w:left="283"/>
    </w:pPr>
    <w:rPr>
      <w:szCs w:val="20"/>
    </w:rPr>
  </w:style>
  <w:style w:type="paragraph" w:customStyle="1" w:styleId="311">
    <w:name w:val="Основной текст с отступом 31"/>
    <w:basedOn w:val="a"/>
    <w:rsid w:val="00237FDE"/>
    <w:pPr>
      <w:spacing w:after="120"/>
      <w:ind w:left="283"/>
    </w:pPr>
    <w:rPr>
      <w:sz w:val="16"/>
      <w:szCs w:val="20"/>
    </w:rPr>
  </w:style>
  <w:style w:type="paragraph" w:customStyle="1" w:styleId="19">
    <w:name w:val="Текст1"/>
    <w:basedOn w:val="a"/>
    <w:rsid w:val="00237FDE"/>
    <w:pPr>
      <w:spacing w:after="0"/>
      <w:jc w:val="left"/>
    </w:pPr>
    <w:rPr>
      <w:rFonts w:ascii="Courier New" w:hAnsi="Courier New" w:cs="Courier New"/>
      <w:sz w:val="20"/>
      <w:szCs w:val="20"/>
    </w:rPr>
  </w:style>
  <w:style w:type="paragraph" w:customStyle="1" w:styleId="ConsNormal">
    <w:name w:val="ConsNormal"/>
    <w:rsid w:val="00237FDE"/>
    <w:pPr>
      <w:widowControl w:val="0"/>
      <w:suppressAutoHyphens/>
      <w:autoSpaceDE w:val="0"/>
      <w:ind w:right="19772" w:firstLine="720"/>
    </w:pPr>
    <w:rPr>
      <w:rFonts w:ascii="Arial" w:eastAsia="Arial" w:hAnsi="Arial" w:cs="Arial"/>
      <w:lang w:eastAsia="ar-SA"/>
    </w:rPr>
  </w:style>
  <w:style w:type="paragraph" w:customStyle="1" w:styleId="1a">
    <w:name w:val="Стиль1"/>
    <w:basedOn w:val="a"/>
    <w:rsid w:val="00237FDE"/>
    <w:pPr>
      <w:keepNext/>
      <w:keepLines/>
      <w:widowControl w:val="0"/>
      <w:suppressLineNumbers/>
      <w:tabs>
        <w:tab w:val="left" w:pos="2592"/>
      </w:tabs>
      <w:ind w:left="432" w:hanging="432"/>
      <w:jc w:val="left"/>
    </w:pPr>
    <w:rPr>
      <w:b/>
      <w:sz w:val="28"/>
    </w:rPr>
  </w:style>
  <w:style w:type="paragraph" w:customStyle="1" w:styleId="27">
    <w:name w:val="Стиль2"/>
    <w:basedOn w:val="210"/>
    <w:rsid w:val="00237FDE"/>
    <w:pPr>
      <w:keepNext/>
      <w:keepLines/>
      <w:widowControl w:val="0"/>
      <w:suppressLineNumbers/>
      <w:tabs>
        <w:tab w:val="left" w:pos="3456"/>
        <w:tab w:val="left" w:pos="3523"/>
        <w:tab w:val="left" w:pos="3590"/>
        <w:tab w:val="left" w:pos="3657"/>
        <w:tab w:val="left" w:pos="3724"/>
        <w:tab w:val="left" w:pos="3791"/>
      </w:tabs>
      <w:ind w:left="576" w:hanging="576"/>
    </w:pPr>
    <w:rPr>
      <w:b/>
    </w:rPr>
  </w:style>
  <w:style w:type="paragraph" w:customStyle="1" w:styleId="35">
    <w:name w:val="Стиль3 Знак"/>
    <w:basedOn w:val="211"/>
    <w:rsid w:val="00237FDE"/>
    <w:pPr>
      <w:widowControl w:val="0"/>
      <w:tabs>
        <w:tab w:val="left" w:pos="227"/>
      </w:tabs>
      <w:spacing w:after="0" w:line="240" w:lineRule="auto"/>
      <w:ind w:left="0"/>
    </w:pPr>
  </w:style>
  <w:style w:type="paragraph" w:customStyle="1" w:styleId="2-11">
    <w:name w:val="содержание2-11"/>
    <w:basedOn w:val="a"/>
    <w:rsid w:val="00237FDE"/>
  </w:style>
  <w:style w:type="paragraph" w:customStyle="1" w:styleId="36">
    <w:name w:val="Стиль3"/>
    <w:basedOn w:val="211"/>
    <w:rsid w:val="00237FDE"/>
    <w:pPr>
      <w:widowControl w:val="0"/>
      <w:tabs>
        <w:tab w:val="left" w:pos="6707"/>
      </w:tabs>
      <w:spacing w:after="0" w:line="240" w:lineRule="auto"/>
      <w:ind w:left="1080"/>
    </w:pPr>
  </w:style>
  <w:style w:type="paragraph" w:customStyle="1" w:styleId="afa">
    <w:name w:val="Словарная статья"/>
    <w:basedOn w:val="a"/>
    <w:next w:val="a"/>
    <w:rsid w:val="00237FDE"/>
    <w:pPr>
      <w:autoSpaceDE w:val="0"/>
      <w:spacing w:after="0"/>
      <w:ind w:right="118"/>
    </w:pPr>
    <w:rPr>
      <w:rFonts w:ascii="Arial" w:hAnsi="Arial"/>
      <w:sz w:val="20"/>
      <w:szCs w:val="20"/>
    </w:rPr>
  </w:style>
  <w:style w:type="paragraph" w:customStyle="1" w:styleId="afb">
    <w:name w:val="текст таблицы"/>
    <w:basedOn w:val="a"/>
    <w:rsid w:val="00237FDE"/>
    <w:pPr>
      <w:spacing w:before="120" w:after="0"/>
      <w:ind w:right="-102"/>
      <w:jc w:val="left"/>
    </w:pPr>
  </w:style>
  <w:style w:type="paragraph" w:customStyle="1" w:styleId="afc">
    <w:name w:val="Пункт Знак"/>
    <w:basedOn w:val="a"/>
    <w:rsid w:val="00237FDE"/>
    <w:pPr>
      <w:tabs>
        <w:tab w:val="left" w:pos="6804"/>
        <w:tab w:val="left" w:pos="7371"/>
      </w:tabs>
      <w:snapToGrid w:val="0"/>
      <w:spacing w:after="0" w:line="360" w:lineRule="auto"/>
      <w:ind w:left="1134" w:hanging="567"/>
    </w:pPr>
    <w:rPr>
      <w:sz w:val="28"/>
      <w:szCs w:val="20"/>
    </w:rPr>
  </w:style>
  <w:style w:type="paragraph" w:customStyle="1" w:styleId="ConsPlusNormal">
    <w:name w:val="ConsPlusNormal"/>
    <w:link w:val="ConsPlusNormal0"/>
    <w:rsid w:val="00237FDE"/>
    <w:pPr>
      <w:suppressAutoHyphens/>
      <w:autoSpaceDE w:val="0"/>
      <w:ind w:firstLine="720"/>
    </w:pPr>
    <w:rPr>
      <w:rFonts w:ascii="Arial" w:eastAsia="Arial" w:hAnsi="Arial" w:cs="Arial"/>
      <w:lang w:eastAsia="ar-SA"/>
    </w:rPr>
  </w:style>
  <w:style w:type="paragraph" w:customStyle="1" w:styleId="28">
    <w:name w:val="Знак Знак Знак2 Знак"/>
    <w:basedOn w:val="a"/>
    <w:rsid w:val="00237FDE"/>
    <w:pPr>
      <w:widowControl w:val="0"/>
      <w:spacing w:after="160" w:line="240" w:lineRule="exact"/>
      <w:jc w:val="right"/>
    </w:pPr>
    <w:rPr>
      <w:sz w:val="20"/>
      <w:szCs w:val="20"/>
      <w:lang w:val="en-GB"/>
    </w:rPr>
  </w:style>
  <w:style w:type="paragraph" w:customStyle="1" w:styleId="1b">
    <w:name w:val="Нумерованный список1"/>
    <w:basedOn w:val="a"/>
    <w:rsid w:val="00237FDE"/>
  </w:style>
  <w:style w:type="paragraph" w:customStyle="1" w:styleId="CharChar">
    <w:name w:val="Char Char"/>
    <w:basedOn w:val="a"/>
    <w:rsid w:val="00237FDE"/>
    <w:pPr>
      <w:widowControl w:val="0"/>
      <w:spacing w:after="160" w:line="240" w:lineRule="exact"/>
      <w:jc w:val="right"/>
    </w:pPr>
    <w:rPr>
      <w:sz w:val="20"/>
      <w:szCs w:val="20"/>
      <w:lang w:val="en-GB"/>
    </w:rPr>
  </w:style>
  <w:style w:type="paragraph" w:customStyle="1" w:styleId="afd">
    <w:name w:val="Нормальный"/>
    <w:rsid w:val="00237FDE"/>
    <w:pPr>
      <w:widowControl w:val="0"/>
      <w:suppressAutoHyphens/>
    </w:pPr>
    <w:rPr>
      <w:rFonts w:eastAsia="Arial"/>
      <w:lang w:eastAsia="ar-SA"/>
    </w:rPr>
  </w:style>
  <w:style w:type="paragraph" w:customStyle="1" w:styleId="37">
    <w:name w:val="Раздел 3"/>
    <w:basedOn w:val="a"/>
    <w:rsid w:val="00237FDE"/>
    <w:pPr>
      <w:spacing w:before="120" w:after="120"/>
      <w:jc w:val="center"/>
    </w:pPr>
    <w:rPr>
      <w:b/>
      <w:szCs w:val="20"/>
    </w:rPr>
  </w:style>
  <w:style w:type="paragraph" w:styleId="afe">
    <w:name w:val="Balloon Text"/>
    <w:basedOn w:val="a"/>
    <w:link w:val="aff"/>
    <w:uiPriority w:val="99"/>
    <w:rsid w:val="00237FDE"/>
    <w:rPr>
      <w:rFonts w:ascii="Tahoma" w:hAnsi="Tahoma" w:cs="Tahoma"/>
      <w:sz w:val="16"/>
      <w:szCs w:val="16"/>
    </w:rPr>
  </w:style>
  <w:style w:type="paragraph" w:customStyle="1" w:styleId="1c">
    <w:name w:val="Знак1"/>
    <w:basedOn w:val="a"/>
    <w:rsid w:val="00237FDE"/>
    <w:pPr>
      <w:widowControl w:val="0"/>
      <w:spacing w:after="160" w:line="240" w:lineRule="exact"/>
      <w:jc w:val="right"/>
    </w:pPr>
    <w:rPr>
      <w:sz w:val="20"/>
      <w:szCs w:val="20"/>
      <w:lang w:val="en-GB"/>
    </w:rPr>
  </w:style>
  <w:style w:type="paragraph" w:customStyle="1" w:styleId="1d">
    <w:name w:val="Знак Знак Знак1"/>
    <w:basedOn w:val="a"/>
    <w:rsid w:val="00237FDE"/>
    <w:pPr>
      <w:widowControl w:val="0"/>
      <w:spacing w:after="160" w:line="240" w:lineRule="exact"/>
      <w:jc w:val="right"/>
    </w:pPr>
    <w:rPr>
      <w:sz w:val="20"/>
      <w:szCs w:val="20"/>
      <w:lang w:val="en-GB"/>
    </w:rPr>
  </w:style>
  <w:style w:type="paragraph" w:customStyle="1" w:styleId="1e">
    <w:name w:val="Маркированный список1"/>
    <w:basedOn w:val="a"/>
    <w:rsid w:val="00237FDE"/>
    <w:pPr>
      <w:widowControl w:val="0"/>
      <w:spacing w:after="0"/>
    </w:pPr>
    <w:rPr>
      <w:sz w:val="22"/>
      <w:szCs w:val="22"/>
    </w:rPr>
  </w:style>
  <w:style w:type="paragraph" w:styleId="aff0">
    <w:name w:val="Normal (Web)"/>
    <w:basedOn w:val="a"/>
    <w:rsid w:val="00237FDE"/>
    <w:pPr>
      <w:spacing w:before="280" w:after="280"/>
      <w:jc w:val="left"/>
    </w:pPr>
  </w:style>
  <w:style w:type="paragraph" w:customStyle="1" w:styleId="aff1">
    <w:name w:val="Пункт"/>
    <w:basedOn w:val="a"/>
    <w:rsid w:val="00237FDE"/>
    <w:pPr>
      <w:tabs>
        <w:tab w:val="left" w:pos="6840"/>
      </w:tabs>
      <w:spacing w:after="0"/>
      <w:ind w:left="1044" w:hanging="504"/>
    </w:pPr>
    <w:rPr>
      <w:szCs w:val="28"/>
    </w:rPr>
  </w:style>
  <w:style w:type="paragraph" w:customStyle="1" w:styleId="aff2">
    <w:name w:val="табл_ТАНЯ"/>
    <w:basedOn w:val="a"/>
    <w:rsid w:val="00237FDE"/>
    <w:pPr>
      <w:widowControl w:val="0"/>
      <w:spacing w:after="0"/>
    </w:pPr>
    <w:rPr>
      <w:sz w:val="22"/>
      <w:szCs w:val="20"/>
    </w:rPr>
  </w:style>
  <w:style w:type="paragraph" w:customStyle="1" w:styleId="320">
    <w:name w:val="Основной текст с отступом 32"/>
    <w:basedOn w:val="a"/>
    <w:rsid w:val="00237FDE"/>
    <w:pPr>
      <w:spacing w:after="120"/>
      <w:ind w:left="283"/>
    </w:pPr>
    <w:rPr>
      <w:sz w:val="16"/>
      <w:szCs w:val="20"/>
    </w:rPr>
  </w:style>
  <w:style w:type="paragraph" w:customStyle="1" w:styleId="-">
    <w:name w:val="Контракт-пункт"/>
    <w:basedOn w:val="a"/>
    <w:rsid w:val="00237FDE"/>
    <w:pPr>
      <w:tabs>
        <w:tab w:val="left" w:pos="5106"/>
      </w:tabs>
      <w:spacing w:after="0"/>
      <w:ind w:left="851" w:hanging="851"/>
    </w:pPr>
  </w:style>
  <w:style w:type="paragraph" w:customStyle="1" w:styleId="212">
    <w:name w:val="Основной текст 21"/>
    <w:basedOn w:val="a"/>
    <w:rsid w:val="00237FDE"/>
    <w:pPr>
      <w:tabs>
        <w:tab w:val="left" w:pos="13002"/>
      </w:tabs>
      <w:ind w:left="2167" w:hanging="567"/>
    </w:pPr>
    <w:rPr>
      <w:szCs w:val="20"/>
    </w:rPr>
  </w:style>
  <w:style w:type="paragraph" w:customStyle="1" w:styleId="Web">
    <w:name w:val="Обычный (Web)"/>
    <w:basedOn w:val="a"/>
    <w:rsid w:val="00237FDE"/>
    <w:pPr>
      <w:spacing w:before="280" w:after="280"/>
      <w:jc w:val="left"/>
    </w:pPr>
  </w:style>
  <w:style w:type="paragraph" w:customStyle="1" w:styleId="aff3">
    <w:name w:val="Содержимое таблицы"/>
    <w:basedOn w:val="a"/>
    <w:rsid w:val="00237FDE"/>
    <w:pPr>
      <w:suppressLineNumbers/>
    </w:pPr>
  </w:style>
  <w:style w:type="paragraph" w:customStyle="1" w:styleId="aff4">
    <w:name w:val="Заголовок таблицы"/>
    <w:basedOn w:val="aff3"/>
    <w:rsid w:val="00237FDE"/>
    <w:pPr>
      <w:jc w:val="center"/>
    </w:pPr>
    <w:rPr>
      <w:b/>
      <w:bCs/>
    </w:rPr>
  </w:style>
  <w:style w:type="paragraph" w:styleId="38">
    <w:name w:val="toc 3"/>
    <w:basedOn w:val="16"/>
    <w:rsid w:val="00237FDE"/>
    <w:pPr>
      <w:tabs>
        <w:tab w:val="right" w:leader="dot" w:pos="12467"/>
      </w:tabs>
      <w:ind w:left="566"/>
    </w:pPr>
  </w:style>
  <w:style w:type="paragraph" w:styleId="44">
    <w:name w:val="toc 4"/>
    <w:basedOn w:val="16"/>
    <w:rsid w:val="00237FDE"/>
    <w:pPr>
      <w:tabs>
        <w:tab w:val="right" w:leader="dot" w:pos="13882"/>
      </w:tabs>
      <w:ind w:left="849"/>
    </w:pPr>
  </w:style>
  <w:style w:type="paragraph" w:styleId="51">
    <w:name w:val="toc 5"/>
    <w:basedOn w:val="16"/>
    <w:rsid w:val="00237FDE"/>
    <w:pPr>
      <w:tabs>
        <w:tab w:val="right" w:leader="dot" w:pos="15297"/>
      </w:tabs>
      <w:ind w:left="1132"/>
    </w:pPr>
  </w:style>
  <w:style w:type="paragraph" w:styleId="61">
    <w:name w:val="toc 6"/>
    <w:basedOn w:val="16"/>
    <w:rsid w:val="00237FDE"/>
    <w:pPr>
      <w:tabs>
        <w:tab w:val="right" w:leader="dot" w:pos="16712"/>
      </w:tabs>
      <w:ind w:left="1415"/>
    </w:pPr>
  </w:style>
  <w:style w:type="paragraph" w:styleId="71">
    <w:name w:val="toc 7"/>
    <w:basedOn w:val="16"/>
    <w:rsid w:val="00237FDE"/>
    <w:pPr>
      <w:tabs>
        <w:tab w:val="right" w:leader="dot" w:pos="18127"/>
      </w:tabs>
      <w:ind w:left="1698"/>
    </w:pPr>
  </w:style>
  <w:style w:type="paragraph" w:styleId="81">
    <w:name w:val="toc 8"/>
    <w:basedOn w:val="16"/>
    <w:rsid w:val="00237FDE"/>
    <w:pPr>
      <w:tabs>
        <w:tab w:val="right" w:leader="dot" w:pos="19542"/>
      </w:tabs>
      <w:ind w:left="1981"/>
    </w:pPr>
  </w:style>
  <w:style w:type="paragraph" w:styleId="91">
    <w:name w:val="toc 9"/>
    <w:basedOn w:val="16"/>
    <w:rsid w:val="00237FDE"/>
    <w:pPr>
      <w:tabs>
        <w:tab w:val="right" w:leader="dot" w:pos="20957"/>
      </w:tabs>
      <w:ind w:left="2264"/>
    </w:pPr>
  </w:style>
  <w:style w:type="paragraph" w:customStyle="1" w:styleId="100">
    <w:name w:val="Оглавление 10"/>
    <w:basedOn w:val="16"/>
    <w:rsid w:val="00237FDE"/>
    <w:pPr>
      <w:tabs>
        <w:tab w:val="right" w:leader="dot" w:pos="22372"/>
      </w:tabs>
      <w:ind w:left="2547"/>
    </w:pPr>
  </w:style>
  <w:style w:type="paragraph" w:customStyle="1" w:styleId="aff5">
    <w:name w:val="Содержимое врезки"/>
    <w:basedOn w:val="ad"/>
    <w:rsid w:val="00237FDE"/>
  </w:style>
  <w:style w:type="paragraph" w:customStyle="1" w:styleId="110">
    <w:name w:val="Заголовок 11"/>
    <w:next w:val="a"/>
    <w:rsid w:val="00237FDE"/>
    <w:pPr>
      <w:widowControl w:val="0"/>
      <w:suppressAutoHyphens/>
      <w:autoSpaceDE w:val="0"/>
    </w:pPr>
    <w:rPr>
      <w:rFonts w:ascii="Arial" w:eastAsia="Lucida Sans Unicode" w:hAnsi="Arial"/>
      <w:sz w:val="24"/>
      <w:szCs w:val="24"/>
      <w:lang w:eastAsia="ar-SA"/>
    </w:rPr>
  </w:style>
  <w:style w:type="paragraph" w:customStyle="1" w:styleId="221">
    <w:name w:val="Основной текст с отступом 22"/>
    <w:basedOn w:val="a"/>
    <w:rsid w:val="00237FDE"/>
    <w:pPr>
      <w:spacing w:after="120" w:line="480" w:lineRule="auto"/>
      <w:ind w:left="283"/>
    </w:pPr>
    <w:rPr>
      <w:szCs w:val="20"/>
    </w:rPr>
  </w:style>
  <w:style w:type="paragraph" w:customStyle="1" w:styleId="aff6">
    <w:name w:val="Заголовок раздела Знак"/>
    <w:basedOn w:val="1"/>
    <w:rsid w:val="00237FDE"/>
    <w:pPr>
      <w:tabs>
        <w:tab w:val="clear" w:pos="432"/>
      </w:tabs>
      <w:spacing w:before="0" w:after="240"/>
      <w:ind w:left="0" w:firstLine="0"/>
    </w:pPr>
    <w:rPr>
      <w:sz w:val="24"/>
      <w:szCs w:val="24"/>
    </w:rPr>
  </w:style>
  <w:style w:type="paragraph" w:customStyle="1" w:styleId="aff7">
    <w:name w:val="Вертикальный отступ"/>
    <w:basedOn w:val="a"/>
    <w:rsid w:val="00237FDE"/>
    <w:pPr>
      <w:suppressAutoHyphens w:val="0"/>
      <w:spacing w:after="0"/>
      <w:jc w:val="center"/>
    </w:pPr>
    <w:rPr>
      <w:sz w:val="28"/>
      <w:szCs w:val="20"/>
      <w:lang w:val="en-US"/>
    </w:rPr>
  </w:style>
  <w:style w:type="paragraph" w:customStyle="1" w:styleId="1f">
    <w:name w:val="Обычный1"/>
    <w:rsid w:val="00237FDE"/>
    <w:pPr>
      <w:widowControl w:val="0"/>
      <w:suppressAutoHyphens/>
      <w:spacing w:before="80" w:line="300" w:lineRule="auto"/>
      <w:ind w:firstLine="860"/>
      <w:jc w:val="both"/>
    </w:pPr>
    <w:rPr>
      <w:rFonts w:eastAsia="Arial"/>
      <w:sz w:val="22"/>
      <w:lang w:eastAsia="ar-SA"/>
    </w:rPr>
  </w:style>
  <w:style w:type="paragraph" w:customStyle="1" w:styleId="321">
    <w:name w:val="Основной текст 32"/>
    <w:basedOn w:val="a"/>
    <w:rsid w:val="00237FDE"/>
    <w:pPr>
      <w:suppressAutoHyphens w:val="0"/>
      <w:spacing w:after="120"/>
      <w:jc w:val="left"/>
    </w:pPr>
    <w:rPr>
      <w:sz w:val="16"/>
      <w:szCs w:val="16"/>
    </w:rPr>
  </w:style>
  <w:style w:type="paragraph" w:customStyle="1" w:styleId="29">
    <w:name w:val="Знак2"/>
    <w:basedOn w:val="a"/>
    <w:rsid w:val="00237FDE"/>
    <w:pPr>
      <w:suppressAutoHyphens w:val="0"/>
      <w:spacing w:after="160" w:line="240" w:lineRule="exact"/>
      <w:jc w:val="left"/>
    </w:pPr>
    <w:rPr>
      <w:rFonts w:ascii="Verdana" w:hAnsi="Verdana"/>
      <w:lang w:val="en-US"/>
    </w:rPr>
  </w:style>
  <w:style w:type="paragraph" w:customStyle="1" w:styleId="ConsPlusNonformat0">
    <w:name w:val="ConsPlusNonformat"/>
    <w:rsid w:val="00237FDE"/>
    <w:pPr>
      <w:widowControl w:val="0"/>
      <w:suppressAutoHyphens/>
      <w:autoSpaceDE w:val="0"/>
    </w:pPr>
    <w:rPr>
      <w:rFonts w:ascii="Courier New" w:eastAsia="Arial" w:hAnsi="Courier New" w:cs="Courier New"/>
      <w:lang w:eastAsia="ar-SA"/>
    </w:rPr>
  </w:style>
  <w:style w:type="paragraph" w:customStyle="1" w:styleId="1f0">
    <w:name w:val="Знак Знак Знак1 Знак Знак Знак Знак"/>
    <w:basedOn w:val="a"/>
    <w:rsid w:val="00237FDE"/>
    <w:pPr>
      <w:widowControl w:val="0"/>
      <w:suppressAutoHyphens w:val="0"/>
      <w:spacing w:after="160" w:line="240" w:lineRule="exact"/>
      <w:jc w:val="right"/>
    </w:pPr>
    <w:rPr>
      <w:sz w:val="20"/>
      <w:szCs w:val="20"/>
      <w:lang w:val="en-GB"/>
    </w:rPr>
  </w:style>
  <w:style w:type="paragraph" w:customStyle="1" w:styleId="39">
    <w:name w:val="Знак3"/>
    <w:basedOn w:val="a"/>
    <w:next w:val="2"/>
    <w:rsid w:val="00237FDE"/>
    <w:pPr>
      <w:suppressAutoHyphens w:val="0"/>
      <w:spacing w:after="0"/>
    </w:pPr>
    <w:rPr>
      <w:szCs w:val="20"/>
      <w:lang w:val="en-US"/>
    </w:rPr>
  </w:style>
  <w:style w:type="paragraph" w:customStyle="1" w:styleId="230">
    <w:name w:val="Основной текст с отступом 23"/>
    <w:basedOn w:val="a"/>
    <w:rsid w:val="00237FDE"/>
    <w:pPr>
      <w:spacing w:after="120" w:line="480" w:lineRule="auto"/>
      <w:ind w:left="283"/>
    </w:pPr>
  </w:style>
  <w:style w:type="paragraph" w:customStyle="1" w:styleId="aff8">
    <w:name w:val="Знак Знак Знак Знак"/>
    <w:basedOn w:val="a"/>
    <w:rsid w:val="00237FDE"/>
    <w:pPr>
      <w:widowControl w:val="0"/>
      <w:suppressAutoHyphens w:val="0"/>
      <w:spacing w:after="160" w:line="240" w:lineRule="exact"/>
      <w:jc w:val="right"/>
    </w:pPr>
    <w:rPr>
      <w:rFonts w:eastAsia="Calibri"/>
      <w:sz w:val="20"/>
      <w:szCs w:val="20"/>
      <w:lang w:val="en-GB"/>
    </w:rPr>
  </w:style>
  <w:style w:type="paragraph" w:customStyle="1" w:styleId="02statia2">
    <w:name w:val="02statia2"/>
    <w:basedOn w:val="a"/>
    <w:rsid w:val="00237FDE"/>
    <w:pPr>
      <w:spacing w:before="120" w:after="0" w:line="320" w:lineRule="atLeast"/>
      <w:ind w:left="2020" w:hanging="880"/>
    </w:pPr>
    <w:rPr>
      <w:rFonts w:ascii="GaramondNarrowC" w:hAnsi="GaramondNarrowC"/>
      <w:color w:val="000000"/>
      <w:sz w:val="21"/>
      <w:szCs w:val="21"/>
    </w:rPr>
  </w:style>
  <w:style w:type="paragraph" w:customStyle="1" w:styleId="02statia1">
    <w:name w:val="02statia1"/>
    <w:basedOn w:val="a"/>
    <w:rsid w:val="00237FDE"/>
    <w:pPr>
      <w:keepNext/>
      <w:spacing w:before="280" w:after="0" w:line="320" w:lineRule="atLeast"/>
      <w:ind w:left="1134" w:right="851" w:hanging="578"/>
      <w:jc w:val="left"/>
    </w:pPr>
    <w:rPr>
      <w:rFonts w:ascii="GaramondNarrowC" w:hAnsi="GaramondNarrowC"/>
      <w:b/>
    </w:rPr>
  </w:style>
  <w:style w:type="paragraph" w:customStyle="1" w:styleId="02statia3">
    <w:name w:val="02statia3"/>
    <w:basedOn w:val="a"/>
    <w:rsid w:val="00237FDE"/>
    <w:pPr>
      <w:spacing w:before="120" w:after="0" w:line="320" w:lineRule="atLeast"/>
      <w:ind w:left="2900" w:hanging="880"/>
    </w:pPr>
    <w:rPr>
      <w:rFonts w:ascii="GaramondNarrowC" w:hAnsi="GaramondNarrowC"/>
      <w:color w:val="000000"/>
      <w:sz w:val="21"/>
      <w:szCs w:val="21"/>
    </w:rPr>
  </w:style>
  <w:style w:type="paragraph" w:customStyle="1" w:styleId="2a">
    <w:name w:val="2"/>
    <w:basedOn w:val="a"/>
    <w:rsid w:val="00237FDE"/>
    <w:pPr>
      <w:suppressAutoHyphens w:val="0"/>
      <w:spacing w:after="160" w:line="240" w:lineRule="exact"/>
      <w:jc w:val="left"/>
    </w:pPr>
    <w:rPr>
      <w:rFonts w:eastAsia="Calibri"/>
      <w:sz w:val="20"/>
      <w:szCs w:val="20"/>
    </w:rPr>
  </w:style>
  <w:style w:type="paragraph" w:customStyle="1" w:styleId="msonormalcxspmiddle">
    <w:name w:val="msonormalcxspmiddle"/>
    <w:basedOn w:val="a"/>
    <w:rsid w:val="00237FDE"/>
    <w:pPr>
      <w:suppressAutoHyphens w:val="0"/>
      <w:spacing w:before="280" w:after="280"/>
      <w:jc w:val="left"/>
    </w:pPr>
  </w:style>
  <w:style w:type="paragraph" w:customStyle="1" w:styleId="1f1">
    <w:name w:val="1 Знак"/>
    <w:basedOn w:val="a"/>
    <w:rsid w:val="00237FDE"/>
    <w:pPr>
      <w:widowControl w:val="0"/>
      <w:suppressAutoHyphens w:val="0"/>
      <w:spacing w:after="160" w:line="240" w:lineRule="exact"/>
      <w:jc w:val="right"/>
    </w:pPr>
    <w:rPr>
      <w:sz w:val="20"/>
      <w:szCs w:val="20"/>
      <w:lang w:val="en-GB"/>
    </w:rPr>
  </w:style>
  <w:style w:type="paragraph" w:customStyle="1" w:styleId="1f2">
    <w:name w:val="Знак Знак Знак1 Знак"/>
    <w:basedOn w:val="a"/>
    <w:rsid w:val="00237FDE"/>
    <w:pPr>
      <w:widowControl w:val="0"/>
      <w:suppressAutoHyphens w:val="0"/>
      <w:spacing w:after="160" w:line="240" w:lineRule="exact"/>
      <w:jc w:val="right"/>
    </w:pPr>
    <w:rPr>
      <w:sz w:val="20"/>
      <w:szCs w:val="20"/>
      <w:lang w:val="en-GB"/>
    </w:rPr>
  </w:style>
  <w:style w:type="paragraph" w:customStyle="1" w:styleId="330">
    <w:name w:val="Основной текст 33"/>
    <w:basedOn w:val="a"/>
    <w:rsid w:val="00237FDE"/>
    <w:pPr>
      <w:suppressAutoHyphens w:val="0"/>
      <w:spacing w:after="120"/>
      <w:jc w:val="left"/>
    </w:pPr>
    <w:rPr>
      <w:sz w:val="16"/>
      <w:szCs w:val="16"/>
    </w:rPr>
  </w:style>
  <w:style w:type="paragraph" w:customStyle="1" w:styleId="240">
    <w:name w:val="Основной текст с отступом 24"/>
    <w:basedOn w:val="a"/>
    <w:rsid w:val="00237FDE"/>
    <w:pPr>
      <w:spacing w:after="120" w:line="480" w:lineRule="auto"/>
      <w:ind w:left="283"/>
    </w:pPr>
  </w:style>
  <w:style w:type="character" w:customStyle="1" w:styleId="af4">
    <w:name w:val="Нижний колонтитул Знак"/>
    <w:basedOn w:val="a0"/>
    <w:link w:val="af3"/>
    <w:uiPriority w:val="99"/>
    <w:rsid w:val="00F43819"/>
    <w:rPr>
      <w:sz w:val="24"/>
      <w:lang w:val="ru-RU" w:eastAsia="ar-SA"/>
    </w:rPr>
  </w:style>
  <w:style w:type="paragraph" w:customStyle="1" w:styleId="consplusnormal1">
    <w:name w:val="consplusnormal"/>
    <w:basedOn w:val="a"/>
    <w:rsid w:val="00AF1D06"/>
    <w:pPr>
      <w:autoSpaceDE w:val="0"/>
      <w:spacing w:after="0"/>
      <w:ind w:firstLine="720"/>
      <w:jc w:val="left"/>
    </w:pPr>
    <w:rPr>
      <w:rFonts w:ascii="Arial" w:hAnsi="Arial" w:cs="Arial"/>
      <w:color w:val="514F50"/>
      <w:sz w:val="20"/>
      <w:szCs w:val="20"/>
    </w:rPr>
  </w:style>
  <w:style w:type="paragraph" w:customStyle="1" w:styleId="consplusnonformat1">
    <w:name w:val="consplusnonformat"/>
    <w:basedOn w:val="a"/>
    <w:rsid w:val="00AF1D06"/>
    <w:pPr>
      <w:autoSpaceDE w:val="0"/>
      <w:spacing w:after="0"/>
      <w:jc w:val="left"/>
    </w:pPr>
    <w:rPr>
      <w:rFonts w:ascii="Courier New" w:hAnsi="Courier New" w:cs="Courier New"/>
      <w:color w:val="514F50"/>
      <w:sz w:val="20"/>
      <w:szCs w:val="20"/>
    </w:rPr>
  </w:style>
  <w:style w:type="table" w:styleId="aff9">
    <w:name w:val="Table Grid"/>
    <w:basedOn w:val="a1"/>
    <w:rsid w:val="00556D3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Indent 3"/>
    <w:basedOn w:val="a"/>
    <w:link w:val="3b"/>
    <w:rsid w:val="00DA2CFD"/>
    <w:pPr>
      <w:suppressAutoHyphens w:val="0"/>
      <w:spacing w:after="120"/>
      <w:ind w:left="283"/>
      <w:jc w:val="left"/>
    </w:pPr>
    <w:rPr>
      <w:sz w:val="16"/>
      <w:szCs w:val="16"/>
      <w:lang w:eastAsia="ru-RU"/>
    </w:rPr>
  </w:style>
  <w:style w:type="character" w:customStyle="1" w:styleId="3b">
    <w:name w:val="Основной текст с отступом 3 Знак"/>
    <w:basedOn w:val="a0"/>
    <w:link w:val="3a"/>
    <w:rsid w:val="00DA2CFD"/>
    <w:rPr>
      <w:sz w:val="16"/>
      <w:szCs w:val="16"/>
    </w:rPr>
  </w:style>
  <w:style w:type="paragraph" w:customStyle="1" w:styleId="ConsPlusTitle">
    <w:name w:val="ConsPlusTitle"/>
    <w:rsid w:val="00E46FAB"/>
    <w:pPr>
      <w:widowControl w:val="0"/>
      <w:autoSpaceDE w:val="0"/>
      <w:autoSpaceDN w:val="0"/>
      <w:adjustRightInd w:val="0"/>
    </w:pPr>
    <w:rPr>
      <w:rFonts w:ascii="Arial" w:hAnsi="Arial" w:cs="Arial"/>
      <w:b/>
      <w:bCs/>
    </w:rPr>
  </w:style>
  <w:style w:type="paragraph" w:customStyle="1" w:styleId="Heading">
    <w:name w:val="Heading"/>
    <w:rsid w:val="00DB6BD4"/>
    <w:pPr>
      <w:autoSpaceDE w:val="0"/>
      <w:autoSpaceDN w:val="0"/>
      <w:adjustRightInd w:val="0"/>
    </w:pPr>
    <w:rPr>
      <w:rFonts w:ascii="Arial" w:hAnsi="Arial" w:cs="Arial"/>
      <w:b/>
      <w:bCs/>
      <w:sz w:val="22"/>
      <w:szCs w:val="22"/>
    </w:rPr>
  </w:style>
  <w:style w:type="character" w:customStyle="1" w:styleId="ae">
    <w:name w:val="Основной текст Знак"/>
    <w:basedOn w:val="a0"/>
    <w:link w:val="ad"/>
    <w:rsid w:val="00946D45"/>
    <w:rPr>
      <w:sz w:val="24"/>
      <w:lang w:eastAsia="ar-SA"/>
    </w:rPr>
  </w:style>
  <w:style w:type="character" w:customStyle="1" w:styleId="10">
    <w:name w:val="Заголовок 1 Знак"/>
    <w:basedOn w:val="a0"/>
    <w:link w:val="1"/>
    <w:uiPriority w:val="9"/>
    <w:rsid w:val="003220D4"/>
    <w:rPr>
      <w:kern w:val="1"/>
      <w:sz w:val="36"/>
      <w:lang w:eastAsia="ar-SA"/>
    </w:rPr>
  </w:style>
  <w:style w:type="character" w:customStyle="1" w:styleId="20">
    <w:name w:val="Заголовок 2 Знак"/>
    <w:basedOn w:val="a0"/>
    <w:link w:val="2"/>
    <w:uiPriority w:val="9"/>
    <w:rsid w:val="003220D4"/>
    <w:rPr>
      <w:rFonts w:ascii="Arial" w:hAnsi="Arial" w:cs="Arial"/>
      <w:b/>
      <w:bCs/>
      <w:i/>
      <w:iCs/>
      <w:sz w:val="28"/>
      <w:szCs w:val="28"/>
      <w:lang w:eastAsia="ar-SA"/>
    </w:rPr>
  </w:style>
  <w:style w:type="paragraph" w:styleId="affa">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ffb"/>
    <w:uiPriority w:val="99"/>
    <w:unhideWhenUsed/>
    <w:rsid w:val="003220D4"/>
    <w:pPr>
      <w:suppressAutoHyphens w:val="0"/>
      <w:spacing w:after="0"/>
      <w:jc w:val="left"/>
    </w:pPr>
    <w:rPr>
      <w:rFonts w:asciiTheme="majorHAnsi" w:eastAsiaTheme="majorEastAsia" w:hAnsiTheme="majorHAnsi" w:cstheme="majorBidi"/>
      <w:sz w:val="20"/>
      <w:szCs w:val="20"/>
      <w:lang w:val="en-US" w:eastAsia="en-US" w:bidi="en-US"/>
    </w:rPr>
  </w:style>
  <w:style w:type="character" w:customStyle="1" w:styleId="affb">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ffa"/>
    <w:uiPriority w:val="99"/>
    <w:rsid w:val="003220D4"/>
    <w:rPr>
      <w:rFonts w:asciiTheme="majorHAnsi" w:eastAsiaTheme="majorEastAsia" w:hAnsiTheme="majorHAnsi" w:cstheme="majorBidi"/>
      <w:lang w:val="en-US" w:eastAsia="en-US" w:bidi="en-US"/>
    </w:rPr>
  </w:style>
  <w:style w:type="character" w:styleId="affc">
    <w:name w:val="footnote reference"/>
    <w:basedOn w:val="a0"/>
    <w:uiPriority w:val="99"/>
    <w:unhideWhenUsed/>
    <w:rsid w:val="003220D4"/>
    <w:rPr>
      <w:vertAlign w:val="superscript"/>
    </w:rPr>
  </w:style>
  <w:style w:type="paragraph" w:styleId="affd">
    <w:name w:val="No Spacing"/>
    <w:basedOn w:val="a"/>
    <w:uiPriority w:val="1"/>
    <w:qFormat/>
    <w:rsid w:val="003220D4"/>
    <w:pPr>
      <w:suppressAutoHyphens w:val="0"/>
      <w:spacing w:after="0"/>
      <w:jc w:val="left"/>
    </w:pPr>
    <w:rPr>
      <w:rFonts w:asciiTheme="majorHAnsi" w:eastAsiaTheme="majorEastAsia" w:hAnsiTheme="majorHAnsi" w:cstheme="majorBidi"/>
      <w:sz w:val="22"/>
      <w:szCs w:val="22"/>
      <w:lang w:val="en-US" w:eastAsia="en-US" w:bidi="en-US"/>
    </w:rPr>
  </w:style>
  <w:style w:type="paragraph" w:customStyle="1" w:styleId="affe">
    <w:name w:val="Таблицы (моноширинный)"/>
    <w:basedOn w:val="a"/>
    <w:next w:val="a"/>
    <w:rsid w:val="003220D4"/>
    <w:pPr>
      <w:widowControl w:val="0"/>
      <w:suppressAutoHyphens w:val="0"/>
      <w:autoSpaceDE w:val="0"/>
      <w:autoSpaceDN w:val="0"/>
      <w:adjustRightInd w:val="0"/>
      <w:spacing w:after="0"/>
    </w:pPr>
    <w:rPr>
      <w:rFonts w:ascii="Courier New" w:hAnsi="Courier New" w:cs="Courier New"/>
      <w:sz w:val="20"/>
      <w:szCs w:val="20"/>
      <w:lang w:val="en-US" w:eastAsia="ru-RU" w:bidi="en-US"/>
    </w:rPr>
  </w:style>
  <w:style w:type="character" w:customStyle="1" w:styleId="30">
    <w:name w:val="Заголовок 3 Знак"/>
    <w:basedOn w:val="a0"/>
    <w:link w:val="3"/>
    <w:uiPriority w:val="9"/>
    <w:rsid w:val="003220D4"/>
    <w:rPr>
      <w:rFonts w:ascii="Arial" w:hAnsi="Arial"/>
      <w:b/>
      <w:sz w:val="24"/>
      <w:lang w:eastAsia="ar-SA"/>
    </w:rPr>
  </w:style>
  <w:style w:type="character" w:customStyle="1" w:styleId="40">
    <w:name w:val="Заголовок 4 Знак"/>
    <w:basedOn w:val="a0"/>
    <w:link w:val="4"/>
    <w:uiPriority w:val="9"/>
    <w:rsid w:val="003220D4"/>
    <w:rPr>
      <w:rFonts w:ascii="Arial" w:hAnsi="Arial"/>
      <w:sz w:val="24"/>
      <w:lang w:eastAsia="ar-SA"/>
    </w:rPr>
  </w:style>
  <w:style w:type="character" w:customStyle="1" w:styleId="50">
    <w:name w:val="Заголовок 5 Знак"/>
    <w:basedOn w:val="a0"/>
    <w:link w:val="5"/>
    <w:uiPriority w:val="9"/>
    <w:rsid w:val="003220D4"/>
    <w:rPr>
      <w:sz w:val="22"/>
      <w:lang w:eastAsia="ar-SA"/>
    </w:rPr>
  </w:style>
  <w:style w:type="character" w:customStyle="1" w:styleId="60">
    <w:name w:val="Заголовок 6 Знак"/>
    <w:basedOn w:val="a0"/>
    <w:link w:val="6"/>
    <w:uiPriority w:val="9"/>
    <w:rsid w:val="003220D4"/>
    <w:rPr>
      <w:i/>
      <w:sz w:val="22"/>
      <w:lang w:eastAsia="ar-SA"/>
    </w:rPr>
  </w:style>
  <w:style w:type="character" w:customStyle="1" w:styleId="70">
    <w:name w:val="Заголовок 7 Знак"/>
    <w:basedOn w:val="a0"/>
    <w:link w:val="7"/>
    <w:uiPriority w:val="9"/>
    <w:rsid w:val="003220D4"/>
    <w:rPr>
      <w:rFonts w:ascii="Arial" w:hAnsi="Arial"/>
      <w:lang w:eastAsia="ar-SA"/>
    </w:rPr>
  </w:style>
  <w:style w:type="character" w:customStyle="1" w:styleId="80">
    <w:name w:val="Заголовок 8 Знак"/>
    <w:basedOn w:val="a0"/>
    <w:link w:val="8"/>
    <w:uiPriority w:val="9"/>
    <w:rsid w:val="003220D4"/>
    <w:rPr>
      <w:rFonts w:ascii="Arial" w:hAnsi="Arial"/>
      <w:i/>
      <w:lang w:eastAsia="ar-SA"/>
    </w:rPr>
  </w:style>
  <w:style w:type="character" w:customStyle="1" w:styleId="90">
    <w:name w:val="Заголовок 9 Знак"/>
    <w:basedOn w:val="a0"/>
    <w:link w:val="9"/>
    <w:uiPriority w:val="9"/>
    <w:rsid w:val="003220D4"/>
    <w:rPr>
      <w:rFonts w:ascii="Arial" w:hAnsi="Arial"/>
      <w:b/>
      <w:i/>
      <w:sz w:val="18"/>
      <w:lang w:eastAsia="ar-SA"/>
    </w:rPr>
  </w:style>
  <w:style w:type="paragraph" w:styleId="afff">
    <w:name w:val="List Paragraph"/>
    <w:basedOn w:val="a"/>
    <w:uiPriority w:val="34"/>
    <w:qFormat/>
    <w:rsid w:val="003220D4"/>
    <w:pPr>
      <w:suppressAutoHyphens w:val="0"/>
      <w:spacing w:after="200" w:line="276" w:lineRule="auto"/>
      <w:ind w:left="720"/>
      <w:contextualSpacing/>
      <w:jc w:val="left"/>
    </w:pPr>
    <w:rPr>
      <w:rFonts w:asciiTheme="majorHAnsi" w:eastAsiaTheme="majorEastAsia" w:hAnsiTheme="majorHAnsi" w:cstheme="majorBidi"/>
      <w:sz w:val="22"/>
      <w:szCs w:val="22"/>
      <w:lang w:val="en-US" w:eastAsia="en-US" w:bidi="en-US"/>
    </w:rPr>
  </w:style>
  <w:style w:type="character" w:customStyle="1" w:styleId="afff0">
    <w:name w:val="Текст концевой сноски Знак"/>
    <w:basedOn w:val="a0"/>
    <w:link w:val="afff1"/>
    <w:uiPriority w:val="99"/>
    <w:semiHidden/>
    <w:rsid w:val="003220D4"/>
    <w:rPr>
      <w:rFonts w:asciiTheme="majorHAnsi" w:eastAsiaTheme="majorEastAsia" w:hAnsiTheme="majorHAnsi" w:cstheme="majorBidi"/>
      <w:lang w:val="en-US" w:bidi="en-US"/>
    </w:rPr>
  </w:style>
  <w:style w:type="paragraph" w:styleId="afff1">
    <w:name w:val="endnote text"/>
    <w:basedOn w:val="a"/>
    <w:link w:val="afff0"/>
    <w:uiPriority w:val="99"/>
    <w:semiHidden/>
    <w:unhideWhenUsed/>
    <w:rsid w:val="003220D4"/>
    <w:pPr>
      <w:suppressAutoHyphens w:val="0"/>
      <w:spacing w:after="0"/>
      <w:jc w:val="left"/>
    </w:pPr>
    <w:rPr>
      <w:rFonts w:asciiTheme="majorHAnsi" w:eastAsiaTheme="majorEastAsia" w:hAnsiTheme="majorHAnsi" w:cstheme="majorBidi"/>
      <w:sz w:val="20"/>
      <w:szCs w:val="20"/>
      <w:lang w:val="en-US" w:eastAsia="ru-RU" w:bidi="en-US"/>
    </w:rPr>
  </w:style>
  <w:style w:type="character" w:customStyle="1" w:styleId="1f3">
    <w:name w:val="Текст концевой сноски Знак1"/>
    <w:basedOn w:val="a0"/>
    <w:uiPriority w:val="99"/>
    <w:semiHidden/>
    <w:rsid w:val="003220D4"/>
    <w:rPr>
      <w:lang w:eastAsia="ar-SA"/>
    </w:rPr>
  </w:style>
  <w:style w:type="paragraph" w:styleId="2b">
    <w:name w:val="Body Text Indent 2"/>
    <w:basedOn w:val="a"/>
    <w:link w:val="2c"/>
    <w:rsid w:val="003220D4"/>
    <w:pPr>
      <w:widowControl w:val="0"/>
      <w:shd w:val="clear" w:color="auto" w:fill="FFFFFF"/>
      <w:suppressAutoHyphens w:val="0"/>
      <w:autoSpaceDE w:val="0"/>
      <w:autoSpaceDN w:val="0"/>
      <w:adjustRightInd w:val="0"/>
      <w:spacing w:after="0" w:line="274" w:lineRule="exact"/>
      <w:ind w:left="710"/>
    </w:pPr>
    <w:rPr>
      <w:color w:val="FF00FF"/>
      <w:lang w:val="en-US" w:eastAsia="ru-RU" w:bidi="en-US"/>
    </w:rPr>
  </w:style>
  <w:style w:type="character" w:customStyle="1" w:styleId="2c">
    <w:name w:val="Основной текст с отступом 2 Знак"/>
    <w:basedOn w:val="a0"/>
    <w:link w:val="2b"/>
    <w:rsid w:val="003220D4"/>
    <w:rPr>
      <w:color w:val="FF00FF"/>
      <w:sz w:val="24"/>
      <w:szCs w:val="24"/>
      <w:shd w:val="clear" w:color="auto" w:fill="FFFFFF"/>
      <w:lang w:val="en-US" w:bidi="en-US"/>
    </w:rPr>
  </w:style>
  <w:style w:type="character" w:customStyle="1" w:styleId="afff2">
    <w:name w:val="Цветовое выделение"/>
    <w:rsid w:val="003220D4"/>
    <w:rPr>
      <w:b/>
      <w:color w:val="000080"/>
    </w:rPr>
  </w:style>
  <w:style w:type="character" w:customStyle="1" w:styleId="af7">
    <w:name w:val="Название Знак"/>
    <w:basedOn w:val="a0"/>
    <w:link w:val="af5"/>
    <w:rsid w:val="003220D4"/>
    <w:rPr>
      <w:rFonts w:ascii="Arial" w:hAnsi="Arial"/>
      <w:b/>
      <w:kern w:val="1"/>
      <w:sz w:val="32"/>
      <w:lang w:eastAsia="ar-SA"/>
    </w:rPr>
  </w:style>
  <w:style w:type="character" w:customStyle="1" w:styleId="af8">
    <w:name w:val="Подзаголовок Знак"/>
    <w:basedOn w:val="a0"/>
    <w:link w:val="af6"/>
    <w:uiPriority w:val="11"/>
    <w:rsid w:val="003220D4"/>
    <w:rPr>
      <w:rFonts w:ascii="Arial" w:eastAsia="Lucida Sans Unicode" w:hAnsi="Arial" w:cs="Tahoma"/>
      <w:i/>
      <w:iCs/>
      <w:sz w:val="28"/>
      <w:szCs w:val="28"/>
      <w:lang w:eastAsia="ar-SA"/>
    </w:rPr>
  </w:style>
  <w:style w:type="character" w:styleId="afff3">
    <w:name w:val="Strong"/>
    <w:uiPriority w:val="22"/>
    <w:qFormat/>
    <w:rsid w:val="003220D4"/>
    <w:rPr>
      <w:b/>
      <w:bCs/>
    </w:rPr>
  </w:style>
  <w:style w:type="character" w:styleId="afff4">
    <w:name w:val="Emphasis"/>
    <w:uiPriority w:val="20"/>
    <w:qFormat/>
    <w:rsid w:val="003220D4"/>
    <w:rPr>
      <w:b/>
      <w:bCs/>
      <w:i/>
      <w:iCs/>
      <w:spacing w:val="10"/>
    </w:rPr>
  </w:style>
  <w:style w:type="paragraph" w:styleId="2d">
    <w:name w:val="Quote"/>
    <w:basedOn w:val="a"/>
    <w:next w:val="a"/>
    <w:link w:val="2e"/>
    <w:uiPriority w:val="29"/>
    <w:qFormat/>
    <w:rsid w:val="003220D4"/>
    <w:pPr>
      <w:suppressAutoHyphens w:val="0"/>
      <w:spacing w:after="200" w:line="276" w:lineRule="auto"/>
      <w:jc w:val="left"/>
    </w:pPr>
    <w:rPr>
      <w:rFonts w:asciiTheme="majorHAnsi" w:eastAsiaTheme="majorEastAsia" w:hAnsiTheme="majorHAnsi" w:cstheme="majorBidi"/>
      <w:i/>
      <w:iCs/>
      <w:sz w:val="22"/>
      <w:szCs w:val="22"/>
      <w:lang w:val="en-US" w:eastAsia="en-US" w:bidi="en-US"/>
    </w:rPr>
  </w:style>
  <w:style w:type="character" w:customStyle="1" w:styleId="2e">
    <w:name w:val="Цитата 2 Знак"/>
    <w:basedOn w:val="a0"/>
    <w:link w:val="2d"/>
    <w:uiPriority w:val="29"/>
    <w:rsid w:val="003220D4"/>
    <w:rPr>
      <w:rFonts w:asciiTheme="majorHAnsi" w:eastAsiaTheme="majorEastAsia" w:hAnsiTheme="majorHAnsi" w:cstheme="majorBidi"/>
      <w:i/>
      <w:iCs/>
      <w:sz w:val="22"/>
      <w:szCs w:val="22"/>
      <w:lang w:val="en-US" w:eastAsia="en-US" w:bidi="en-US"/>
    </w:rPr>
  </w:style>
  <w:style w:type="paragraph" w:styleId="afff5">
    <w:name w:val="Intense Quote"/>
    <w:basedOn w:val="a"/>
    <w:next w:val="a"/>
    <w:link w:val="afff6"/>
    <w:uiPriority w:val="30"/>
    <w:qFormat/>
    <w:rsid w:val="003220D4"/>
    <w:pPr>
      <w:pBdr>
        <w:top w:val="single" w:sz="4" w:space="10" w:color="auto"/>
        <w:bottom w:val="single" w:sz="4" w:space="10" w:color="auto"/>
      </w:pBdr>
      <w:suppressAutoHyphens w:val="0"/>
      <w:spacing w:before="240" w:after="240" w:line="300" w:lineRule="auto"/>
      <w:ind w:left="1152" w:right="1152"/>
    </w:pPr>
    <w:rPr>
      <w:rFonts w:asciiTheme="majorHAnsi" w:eastAsiaTheme="majorEastAsia" w:hAnsiTheme="majorHAnsi" w:cstheme="majorBidi"/>
      <w:i/>
      <w:iCs/>
      <w:sz w:val="22"/>
      <w:szCs w:val="22"/>
      <w:lang w:val="en-US" w:eastAsia="en-US" w:bidi="en-US"/>
    </w:rPr>
  </w:style>
  <w:style w:type="character" w:customStyle="1" w:styleId="afff6">
    <w:name w:val="Выделенная цитата Знак"/>
    <w:basedOn w:val="a0"/>
    <w:link w:val="afff5"/>
    <w:uiPriority w:val="30"/>
    <w:rsid w:val="003220D4"/>
    <w:rPr>
      <w:rFonts w:asciiTheme="majorHAnsi" w:eastAsiaTheme="majorEastAsia" w:hAnsiTheme="majorHAnsi" w:cstheme="majorBidi"/>
      <w:i/>
      <w:iCs/>
      <w:sz w:val="22"/>
      <w:szCs w:val="22"/>
      <w:lang w:val="en-US" w:eastAsia="en-US" w:bidi="en-US"/>
    </w:rPr>
  </w:style>
  <w:style w:type="character" w:styleId="afff7">
    <w:name w:val="Subtle Emphasis"/>
    <w:uiPriority w:val="19"/>
    <w:qFormat/>
    <w:rsid w:val="003220D4"/>
    <w:rPr>
      <w:i/>
      <w:iCs/>
    </w:rPr>
  </w:style>
  <w:style w:type="character" w:styleId="afff8">
    <w:name w:val="Intense Emphasis"/>
    <w:uiPriority w:val="21"/>
    <w:qFormat/>
    <w:rsid w:val="003220D4"/>
    <w:rPr>
      <w:b/>
      <w:bCs/>
      <w:i/>
      <w:iCs/>
    </w:rPr>
  </w:style>
  <w:style w:type="character" w:styleId="afff9">
    <w:name w:val="Subtle Reference"/>
    <w:basedOn w:val="a0"/>
    <w:uiPriority w:val="31"/>
    <w:qFormat/>
    <w:rsid w:val="003220D4"/>
    <w:rPr>
      <w:smallCaps/>
    </w:rPr>
  </w:style>
  <w:style w:type="character" w:styleId="afffa">
    <w:name w:val="Intense Reference"/>
    <w:uiPriority w:val="32"/>
    <w:qFormat/>
    <w:rsid w:val="003220D4"/>
    <w:rPr>
      <w:b/>
      <w:bCs/>
      <w:smallCaps/>
    </w:rPr>
  </w:style>
  <w:style w:type="character" w:styleId="afffb">
    <w:name w:val="Book Title"/>
    <w:basedOn w:val="a0"/>
    <w:uiPriority w:val="33"/>
    <w:qFormat/>
    <w:rsid w:val="003220D4"/>
    <w:rPr>
      <w:i/>
      <w:iCs/>
      <w:smallCaps/>
      <w:spacing w:val="5"/>
    </w:rPr>
  </w:style>
  <w:style w:type="paragraph" w:styleId="afffc">
    <w:name w:val="TOC Heading"/>
    <w:basedOn w:val="1"/>
    <w:next w:val="a"/>
    <w:uiPriority w:val="39"/>
    <w:semiHidden/>
    <w:unhideWhenUsed/>
    <w:qFormat/>
    <w:rsid w:val="003220D4"/>
    <w:pPr>
      <w:keepNext w:val="0"/>
      <w:tabs>
        <w:tab w:val="clear" w:pos="432"/>
      </w:tabs>
      <w:suppressAutoHyphens w:val="0"/>
      <w:spacing w:before="480" w:after="0" w:line="276" w:lineRule="auto"/>
      <w:ind w:left="0" w:firstLine="0"/>
      <w:contextualSpacing/>
      <w:jc w:val="left"/>
      <w:outlineLvl w:val="9"/>
    </w:pPr>
    <w:rPr>
      <w:rFonts w:asciiTheme="majorHAnsi" w:eastAsiaTheme="majorEastAsia" w:hAnsiTheme="majorHAnsi" w:cstheme="majorBidi"/>
      <w:smallCaps/>
      <w:spacing w:val="5"/>
      <w:kern w:val="0"/>
      <w:szCs w:val="36"/>
      <w:lang w:val="en-US" w:eastAsia="en-US" w:bidi="en-US"/>
    </w:rPr>
  </w:style>
  <w:style w:type="character" w:customStyle="1" w:styleId="HTML0">
    <w:name w:val="Стандартный HTML Знак"/>
    <w:basedOn w:val="a0"/>
    <w:link w:val="HTML"/>
    <w:rsid w:val="003220D4"/>
    <w:rPr>
      <w:rFonts w:ascii="Courier New" w:hAnsi="Courier New" w:cs="Courier New"/>
      <w:lang w:eastAsia="ar-SA"/>
    </w:rPr>
  </w:style>
  <w:style w:type="character" w:customStyle="1" w:styleId="afffd">
    <w:name w:val="Гипертекстовая ссылка"/>
    <w:rsid w:val="003220D4"/>
    <w:rPr>
      <w:rFonts w:cs="Times New Roman"/>
      <w:b/>
      <w:bCs/>
      <w:color w:val="008000"/>
      <w:u w:val="single"/>
    </w:rPr>
  </w:style>
  <w:style w:type="character" w:customStyle="1" w:styleId="apple-style-span">
    <w:name w:val="apple-style-span"/>
    <w:basedOn w:val="a0"/>
    <w:rsid w:val="003220D4"/>
  </w:style>
  <w:style w:type="character" w:customStyle="1" w:styleId="af2">
    <w:name w:val="Верхний колонтитул Знак"/>
    <w:basedOn w:val="a0"/>
    <w:link w:val="af1"/>
    <w:uiPriority w:val="99"/>
    <w:rsid w:val="003220D4"/>
    <w:rPr>
      <w:rFonts w:ascii="Arial" w:hAnsi="Arial"/>
      <w:sz w:val="24"/>
      <w:lang w:eastAsia="ar-SA"/>
    </w:rPr>
  </w:style>
  <w:style w:type="paragraph" w:customStyle="1" w:styleId="AAA">
    <w:name w:val="! AAA !"/>
    <w:rsid w:val="003220D4"/>
    <w:pPr>
      <w:tabs>
        <w:tab w:val="num" w:pos="432"/>
      </w:tabs>
      <w:spacing w:after="120"/>
      <w:jc w:val="both"/>
    </w:pPr>
    <w:rPr>
      <w:color w:val="0000FF"/>
      <w:sz w:val="24"/>
      <w:szCs w:val="24"/>
    </w:rPr>
  </w:style>
  <w:style w:type="paragraph" w:customStyle="1" w:styleId="small">
    <w:name w:val="! small !"/>
    <w:basedOn w:val="AAA"/>
    <w:rsid w:val="003220D4"/>
    <w:pPr>
      <w:numPr>
        <w:ilvl w:val="2"/>
      </w:numPr>
      <w:tabs>
        <w:tab w:val="num" w:pos="432"/>
        <w:tab w:val="num" w:pos="2160"/>
      </w:tabs>
      <w:ind w:left="2160" w:hanging="180"/>
    </w:pPr>
    <w:rPr>
      <w:sz w:val="16"/>
    </w:rPr>
  </w:style>
  <w:style w:type="paragraph" w:customStyle="1" w:styleId="ConsNonformat">
    <w:name w:val="ConsNonformat"/>
    <w:rsid w:val="003220D4"/>
    <w:pPr>
      <w:autoSpaceDE w:val="0"/>
      <w:autoSpaceDN w:val="0"/>
      <w:adjustRightInd w:val="0"/>
    </w:pPr>
    <w:rPr>
      <w:rFonts w:ascii="Courier New" w:hAnsi="Courier New" w:cs="Courier New"/>
    </w:rPr>
  </w:style>
  <w:style w:type="paragraph" w:customStyle="1" w:styleId="smallitalic">
    <w:name w:val="! small italic !"/>
    <w:basedOn w:val="small"/>
    <w:next w:val="AAA"/>
    <w:rsid w:val="003220D4"/>
    <w:pPr>
      <w:numPr>
        <w:ilvl w:val="1"/>
      </w:numPr>
      <w:tabs>
        <w:tab w:val="num" w:pos="432"/>
        <w:tab w:val="num" w:pos="1440"/>
      </w:tabs>
      <w:ind w:left="1440" w:hanging="360"/>
    </w:pPr>
    <w:rPr>
      <w:i/>
    </w:rPr>
  </w:style>
  <w:style w:type="character" w:styleId="afffe">
    <w:name w:val="endnote reference"/>
    <w:basedOn w:val="a0"/>
    <w:uiPriority w:val="99"/>
    <w:semiHidden/>
    <w:unhideWhenUsed/>
    <w:rsid w:val="003220D4"/>
    <w:rPr>
      <w:vertAlign w:val="superscript"/>
    </w:rPr>
  </w:style>
  <w:style w:type="character" w:customStyle="1" w:styleId="aff">
    <w:name w:val="Текст выноски Знак"/>
    <w:basedOn w:val="a0"/>
    <w:link w:val="afe"/>
    <w:uiPriority w:val="99"/>
    <w:rsid w:val="002236A8"/>
    <w:rPr>
      <w:rFonts w:ascii="Tahoma" w:hAnsi="Tahoma" w:cs="Tahoma"/>
      <w:sz w:val="16"/>
      <w:szCs w:val="16"/>
      <w:lang w:eastAsia="ar-SA"/>
    </w:rPr>
  </w:style>
  <w:style w:type="paragraph" w:styleId="3c">
    <w:name w:val="Body Text 3"/>
    <w:basedOn w:val="a"/>
    <w:link w:val="3d"/>
    <w:uiPriority w:val="99"/>
    <w:semiHidden/>
    <w:unhideWhenUsed/>
    <w:rsid w:val="00B523E2"/>
    <w:pPr>
      <w:spacing w:after="120"/>
    </w:pPr>
    <w:rPr>
      <w:sz w:val="16"/>
      <w:szCs w:val="16"/>
    </w:rPr>
  </w:style>
  <w:style w:type="character" w:customStyle="1" w:styleId="3d">
    <w:name w:val="Основной текст 3 Знак"/>
    <w:basedOn w:val="a0"/>
    <w:link w:val="3c"/>
    <w:uiPriority w:val="99"/>
    <w:semiHidden/>
    <w:rsid w:val="00B523E2"/>
    <w:rPr>
      <w:sz w:val="16"/>
      <w:szCs w:val="16"/>
      <w:lang w:eastAsia="ar-SA"/>
    </w:rPr>
  </w:style>
  <w:style w:type="paragraph" w:styleId="2f">
    <w:name w:val="List Number 2"/>
    <w:basedOn w:val="a"/>
    <w:rsid w:val="00B523E2"/>
    <w:pPr>
      <w:tabs>
        <w:tab w:val="num" w:pos="432"/>
      </w:tabs>
      <w:suppressAutoHyphens w:val="0"/>
      <w:spacing w:after="0"/>
      <w:ind w:left="432" w:hanging="432"/>
      <w:jc w:val="left"/>
    </w:pPr>
    <w:rPr>
      <w:lang w:eastAsia="ru-RU"/>
    </w:rPr>
  </w:style>
  <w:style w:type="paragraph" w:styleId="affff">
    <w:name w:val="Date"/>
    <w:basedOn w:val="a"/>
    <w:next w:val="a"/>
    <w:link w:val="affff0"/>
    <w:rsid w:val="00B523E2"/>
    <w:pPr>
      <w:suppressAutoHyphens w:val="0"/>
    </w:pPr>
    <w:rPr>
      <w:szCs w:val="20"/>
      <w:lang w:eastAsia="ru-RU"/>
    </w:rPr>
  </w:style>
  <w:style w:type="character" w:customStyle="1" w:styleId="affff0">
    <w:name w:val="Дата Знак"/>
    <w:basedOn w:val="a0"/>
    <w:link w:val="affff"/>
    <w:rsid w:val="00B523E2"/>
    <w:rPr>
      <w:sz w:val="24"/>
    </w:rPr>
  </w:style>
  <w:style w:type="paragraph" w:customStyle="1" w:styleId="affff1">
    <w:name w:val="Íîðìàëüíûé"/>
    <w:rsid w:val="00A16357"/>
    <w:rPr>
      <w:rFonts w:ascii="Courier" w:hAnsi="Courier"/>
      <w:sz w:val="24"/>
      <w:lang w:val="en-GB"/>
    </w:rPr>
  </w:style>
  <w:style w:type="character" w:customStyle="1" w:styleId="ConsPlusNormal0">
    <w:name w:val="ConsPlusNormal Знак"/>
    <w:link w:val="ConsPlusNormal"/>
    <w:locked/>
    <w:rsid w:val="009E33E0"/>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DE"/>
    <w:pPr>
      <w:suppressAutoHyphens/>
      <w:spacing w:after="60"/>
      <w:jc w:val="both"/>
    </w:pPr>
    <w:rPr>
      <w:sz w:val="24"/>
      <w:szCs w:val="24"/>
      <w:lang w:eastAsia="ar-SA"/>
    </w:rPr>
  </w:style>
  <w:style w:type="paragraph" w:styleId="1">
    <w:name w:val="heading 1"/>
    <w:basedOn w:val="a"/>
    <w:next w:val="a"/>
    <w:link w:val="10"/>
    <w:uiPriority w:val="9"/>
    <w:qFormat/>
    <w:rsid w:val="00237FDE"/>
    <w:pPr>
      <w:keepNext/>
      <w:tabs>
        <w:tab w:val="num" w:pos="432"/>
      </w:tabs>
      <w:spacing w:before="240"/>
      <w:ind w:left="432" w:hanging="432"/>
      <w:jc w:val="center"/>
      <w:outlineLvl w:val="0"/>
    </w:pPr>
    <w:rPr>
      <w:kern w:val="1"/>
      <w:sz w:val="36"/>
      <w:szCs w:val="20"/>
    </w:rPr>
  </w:style>
  <w:style w:type="paragraph" w:styleId="2">
    <w:name w:val="heading 2"/>
    <w:basedOn w:val="a"/>
    <w:next w:val="a"/>
    <w:link w:val="20"/>
    <w:uiPriority w:val="9"/>
    <w:qFormat/>
    <w:rsid w:val="00237FDE"/>
    <w:pPr>
      <w:keepNext/>
      <w:tabs>
        <w:tab w:val="num" w:pos="576"/>
      </w:tabs>
      <w:spacing w:before="240"/>
      <w:ind w:left="576" w:hanging="576"/>
      <w:outlineLvl w:val="1"/>
    </w:pPr>
    <w:rPr>
      <w:rFonts w:ascii="Arial" w:hAnsi="Arial" w:cs="Arial"/>
      <w:b/>
      <w:bCs/>
      <w:i/>
      <w:iCs/>
      <w:sz w:val="28"/>
      <w:szCs w:val="28"/>
    </w:rPr>
  </w:style>
  <w:style w:type="paragraph" w:styleId="3">
    <w:name w:val="heading 3"/>
    <w:basedOn w:val="a"/>
    <w:next w:val="a"/>
    <w:link w:val="30"/>
    <w:uiPriority w:val="9"/>
    <w:qFormat/>
    <w:rsid w:val="00237FDE"/>
    <w:pPr>
      <w:keepNext/>
      <w:tabs>
        <w:tab w:val="num" w:pos="720"/>
        <w:tab w:val="left" w:pos="4320"/>
      </w:tabs>
      <w:spacing w:before="240"/>
      <w:ind w:left="720" w:hanging="720"/>
      <w:outlineLvl w:val="2"/>
    </w:pPr>
    <w:rPr>
      <w:rFonts w:ascii="Arial" w:hAnsi="Arial"/>
      <w:b/>
      <w:szCs w:val="20"/>
    </w:rPr>
  </w:style>
  <w:style w:type="paragraph" w:styleId="4">
    <w:name w:val="heading 4"/>
    <w:basedOn w:val="a"/>
    <w:next w:val="a"/>
    <w:link w:val="40"/>
    <w:uiPriority w:val="9"/>
    <w:qFormat/>
    <w:rsid w:val="00237FDE"/>
    <w:pPr>
      <w:keepNext/>
      <w:tabs>
        <w:tab w:val="num" w:pos="864"/>
        <w:tab w:val="left" w:pos="9984"/>
      </w:tabs>
      <w:spacing w:before="240"/>
      <w:ind w:left="1664" w:hanging="864"/>
      <w:outlineLvl w:val="3"/>
    </w:pPr>
    <w:rPr>
      <w:rFonts w:ascii="Arial" w:hAnsi="Arial"/>
      <w:szCs w:val="20"/>
    </w:rPr>
  </w:style>
  <w:style w:type="paragraph" w:styleId="5">
    <w:name w:val="heading 5"/>
    <w:basedOn w:val="a"/>
    <w:next w:val="a"/>
    <w:link w:val="50"/>
    <w:uiPriority w:val="9"/>
    <w:qFormat/>
    <w:rsid w:val="00237FDE"/>
    <w:pPr>
      <w:tabs>
        <w:tab w:val="num" w:pos="1008"/>
        <w:tab w:val="left" w:pos="6048"/>
      </w:tabs>
      <w:spacing w:before="240"/>
      <w:ind w:left="1008" w:hanging="1008"/>
      <w:outlineLvl w:val="4"/>
    </w:pPr>
    <w:rPr>
      <w:sz w:val="22"/>
      <w:szCs w:val="20"/>
    </w:rPr>
  </w:style>
  <w:style w:type="paragraph" w:styleId="6">
    <w:name w:val="heading 6"/>
    <w:basedOn w:val="a"/>
    <w:next w:val="a"/>
    <w:link w:val="60"/>
    <w:uiPriority w:val="9"/>
    <w:qFormat/>
    <w:rsid w:val="00237FDE"/>
    <w:pPr>
      <w:tabs>
        <w:tab w:val="num" w:pos="1152"/>
        <w:tab w:val="left" w:pos="6912"/>
      </w:tabs>
      <w:spacing w:before="240"/>
      <w:ind w:left="1152" w:hanging="1152"/>
      <w:outlineLvl w:val="5"/>
    </w:pPr>
    <w:rPr>
      <w:i/>
      <w:sz w:val="22"/>
      <w:szCs w:val="20"/>
    </w:rPr>
  </w:style>
  <w:style w:type="paragraph" w:styleId="7">
    <w:name w:val="heading 7"/>
    <w:basedOn w:val="a"/>
    <w:next w:val="a"/>
    <w:link w:val="70"/>
    <w:uiPriority w:val="9"/>
    <w:qFormat/>
    <w:rsid w:val="00237FDE"/>
    <w:pPr>
      <w:tabs>
        <w:tab w:val="num" w:pos="1296"/>
        <w:tab w:val="left" w:pos="7776"/>
      </w:tabs>
      <w:spacing w:before="240"/>
      <w:ind w:left="1296" w:hanging="1296"/>
      <w:outlineLvl w:val="6"/>
    </w:pPr>
    <w:rPr>
      <w:rFonts w:ascii="Arial" w:hAnsi="Arial"/>
      <w:sz w:val="20"/>
      <w:szCs w:val="20"/>
    </w:rPr>
  </w:style>
  <w:style w:type="paragraph" w:styleId="8">
    <w:name w:val="heading 8"/>
    <w:basedOn w:val="a"/>
    <w:next w:val="a"/>
    <w:link w:val="80"/>
    <w:uiPriority w:val="9"/>
    <w:qFormat/>
    <w:rsid w:val="00237FDE"/>
    <w:pPr>
      <w:tabs>
        <w:tab w:val="num" w:pos="1440"/>
        <w:tab w:val="left" w:pos="8640"/>
      </w:tabs>
      <w:spacing w:before="240"/>
      <w:ind w:left="1440" w:hanging="1440"/>
      <w:outlineLvl w:val="7"/>
    </w:pPr>
    <w:rPr>
      <w:rFonts w:ascii="Arial" w:hAnsi="Arial"/>
      <w:i/>
      <w:sz w:val="20"/>
      <w:szCs w:val="20"/>
    </w:rPr>
  </w:style>
  <w:style w:type="paragraph" w:styleId="9">
    <w:name w:val="heading 9"/>
    <w:basedOn w:val="a"/>
    <w:next w:val="a"/>
    <w:link w:val="90"/>
    <w:uiPriority w:val="9"/>
    <w:qFormat/>
    <w:rsid w:val="00237FDE"/>
    <w:pPr>
      <w:tabs>
        <w:tab w:val="num" w:pos="1584"/>
        <w:tab w:val="left" w:pos="9504"/>
      </w:tabs>
      <w:spacing w:before="24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237FDE"/>
    <w:rPr>
      <w:rFonts w:ascii="Times New Roman" w:hAnsi="Times New Roman" w:cs="Times New Roman"/>
      <w:sz w:val="24"/>
      <w:szCs w:val="24"/>
    </w:rPr>
  </w:style>
  <w:style w:type="character" w:customStyle="1" w:styleId="WW8Num6z0">
    <w:name w:val="WW8Num6z0"/>
    <w:rsid w:val="00237FDE"/>
    <w:rPr>
      <w:rFonts w:ascii="Symbol" w:hAnsi="Symbol"/>
    </w:rPr>
  </w:style>
  <w:style w:type="character" w:customStyle="1" w:styleId="WW8Num8z0">
    <w:name w:val="WW8Num8z0"/>
    <w:rsid w:val="00237FDE"/>
    <w:rPr>
      <w:rFonts w:ascii="Times New Roman" w:hAnsi="Times New Roman" w:cs="Times New Roman"/>
      <w:sz w:val="24"/>
      <w:szCs w:val="24"/>
    </w:rPr>
  </w:style>
  <w:style w:type="character" w:customStyle="1" w:styleId="Absatz-Standardschriftart">
    <w:name w:val="Absatz-Standardschriftart"/>
    <w:rsid w:val="00237FDE"/>
  </w:style>
  <w:style w:type="character" w:customStyle="1" w:styleId="WW-Absatz-Standardschriftart">
    <w:name w:val="WW-Absatz-Standardschriftart"/>
    <w:rsid w:val="00237FDE"/>
  </w:style>
  <w:style w:type="character" w:customStyle="1" w:styleId="WW-Absatz-Standardschriftart1">
    <w:name w:val="WW-Absatz-Standardschriftart1"/>
    <w:rsid w:val="00237FDE"/>
  </w:style>
  <w:style w:type="character" w:customStyle="1" w:styleId="WW-Absatz-Standardschriftart11">
    <w:name w:val="WW-Absatz-Standardschriftart11"/>
    <w:rsid w:val="00237FDE"/>
  </w:style>
  <w:style w:type="character" w:customStyle="1" w:styleId="WW8Num9z0">
    <w:name w:val="WW8Num9z0"/>
    <w:rsid w:val="00237FDE"/>
    <w:rPr>
      <w:rFonts w:ascii="Times New Roman" w:hAnsi="Times New Roman" w:cs="Times New Roman"/>
    </w:rPr>
  </w:style>
  <w:style w:type="character" w:customStyle="1" w:styleId="WW8Num12z0">
    <w:name w:val="WW8Num12z0"/>
    <w:rsid w:val="00237FDE"/>
    <w:rPr>
      <w:rFonts w:ascii="Times New Roman" w:hAnsi="Times New Roman" w:cs="Times New Roman"/>
      <w:sz w:val="24"/>
      <w:szCs w:val="24"/>
    </w:rPr>
  </w:style>
  <w:style w:type="character" w:customStyle="1" w:styleId="WW8Num13z0">
    <w:name w:val="WW8Num13z0"/>
    <w:rsid w:val="00237FDE"/>
    <w:rPr>
      <w:rFonts w:ascii="Times New Roman" w:hAnsi="Times New Roman"/>
    </w:rPr>
  </w:style>
  <w:style w:type="character" w:customStyle="1" w:styleId="WW8Num16z0">
    <w:name w:val="WW8Num16z0"/>
    <w:rsid w:val="00237FDE"/>
    <w:rPr>
      <w:rFonts w:ascii="Symbol" w:hAnsi="Symbol"/>
    </w:rPr>
  </w:style>
  <w:style w:type="character" w:customStyle="1" w:styleId="WW8Num23z0">
    <w:name w:val="WW8Num23z0"/>
    <w:rsid w:val="00237FDE"/>
    <w:rPr>
      <w:rFonts w:ascii="Times New Roman" w:hAnsi="Times New Roman" w:cs="Times New Roman"/>
      <w:sz w:val="24"/>
      <w:szCs w:val="24"/>
    </w:rPr>
  </w:style>
  <w:style w:type="character" w:customStyle="1" w:styleId="WW8Num26z0">
    <w:name w:val="WW8Num26z0"/>
    <w:rsid w:val="00237FDE"/>
    <w:rPr>
      <w:rFonts w:ascii="Times New Roman" w:eastAsia="Times New Roman" w:hAnsi="Times New Roman" w:cs="Times New Roman"/>
    </w:rPr>
  </w:style>
  <w:style w:type="character" w:customStyle="1" w:styleId="WW8Num27z0">
    <w:name w:val="WW8Num27z0"/>
    <w:rsid w:val="00237FDE"/>
    <w:rPr>
      <w:rFonts w:ascii="Times New Roman" w:hAnsi="Times New Roman" w:cs="Times New Roman"/>
    </w:rPr>
  </w:style>
  <w:style w:type="character" w:customStyle="1" w:styleId="WW8Num31z0">
    <w:name w:val="WW8Num31z0"/>
    <w:rsid w:val="00237FDE"/>
    <w:rPr>
      <w:rFonts w:ascii="Times New Roman" w:hAnsi="Times New Roman" w:cs="Times New Roman"/>
      <w:sz w:val="24"/>
      <w:szCs w:val="24"/>
    </w:rPr>
  </w:style>
  <w:style w:type="character" w:customStyle="1" w:styleId="WW8Num32z0">
    <w:name w:val="WW8Num32z0"/>
    <w:rsid w:val="00237FDE"/>
    <w:rPr>
      <w:rFonts w:ascii="Symbol" w:hAnsi="Symbol"/>
    </w:rPr>
  </w:style>
  <w:style w:type="character" w:customStyle="1" w:styleId="WW8NumSt17z0">
    <w:name w:val="WW8NumSt17z0"/>
    <w:rsid w:val="00237FDE"/>
    <w:rPr>
      <w:rFonts w:ascii="Times New Roman" w:hAnsi="Times New Roman" w:cs="Times New Roman"/>
    </w:rPr>
  </w:style>
  <w:style w:type="character" w:customStyle="1" w:styleId="41">
    <w:name w:val="Основной шрифт абзаца4"/>
    <w:rsid w:val="00237FDE"/>
  </w:style>
  <w:style w:type="character" w:customStyle="1" w:styleId="WW8Num10z0">
    <w:name w:val="WW8Num10z0"/>
    <w:rsid w:val="00237FDE"/>
    <w:rPr>
      <w:rFonts w:ascii="Times New Roman" w:hAnsi="Times New Roman" w:cs="Times New Roman"/>
    </w:rPr>
  </w:style>
  <w:style w:type="character" w:customStyle="1" w:styleId="WW8Num17z0">
    <w:name w:val="WW8Num17z0"/>
    <w:rsid w:val="00237FDE"/>
    <w:rPr>
      <w:rFonts w:ascii="Symbol" w:hAnsi="Symbol"/>
    </w:rPr>
  </w:style>
  <w:style w:type="character" w:customStyle="1" w:styleId="WW8Num20z0">
    <w:name w:val="WW8Num20z0"/>
    <w:rsid w:val="00237FDE"/>
    <w:rPr>
      <w:rFonts w:ascii="Times New Roman" w:hAnsi="Times New Roman" w:cs="Times New Roman"/>
    </w:rPr>
  </w:style>
  <w:style w:type="character" w:customStyle="1" w:styleId="WW8Num21z0">
    <w:name w:val="WW8Num21z0"/>
    <w:rsid w:val="00237FDE"/>
    <w:rPr>
      <w:rFonts w:ascii="Times New Roman" w:hAnsi="Times New Roman" w:cs="Times New Roman"/>
      <w:sz w:val="24"/>
      <w:szCs w:val="24"/>
    </w:rPr>
  </w:style>
  <w:style w:type="character" w:customStyle="1" w:styleId="WW8Num22z0">
    <w:name w:val="WW8Num22z0"/>
    <w:rsid w:val="00237FDE"/>
    <w:rPr>
      <w:rFonts w:ascii="Wingdings" w:hAnsi="Wingdings"/>
    </w:rPr>
  </w:style>
  <w:style w:type="character" w:customStyle="1" w:styleId="WW8Num22z1">
    <w:name w:val="WW8Num22z1"/>
    <w:rsid w:val="00237FDE"/>
    <w:rPr>
      <w:rFonts w:ascii="Courier New" w:hAnsi="Courier New" w:cs="Courier New"/>
    </w:rPr>
  </w:style>
  <w:style w:type="character" w:customStyle="1" w:styleId="WW8Num22z3">
    <w:name w:val="WW8Num22z3"/>
    <w:rsid w:val="00237FDE"/>
    <w:rPr>
      <w:rFonts w:ascii="Symbol" w:hAnsi="Symbol"/>
    </w:rPr>
  </w:style>
  <w:style w:type="character" w:customStyle="1" w:styleId="WW8Num24z0">
    <w:name w:val="WW8Num24z0"/>
    <w:rsid w:val="00237FDE"/>
    <w:rPr>
      <w:rFonts w:ascii="Times New Roman" w:hAnsi="Times New Roman" w:cs="Times New Roman"/>
      <w:sz w:val="24"/>
      <w:szCs w:val="24"/>
    </w:rPr>
  </w:style>
  <w:style w:type="character" w:customStyle="1" w:styleId="WW8Num25z0">
    <w:name w:val="WW8Num25z0"/>
    <w:rsid w:val="00237FDE"/>
    <w:rPr>
      <w:rFonts w:ascii="Symbol" w:hAnsi="Symbol"/>
    </w:rPr>
  </w:style>
  <w:style w:type="character" w:customStyle="1" w:styleId="WW8NumSt9z0">
    <w:name w:val="WW8NumSt9z0"/>
    <w:rsid w:val="00237FDE"/>
    <w:rPr>
      <w:rFonts w:ascii="Times New Roman" w:hAnsi="Times New Roman" w:cs="Times New Roman"/>
    </w:rPr>
  </w:style>
  <w:style w:type="character" w:customStyle="1" w:styleId="31">
    <w:name w:val="Основной шрифт абзаца3"/>
    <w:rsid w:val="00237FDE"/>
  </w:style>
  <w:style w:type="character" w:customStyle="1" w:styleId="WW8Num1z0">
    <w:name w:val="WW8Num1z0"/>
    <w:rsid w:val="00237FDE"/>
    <w:rPr>
      <w:rFonts w:ascii="Symbol" w:hAnsi="Symbol" w:cs="Times New Roman"/>
      <w:sz w:val="24"/>
      <w:szCs w:val="24"/>
    </w:rPr>
  </w:style>
  <w:style w:type="character" w:customStyle="1" w:styleId="WW-Absatz-Standardschriftart111">
    <w:name w:val="WW-Absatz-Standardschriftart111"/>
    <w:rsid w:val="00237FDE"/>
  </w:style>
  <w:style w:type="character" w:customStyle="1" w:styleId="WW-Absatz-Standardschriftart1111">
    <w:name w:val="WW-Absatz-Standardschriftart1111"/>
    <w:rsid w:val="00237FDE"/>
  </w:style>
  <w:style w:type="character" w:customStyle="1" w:styleId="WW8Num4z0">
    <w:name w:val="WW8Num4z0"/>
    <w:rsid w:val="00237FDE"/>
    <w:rPr>
      <w:rFonts w:ascii="Times New Roman" w:hAnsi="Times New Roman" w:cs="Times New Roman"/>
      <w:sz w:val="24"/>
      <w:szCs w:val="24"/>
    </w:rPr>
  </w:style>
  <w:style w:type="character" w:customStyle="1" w:styleId="WW8Num5z0">
    <w:name w:val="WW8Num5z0"/>
    <w:rsid w:val="00237FDE"/>
    <w:rPr>
      <w:rFonts w:ascii="Times New Roman" w:hAnsi="Times New Roman" w:cs="Times New Roman"/>
      <w:sz w:val="24"/>
      <w:szCs w:val="24"/>
    </w:rPr>
  </w:style>
  <w:style w:type="character" w:customStyle="1" w:styleId="WW8Num11z0">
    <w:name w:val="WW8Num11z0"/>
    <w:rsid w:val="00237FDE"/>
    <w:rPr>
      <w:rFonts w:ascii="Times New Roman" w:hAnsi="Times New Roman" w:cs="Times New Roman"/>
    </w:rPr>
  </w:style>
  <w:style w:type="character" w:customStyle="1" w:styleId="WW-Absatz-Standardschriftart11111">
    <w:name w:val="WW-Absatz-Standardschriftart11111"/>
    <w:rsid w:val="00237FDE"/>
  </w:style>
  <w:style w:type="character" w:customStyle="1" w:styleId="WW8Num7z0">
    <w:name w:val="WW8Num7z0"/>
    <w:rsid w:val="00237FDE"/>
    <w:rPr>
      <w:rFonts w:ascii="Symbol" w:hAnsi="Symbol"/>
    </w:rPr>
  </w:style>
  <w:style w:type="character" w:customStyle="1" w:styleId="WW8Num14z0">
    <w:name w:val="WW8Num14z0"/>
    <w:rsid w:val="00237FDE"/>
    <w:rPr>
      <w:rFonts w:ascii="Symbol" w:hAnsi="Symbol"/>
    </w:rPr>
  </w:style>
  <w:style w:type="character" w:customStyle="1" w:styleId="WW-Absatz-Standardschriftart111111">
    <w:name w:val="WW-Absatz-Standardschriftart111111"/>
    <w:rsid w:val="00237FDE"/>
  </w:style>
  <w:style w:type="character" w:customStyle="1" w:styleId="WW-Absatz-Standardschriftart1111111">
    <w:name w:val="WW-Absatz-Standardschriftart1111111"/>
    <w:rsid w:val="00237FDE"/>
  </w:style>
  <w:style w:type="character" w:customStyle="1" w:styleId="WW-Absatz-Standardschriftart11111111">
    <w:name w:val="WW-Absatz-Standardschriftart11111111"/>
    <w:rsid w:val="00237FDE"/>
  </w:style>
  <w:style w:type="character" w:customStyle="1" w:styleId="WW-Absatz-Standardschriftart111111111">
    <w:name w:val="WW-Absatz-Standardschriftart111111111"/>
    <w:rsid w:val="00237FDE"/>
  </w:style>
  <w:style w:type="character" w:customStyle="1" w:styleId="WW8Num3z0">
    <w:name w:val="WW8Num3z0"/>
    <w:rsid w:val="00237FDE"/>
    <w:rPr>
      <w:rFonts w:ascii="Times New Roman" w:hAnsi="Times New Roman" w:cs="Times New Roman"/>
      <w:sz w:val="24"/>
      <w:szCs w:val="24"/>
    </w:rPr>
  </w:style>
  <w:style w:type="character" w:customStyle="1" w:styleId="WW8Num12z2">
    <w:name w:val="WW8Num12z2"/>
    <w:rsid w:val="00237FDE"/>
    <w:rPr>
      <w:rFonts w:ascii="Wingdings" w:hAnsi="Wingdings"/>
    </w:rPr>
  </w:style>
  <w:style w:type="character" w:customStyle="1" w:styleId="WW8Num12z3">
    <w:name w:val="WW8Num12z3"/>
    <w:rsid w:val="00237FDE"/>
    <w:rPr>
      <w:rFonts w:ascii="Symbol" w:hAnsi="Symbol"/>
    </w:rPr>
  </w:style>
  <w:style w:type="character" w:customStyle="1" w:styleId="WW8Num12z4">
    <w:name w:val="WW8Num12z4"/>
    <w:rsid w:val="00237FDE"/>
    <w:rPr>
      <w:rFonts w:ascii="Courier New" w:hAnsi="Courier New" w:cs="Courier New"/>
    </w:rPr>
  </w:style>
  <w:style w:type="character" w:customStyle="1" w:styleId="WW8Num21z1">
    <w:name w:val="WW8Num21z1"/>
    <w:rsid w:val="00237FDE"/>
    <w:rPr>
      <w:rFonts w:ascii="Courier New" w:hAnsi="Courier New" w:cs="Courier New"/>
    </w:rPr>
  </w:style>
  <w:style w:type="character" w:customStyle="1" w:styleId="WW8Num21z2">
    <w:name w:val="WW8Num21z2"/>
    <w:rsid w:val="00237FDE"/>
    <w:rPr>
      <w:rFonts w:ascii="Wingdings" w:hAnsi="Wingdings"/>
    </w:rPr>
  </w:style>
  <w:style w:type="character" w:customStyle="1" w:styleId="WW8Num21z3">
    <w:name w:val="WW8Num21z3"/>
    <w:rsid w:val="00237FDE"/>
    <w:rPr>
      <w:rFonts w:ascii="Symbol" w:hAnsi="Symbol"/>
    </w:rPr>
  </w:style>
  <w:style w:type="character" w:customStyle="1" w:styleId="WW8Num23z1">
    <w:name w:val="WW8Num23z1"/>
    <w:rsid w:val="00237FDE"/>
    <w:rPr>
      <w:rFonts w:ascii="Courier New" w:hAnsi="Courier New" w:cs="Courier New"/>
    </w:rPr>
  </w:style>
  <w:style w:type="character" w:customStyle="1" w:styleId="WW8Num23z2">
    <w:name w:val="WW8Num23z2"/>
    <w:rsid w:val="00237FDE"/>
    <w:rPr>
      <w:rFonts w:ascii="Wingdings" w:hAnsi="Wingdings"/>
    </w:rPr>
  </w:style>
  <w:style w:type="character" w:customStyle="1" w:styleId="WW8Num23z3">
    <w:name w:val="WW8Num23z3"/>
    <w:rsid w:val="00237FDE"/>
    <w:rPr>
      <w:rFonts w:ascii="Symbol" w:hAnsi="Symbol"/>
    </w:rPr>
  </w:style>
  <w:style w:type="character" w:customStyle="1" w:styleId="21">
    <w:name w:val="Основной шрифт абзаца2"/>
    <w:rsid w:val="00237FDE"/>
  </w:style>
  <w:style w:type="character" w:customStyle="1" w:styleId="WW8Num14z2">
    <w:name w:val="WW8Num14z2"/>
    <w:rsid w:val="00237FDE"/>
    <w:rPr>
      <w:rFonts w:ascii="Wingdings" w:hAnsi="Wingdings"/>
    </w:rPr>
  </w:style>
  <w:style w:type="character" w:customStyle="1" w:styleId="WW8Num14z3">
    <w:name w:val="WW8Num14z3"/>
    <w:rsid w:val="00237FDE"/>
    <w:rPr>
      <w:rFonts w:ascii="Symbol" w:hAnsi="Symbol"/>
    </w:rPr>
  </w:style>
  <w:style w:type="character" w:customStyle="1" w:styleId="WW8Num14z4">
    <w:name w:val="WW8Num14z4"/>
    <w:rsid w:val="00237FDE"/>
    <w:rPr>
      <w:rFonts w:ascii="Courier New" w:hAnsi="Courier New" w:cs="Courier New"/>
    </w:rPr>
  </w:style>
  <w:style w:type="character" w:customStyle="1" w:styleId="WW8Num15z0">
    <w:name w:val="WW8Num15z0"/>
    <w:rsid w:val="00237FDE"/>
    <w:rPr>
      <w:rFonts w:ascii="Symbol" w:hAnsi="Symbol"/>
    </w:rPr>
  </w:style>
  <w:style w:type="character" w:customStyle="1" w:styleId="WW-Absatz-Standardschriftart1111111111">
    <w:name w:val="WW-Absatz-Standardschriftart1111111111"/>
    <w:rsid w:val="00237FDE"/>
  </w:style>
  <w:style w:type="character" w:customStyle="1" w:styleId="WW8Num14z1">
    <w:name w:val="WW8Num14z1"/>
    <w:rsid w:val="00237FDE"/>
    <w:rPr>
      <w:rFonts w:ascii="Courier New" w:hAnsi="Courier New" w:cs="Courier New"/>
    </w:rPr>
  </w:style>
  <w:style w:type="character" w:customStyle="1" w:styleId="WW8Num15z1">
    <w:name w:val="WW8Num15z1"/>
    <w:rsid w:val="00237FDE"/>
    <w:rPr>
      <w:rFonts w:ascii="Courier New" w:hAnsi="Courier New" w:cs="Courier New"/>
    </w:rPr>
  </w:style>
  <w:style w:type="character" w:customStyle="1" w:styleId="WW8Num15z2">
    <w:name w:val="WW8Num15z2"/>
    <w:rsid w:val="00237FDE"/>
    <w:rPr>
      <w:rFonts w:ascii="Wingdings" w:hAnsi="Wingdings"/>
    </w:rPr>
  </w:style>
  <w:style w:type="character" w:customStyle="1" w:styleId="WW8Num16z1">
    <w:name w:val="WW8Num16z1"/>
    <w:rsid w:val="00237FDE"/>
    <w:rPr>
      <w:rFonts w:ascii="Courier New" w:hAnsi="Courier New" w:cs="Courier New"/>
    </w:rPr>
  </w:style>
  <w:style w:type="character" w:customStyle="1" w:styleId="WW8Num16z2">
    <w:name w:val="WW8Num16z2"/>
    <w:rsid w:val="00237FDE"/>
    <w:rPr>
      <w:rFonts w:ascii="Wingdings" w:hAnsi="Wingdings"/>
    </w:rPr>
  </w:style>
  <w:style w:type="character" w:customStyle="1" w:styleId="WW8Num17z1">
    <w:name w:val="WW8Num17z1"/>
    <w:rsid w:val="00237FDE"/>
    <w:rPr>
      <w:rFonts w:ascii="Courier New" w:hAnsi="Courier New" w:cs="Courier New"/>
    </w:rPr>
  </w:style>
  <w:style w:type="character" w:customStyle="1" w:styleId="WW8Num17z2">
    <w:name w:val="WW8Num17z2"/>
    <w:rsid w:val="00237FDE"/>
    <w:rPr>
      <w:rFonts w:ascii="Wingdings" w:hAnsi="Wingdings"/>
    </w:rPr>
  </w:style>
  <w:style w:type="character" w:customStyle="1" w:styleId="WW8Num18z0">
    <w:name w:val="WW8Num18z0"/>
    <w:rsid w:val="00237FDE"/>
    <w:rPr>
      <w:rFonts w:ascii="Times New Roman" w:hAnsi="Times New Roman" w:cs="Times New Roman"/>
    </w:rPr>
  </w:style>
  <w:style w:type="character" w:customStyle="1" w:styleId="WW8Num19z1">
    <w:name w:val="WW8Num19z1"/>
    <w:rsid w:val="00237FDE"/>
    <w:rPr>
      <w:rFonts w:ascii="Symbol" w:hAnsi="Symbol"/>
    </w:rPr>
  </w:style>
  <w:style w:type="character" w:customStyle="1" w:styleId="WW8Num19z2">
    <w:name w:val="WW8Num19z2"/>
    <w:rsid w:val="00237FDE"/>
    <w:rPr>
      <w:rFonts w:ascii="Wingdings" w:hAnsi="Wingdings"/>
    </w:rPr>
  </w:style>
  <w:style w:type="character" w:customStyle="1" w:styleId="WW8Num19z4">
    <w:name w:val="WW8Num19z4"/>
    <w:rsid w:val="00237FDE"/>
    <w:rPr>
      <w:rFonts w:ascii="Courier New" w:hAnsi="Courier New" w:cs="Courier New"/>
    </w:rPr>
  </w:style>
  <w:style w:type="character" w:customStyle="1" w:styleId="WW8Num25z1">
    <w:name w:val="WW8Num25z1"/>
    <w:rsid w:val="00237FDE"/>
    <w:rPr>
      <w:rFonts w:ascii="Courier New" w:hAnsi="Courier New" w:cs="Courier New"/>
    </w:rPr>
  </w:style>
  <w:style w:type="character" w:customStyle="1" w:styleId="WW8Num25z2">
    <w:name w:val="WW8Num25z2"/>
    <w:rsid w:val="00237FDE"/>
    <w:rPr>
      <w:rFonts w:ascii="Wingdings" w:hAnsi="Wingdings"/>
    </w:rPr>
  </w:style>
  <w:style w:type="character" w:customStyle="1" w:styleId="WW8Num26z1">
    <w:name w:val="WW8Num26z1"/>
    <w:rsid w:val="00237FDE"/>
    <w:rPr>
      <w:rFonts w:ascii="Courier New" w:hAnsi="Courier New"/>
    </w:rPr>
  </w:style>
  <w:style w:type="character" w:customStyle="1" w:styleId="WW8Num26z2">
    <w:name w:val="WW8Num26z2"/>
    <w:rsid w:val="00237FDE"/>
    <w:rPr>
      <w:rFonts w:ascii="Wingdings" w:hAnsi="Wingdings"/>
    </w:rPr>
  </w:style>
  <w:style w:type="character" w:customStyle="1" w:styleId="WW8Num26z3">
    <w:name w:val="WW8Num26z3"/>
    <w:rsid w:val="00237FDE"/>
    <w:rPr>
      <w:rFonts w:ascii="Symbol" w:hAnsi="Symbol"/>
    </w:rPr>
  </w:style>
  <w:style w:type="character" w:customStyle="1" w:styleId="WW8Num30z2">
    <w:name w:val="WW8Num30z2"/>
    <w:rsid w:val="00237FDE"/>
    <w:rPr>
      <w:rFonts w:ascii="Wingdings" w:hAnsi="Wingdings"/>
    </w:rPr>
  </w:style>
  <w:style w:type="character" w:customStyle="1" w:styleId="WW8Num30z3">
    <w:name w:val="WW8Num30z3"/>
    <w:rsid w:val="00237FDE"/>
    <w:rPr>
      <w:rFonts w:ascii="Symbol" w:hAnsi="Symbol"/>
    </w:rPr>
  </w:style>
  <w:style w:type="character" w:customStyle="1" w:styleId="WW8Num30z4">
    <w:name w:val="WW8Num30z4"/>
    <w:rsid w:val="00237FDE"/>
    <w:rPr>
      <w:rFonts w:ascii="Courier New" w:hAnsi="Courier New" w:cs="Courier New"/>
    </w:rPr>
  </w:style>
  <w:style w:type="character" w:customStyle="1" w:styleId="WW8Num32z1">
    <w:name w:val="WW8Num32z1"/>
    <w:rsid w:val="00237FDE"/>
    <w:rPr>
      <w:rFonts w:ascii="Courier New" w:hAnsi="Courier New" w:cs="Courier New"/>
    </w:rPr>
  </w:style>
  <w:style w:type="character" w:customStyle="1" w:styleId="WW8Num32z2">
    <w:name w:val="WW8Num32z2"/>
    <w:rsid w:val="00237FDE"/>
    <w:rPr>
      <w:rFonts w:ascii="Wingdings" w:hAnsi="Wingdings"/>
    </w:rPr>
  </w:style>
  <w:style w:type="character" w:customStyle="1" w:styleId="WW8Num33z0">
    <w:name w:val="WW8Num33z0"/>
    <w:rsid w:val="00237FDE"/>
    <w:rPr>
      <w:rFonts w:ascii="Symbol" w:hAnsi="Symbol" w:cs="Symbol"/>
    </w:rPr>
  </w:style>
  <w:style w:type="character" w:customStyle="1" w:styleId="WW8Num33z1">
    <w:name w:val="WW8Num33z1"/>
    <w:rsid w:val="00237FDE"/>
    <w:rPr>
      <w:rFonts w:ascii="Courier New" w:hAnsi="Courier New" w:cs="Courier New"/>
    </w:rPr>
  </w:style>
  <w:style w:type="character" w:customStyle="1" w:styleId="WW8Num33z2">
    <w:name w:val="WW8Num33z2"/>
    <w:rsid w:val="00237FDE"/>
    <w:rPr>
      <w:rFonts w:ascii="Wingdings" w:hAnsi="Wingdings" w:cs="Wingdings"/>
    </w:rPr>
  </w:style>
  <w:style w:type="character" w:customStyle="1" w:styleId="WW8Num34z0">
    <w:name w:val="WW8Num34z0"/>
    <w:rsid w:val="00237FDE"/>
    <w:rPr>
      <w:rFonts w:ascii="Times New Roman" w:hAnsi="Times New Roman" w:cs="Times New Roman"/>
      <w:sz w:val="24"/>
      <w:szCs w:val="24"/>
    </w:rPr>
  </w:style>
  <w:style w:type="character" w:customStyle="1" w:styleId="WW8Num35z0">
    <w:name w:val="WW8Num35z0"/>
    <w:rsid w:val="00237FDE"/>
    <w:rPr>
      <w:rFonts w:ascii="Times New Roman" w:eastAsia="Times New Roman" w:hAnsi="Times New Roman" w:cs="Times New Roman"/>
    </w:rPr>
  </w:style>
  <w:style w:type="character" w:customStyle="1" w:styleId="WW8NumSt33z0">
    <w:name w:val="WW8NumSt33z0"/>
    <w:rsid w:val="00237FDE"/>
    <w:rPr>
      <w:rFonts w:ascii="Times New Roman" w:hAnsi="Times New Roman" w:cs="Times New Roman"/>
    </w:rPr>
  </w:style>
  <w:style w:type="character" w:customStyle="1" w:styleId="WW8NumSt39z0">
    <w:name w:val="WW8NumSt39z0"/>
    <w:rsid w:val="00237FDE"/>
    <w:rPr>
      <w:rFonts w:ascii="Times New Roman" w:hAnsi="Times New Roman" w:cs="Times New Roman"/>
    </w:rPr>
  </w:style>
  <w:style w:type="character" w:customStyle="1" w:styleId="11">
    <w:name w:val="Основной шрифт абзаца1"/>
    <w:rsid w:val="00237FDE"/>
  </w:style>
  <w:style w:type="character" w:customStyle="1" w:styleId="12">
    <w:name w:val="Заголовок 1 Знак Знак Знак Знак Знак Знак Знак Знак Знак Знак"/>
    <w:basedOn w:val="11"/>
    <w:rsid w:val="00237FDE"/>
    <w:rPr>
      <w:kern w:val="1"/>
      <w:sz w:val="36"/>
      <w:lang w:val="ru-RU" w:eastAsia="ar-SA" w:bidi="ar-SA"/>
    </w:rPr>
  </w:style>
  <w:style w:type="character" w:styleId="a3">
    <w:name w:val="Hyperlink"/>
    <w:basedOn w:val="11"/>
    <w:rsid w:val="00237FDE"/>
    <w:rPr>
      <w:color w:val="0000FF"/>
      <w:u w:val="single"/>
    </w:rPr>
  </w:style>
  <w:style w:type="character" w:customStyle="1" w:styleId="13">
    <w:name w:val="Основной текст Знак Знак Знак1"/>
    <w:basedOn w:val="11"/>
    <w:rsid w:val="00237FDE"/>
    <w:rPr>
      <w:sz w:val="24"/>
      <w:lang w:val="ru-RU" w:eastAsia="ar-SA" w:bidi="ar-SA"/>
    </w:rPr>
  </w:style>
  <w:style w:type="character" w:customStyle="1" w:styleId="a4">
    <w:name w:val="текст Знак"/>
    <w:basedOn w:val="11"/>
    <w:rsid w:val="00237FDE"/>
    <w:rPr>
      <w:sz w:val="24"/>
      <w:lang w:val="ru-RU" w:eastAsia="ar-SA" w:bidi="ar-SA"/>
    </w:rPr>
  </w:style>
  <w:style w:type="character" w:customStyle="1" w:styleId="a5">
    <w:name w:val="Знак Знак"/>
    <w:basedOn w:val="11"/>
    <w:rsid w:val="00237FDE"/>
    <w:rPr>
      <w:sz w:val="24"/>
      <w:lang w:val="ru-RU" w:eastAsia="ar-SA" w:bidi="ar-SA"/>
    </w:rPr>
  </w:style>
  <w:style w:type="character" w:customStyle="1" w:styleId="32">
    <w:name w:val="Стиль3 Знак Знак"/>
    <w:basedOn w:val="11"/>
    <w:rsid w:val="00237FDE"/>
    <w:rPr>
      <w:sz w:val="24"/>
      <w:lang w:val="ru-RU" w:eastAsia="ar-SA" w:bidi="ar-SA"/>
    </w:rPr>
  </w:style>
  <w:style w:type="character" w:customStyle="1" w:styleId="a6">
    <w:name w:val="Пункт Знак Знак"/>
    <w:basedOn w:val="11"/>
    <w:rsid w:val="00237FDE"/>
    <w:rPr>
      <w:sz w:val="28"/>
      <w:lang w:val="ru-RU" w:eastAsia="ar-SA" w:bidi="ar-SA"/>
    </w:rPr>
  </w:style>
  <w:style w:type="character" w:styleId="a7">
    <w:name w:val="page number"/>
    <w:basedOn w:val="11"/>
    <w:rsid w:val="00237FDE"/>
    <w:rPr>
      <w:rFonts w:ascii="Times New Roman" w:hAnsi="Times New Roman" w:cs="Times New Roman"/>
    </w:rPr>
  </w:style>
  <w:style w:type="character" w:customStyle="1" w:styleId="a8">
    <w:name w:val="Основной шрифт"/>
    <w:rsid w:val="00237FDE"/>
  </w:style>
  <w:style w:type="character" w:customStyle="1" w:styleId="14">
    <w:name w:val="Знак1 Знак Знак"/>
    <w:basedOn w:val="11"/>
    <w:rsid w:val="00237FDE"/>
    <w:rPr>
      <w:rFonts w:ascii="Arial" w:hAnsi="Arial"/>
      <w:b/>
      <w:kern w:val="1"/>
      <w:sz w:val="32"/>
      <w:lang w:val="ru-RU" w:eastAsia="ar-SA" w:bidi="ar-SA"/>
    </w:rPr>
  </w:style>
  <w:style w:type="character" w:customStyle="1" w:styleId="a9">
    <w:name w:val="Символ нумерации"/>
    <w:rsid w:val="00237FDE"/>
  </w:style>
  <w:style w:type="character" w:customStyle="1" w:styleId="aa">
    <w:name w:val="Маркеры списка"/>
    <w:rsid w:val="00237FDE"/>
    <w:rPr>
      <w:rFonts w:ascii="StarSymbol" w:eastAsia="StarSymbol" w:hAnsi="StarSymbol" w:cs="StarSymbol"/>
      <w:sz w:val="18"/>
      <w:szCs w:val="18"/>
    </w:rPr>
  </w:style>
  <w:style w:type="character" w:customStyle="1" w:styleId="ConsPlusNonformat">
    <w:name w:val="ConsPlusNonformat Знак"/>
    <w:basedOn w:val="31"/>
    <w:rsid w:val="00237FDE"/>
    <w:rPr>
      <w:rFonts w:ascii="Courier New" w:hAnsi="Courier New" w:cs="Courier New"/>
      <w:lang w:val="ru-RU" w:eastAsia="ar-SA" w:bidi="ar-SA"/>
    </w:rPr>
  </w:style>
  <w:style w:type="character" w:styleId="ab">
    <w:name w:val="line number"/>
    <w:rsid w:val="00237FDE"/>
  </w:style>
  <w:style w:type="paragraph" w:customStyle="1" w:styleId="ac">
    <w:name w:val="Заголовок"/>
    <w:basedOn w:val="a"/>
    <w:next w:val="ad"/>
    <w:rsid w:val="00237FDE"/>
    <w:pPr>
      <w:keepNext/>
      <w:spacing w:before="240" w:after="120"/>
    </w:pPr>
    <w:rPr>
      <w:rFonts w:ascii="Arial" w:eastAsia="Lucida Sans Unicode" w:hAnsi="Arial" w:cs="Tahoma"/>
      <w:sz w:val="28"/>
      <w:szCs w:val="28"/>
    </w:rPr>
  </w:style>
  <w:style w:type="paragraph" w:styleId="ad">
    <w:name w:val="Body Text"/>
    <w:basedOn w:val="a"/>
    <w:link w:val="ae"/>
    <w:rsid w:val="00237FDE"/>
    <w:pPr>
      <w:spacing w:after="120"/>
    </w:pPr>
    <w:rPr>
      <w:szCs w:val="20"/>
    </w:rPr>
  </w:style>
  <w:style w:type="paragraph" w:styleId="af">
    <w:name w:val="List"/>
    <w:basedOn w:val="ad"/>
    <w:rsid w:val="00237FDE"/>
    <w:rPr>
      <w:rFonts w:ascii="Arial" w:hAnsi="Arial" w:cs="Tahoma"/>
    </w:rPr>
  </w:style>
  <w:style w:type="paragraph" w:customStyle="1" w:styleId="42">
    <w:name w:val="Название4"/>
    <w:basedOn w:val="a"/>
    <w:rsid w:val="00237FDE"/>
    <w:pPr>
      <w:suppressLineNumbers/>
      <w:spacing w:before="120" w:after="120"/>
    </w:pPr>
    <w:rPr>
      <w:rFonts w:cs="Tahoma"/>
      <w:i/>
      <w:iCs/>
    </w:rPr>
  </w:style>
  <w:style w:type="paragraph" w:customStyle="1" w:styleId="43">
    <w:name w:val="Указатель4"/>
    <w:basedOn w:val="a"/>
    <w:rsid w:val="00237FDE"/>
    <w:pPr>
      <w:suppressLineNumbers/>
    </w:pPr>
    <w:rPr>
      <w:rFonts w:cs="Tahoma"/>
    </w:rPr>
  </w:style>
  <w:style w:type="paragraph" w:customStyle="1" w:styleId="33">
    <w:name w:val="Название3"/>
    <w:basedOn w:val="a"/>
    <w:rsid w:val="00237FDE"/>
    <w:pPr>
      <w:suppressLineNumbers/>
      <w:spacing w:before="120" w:after="120"/>
    </w:pPr>
    <w:rPr>
      <w:rFonts w:ascii="Arial" w:hAnsi="Arial" w:cs="Tahoma"/>
      <w:i/>
      <w:iCs/>
    </w:rPr>
  </w:style>
  <w:style w:type="paragraph" w:customStyle="1" w:styleId="34">
    <w:name w:val="Указатель3"/>
    <w:basedOn w:val="a"/>
    <w:rsid w:val="00237FDE"/>
    <w:pPr>
      <w:suppressLineNumbers/>
    </w:pPr>
    <w:rPr>
      <w:rFonts w:ascii="Arial" w:hAnsi="Arial" w:cs="Tahoma"/>
    </w:rPr>
  </w:style>
  <w:style w:type="paragraph" w:customStyle="1" w:styleId="22">
    <w:name w:val="Название2"/>
    <w:basedOn w:val="a"/>
    <w:rsid w:val="00237FDE"/>
    <w:pPr>
      <w:suppressLineNumbers/>
      <w:spacing w:before="120" w:after="120"/>
    </w:pPr>
    <w:rPr>
      <w:rFonts w:ascii="Arial" w:hAnsi="Arial" w:cs="Tahoma"/>
      <w:i/>
      <w:iCs/>
    </w:rPr>
  </w:style>
  <w:style w:type="paragraph" w:customStyle="1" w:styleId="23">
    <w:name w:val="Указатель2"/>
    <w:basedOn w:val="a"/>
    <w:rsid w:val="00237FDE"/>
    <w:pPr>
      <w:suppressLineNumbers/>
    </w:pPr>
    <w:rPr>
      <w:rFonts w:ascii="Arial" w:hAnsi="Arial" w:cs="Tahoma"/>
    </w:rPr>
  </w:style>
  <w:style w:type="paragraph" w:customStyle="1" w:styleId="15">
    <w:name w:val="Название1"/>
    <w:basedOn w:val="a"/>
    <w:rsid w:val="00237FDE"/>
    <w:pPr>
      <w:suppressLineNumbers/>
      <w:spacing w:before="120" w:after="120"/>
    </w:pPr>
    <w:rPr>
      <w:rFonts w:ascii="Arial" w:hAnsi="Arial" w:cs="Tahoma"/>
      <w:i/>
      <w:iCs/>
    </w:rPr>
  </w:style>
  <w:style w:type="paragraph" w:customStyle="1" w:styleId="16">
    <w:name w:val="Указатель1"/>
    <w:basedOn w:val="a"/>
    <w:rsid w:val="00237FDE"/>
    <w:pPr>
      <w:suppressLineNumbers/>
    </w:pPr>
    <w:rPr>
      <w:rFonts w:ascii="Arial" w:hAnsi="Arial" w:cs="Tahoma"/>
    </w:rPr>
  </w:style>
  <w:style w:type="paragraph" w:customStyle="1" w:styleId="af0">
    <w:name w:val="Знак"/>
    <w:basedOn w:val="a"/>
    <w:rsid w:val="00237FDE"/>
    <w:pPr>
      <w:widowControl w:val="0"/>
      <w:spacing w:after="160" w:line="240" w:lineRule="exact"/>
      <w:jc w:val="right"/>
    </w:pPr>
    <w:rPr>
      <w:sz w:val="20"/>
      <w:szCs w:val="20"/>
      <w:lang w:val="en-GB"/>
    </w:rPr>
  </w:style>
  <w:style w:type="paragraph" w:styleId="HTML">
    <w:name w:val="HTML Preformatted"/>
    <w:basedOn w:val="a"/>
    <w:link w:val="HTML0"/>
    <w:rsid w:val="00237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7">
    <w:name w:val="toc 1"/>
    <w:basedOn w:val="a"/>
    <w:next w:val="a"/>
    <w:rsid w:val="00237FDE"/>
    <w:pPr>
      <w:tabs>
        <w:tab w:val="left" w:pos="1440"/>
        <w:tab w:val="right" w:leader="dot" w:pos="9720"/>
      </w:tabs>
      <w:spacing w:before="100" w:after="0"/>
      <w:jc w:val="left"/>
    </w:pPr>
    <w:rPr>
      <w:rFonts w:ascii="Arial" w:hAnsi="Arial" w:cs="Arial"/>
      <w:b/>
      <w:bCs/>
      <w:caps/>
    </w:rPr>
  </w:style>
  <w:style w:type="paragraph" w:styleId="24">
    <w:name w:val="toc 2"/>
    <w:basedOn w:val="a"/>
    <w:next w:val="a"/>
    <w:rsid w:val="00237FDE"/>
    <w:pPr>
      <w:tabs>
        <w:tab w:val="left" w:pos="2760"/>
        <w:tab w:val="right" w:leader="dot" w:pos="11520"/>
      </w:tabs>
      <w:spacing w:before="20" w:after="0"/>
      <w:ind w:left="360"/>
      <w:jc w:val="left"/>
    </w:pPr>
    <w:rPr>
      <w:b/>
      <w:bCs/>
      <w:sz w:val="20"/>
      <w:szCs w:val="20"/>
    </w:rPr>
  </w:style>
  <w:style w:type="paragraph" w:styleId="af1">
    <w:name w:val="header"/>
    <w:basedOn w:val="a"/>
    <w:link w:val="af2"/>
    <w:uiPriority w:val="99"/>
    <w:rsid w:val="00237FDE"/>
    <w:pPr>
      <w:tabs>
        <w:tab w:val="center" w:pos="4153"/>
        <w:tab w:val="right" w:pos="8306"/>
      </w:tabs>
      <w:spacing w:before="120" w:after="120"/>
    </w:pPr>
    <w:rPr>
      <w:rFonts w:ascii="Arial" w:hAnsi="Arial"/>
      <w:szCs w:val="20"/>
    </w:rPr>
  </w:style>
  <w:style w:type="paragraph" w:styleId="af3">
    <w:name w:val="footer"/>
    <w:basedOn w:val="a"/>
    <w:link w:val="af4"/>
    <w:uiPriority w:val="99"/>
    <w:rsid w:val="00237FDE"/>
    <w:pPr>
      <w:tabs>
        <w:tab w:val="center" w:pos="4153"/>
        <w:tab w:val="right" w:pos="8306"/>
      </w:tabs>
    </w:pPr>
    <w:rPr>
      <w:szCs w:val="20"/>
    </w:rPr>
  </w:style>
  <w:style w:type="paragraph" w:styleId="25">
    <w:name w:val="envelope return"/>
    <w:basedOn w:val="a"/>
    <w:rsid w:val="00237FDE"/>
    <w:rPr>
      <w:rFonts w:ascii="Arial" w:hAnsi="Arial" w:cs="Arial"/>
      <w:sz w:val="20"/>
      <w:szCs w:val="20"/>
    </w:rPr>
  </w:style>
  <w:style w:type="paragraph" w:customStyle="1" w:styleId="26">
    <w:name w:val="Маркированный список2"/>
    <w:basedOn w:val="a"/>
    <w:rsid w:val="00237FDE"/>
    <w:pPr>
      <w:widowControl w:val="0"/>
      <w:spacing w:after="0"/>
    </w:pPr>
    <w:rPr>
      <w:sz w:val="22"/>
      <w:szCs w:val="22"/>
    </w:rPr>
  </w:style>
  <w:style w:type="paragraph" w:customStyle="1" w:styleId="210">
    <w:name w:val="Нумерованный список 21"/>
    <w:basedOn w:val="a"/>
    <w:rsid w:val="00237FDE"/>
    <w:pPr>
      <w:tabs>
        <w:tab w:val="left" w:pos="3858"/>
      </w:tabs>
      <w:ind w:left="643" w:hanging="360"/>
    </w:pPr>
    <w:rPr>
      <w:szCs w:val="20"/>
    </w:rPr>
  </w:style>
  <w:style w:type="paragraph" w:styleId="af5">
    <w:name w:val="Title"/>
    <w:basedOn w:val="a"/>
    <w:next w:val="af6"/>
    <w:link w:val="af7"/>
    <w:qFormat/>
    <w:rsid w:val="00237FDE"/>
    <w:pPr>
      <w:spacing w:before="240"/>
      <w:jc w:val="center"/>
    </w:pPr>
    <w:rPr>
      <w:rFonts w:ascii="Arial" w:hAnsi="Arial"/>
      <w:b/>
      <w:kern w:val="1"/>
      <w:sz w:val="32"/>
      <w:szCs w:val="20"/>
    </w:rPr>
  </w:style>
  <w:style w:type="paragraph" w:styleId="af6">
    <w:name w:val="Subtitle"/>
    <w:basedOn w:val="ac"/>
    <w:next w:val="ad"/>
    <w:link w:val="af8"/>
    <w:uiPriority w:val="11"/>
    <w:qFormat/>
    <w:rsid w:val="00237FDE"/>
    <w:pPr>
      <w:jc w:val="center"/>
    </w:pPr>
    <w:rPr>
      <w:i/>
      <w:iCs/>
    </w:rPr>
  </w:style>
  <w:style w:type="paragraph" w:styleId="af9">
    <w:name w:val="Body Text Indent"/>
    <w:basedOn w:val="a"/>
    <w:rsid w:val="00237FDE"/>
    <w:pPr>
      <w:spacing w:before="60" w:after="0"/>
      <w:ind w:firstLine="851"/>
    </w:pPr>
    <w:rPr>
      <w:szCs w:val="20"/>
    </w:rPr>
  </w:style>
  <w:style w:type="paragraph" w:customStyle="1" w:styleId="18">
    <w:name w:val="Дата1"/>
    <w:basedOn w:val="a"/>
    <w:next w:val="a"/>
    <w:rsid w:val="00237FDE"/>
    <w:rPr>
      <w:szCs w:val="20"/>
    </w:rPr>
  </w:style>
  <w:style w:type="paragraph" w:customStyle="1" w:styleId="220">
    <w:name w:val="Основной текст 22"/>
    <w:basedOn w:val="a"/>
    <w:rsid w:val="00237FDE"/>
    <w:pPr>
      <w:tabs>
        <w:tab w:val="left" w:pos="13002"/>
      </w:tabs>
      <w:ind w:left="2167" w:hanging="567"/>
    </w:pPr>
    <w:rPr>
      <w:szCs w:val="20"/>
    </w:rPr>
  </w:style>
  <w:style w:type="paragraph" w:customStyle="1" w:styleId="310">
    <w:name w:val="Основной текст 31"/>
    <w:basedOn w:val="a"/>
    <w:rsid w:val="00237F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211">
    <w:name w:val="Основной текст с отступом 21"/>
    <w:basedOn w:val="a"/>
    <w:rsid w:val="00237FDE"/>
    <w:pPr>
      <w:spacing w:after="120" w:line="480" w:lineRule="auto"/>
      <w:ind w:left="283"/>
    </w:pPr>
    <w:rPr>
      <w:szCs w:val="20"/>
    </w:rPr>
  </w:style>
  <w:style w:type="paragraph" w:customStyle="1" w:styleId="311">
    <w:name w:val="Основной текст с отступом 31"/>
    <w:basedOn w:val="a"/>
    <w:rsid w:val="00237FDE"/>
    <w:pPr>
      <w:spacing w:after="120"/>
      <w:ind w:left="283"/>
    </w:pPr>
    <w:rPr>
      <w:sz w:val="16"/>
      <w:szCs w:val="20"/>
    </w:rPr>
  </w:style>
  <w:style w:type="paragraph" w:customStyle="1" w:styleId="19">
    <w:name w:val="Текст1"/>
    <w:basedOn w:val="a"/>
    <w:rsid w:val="00237FDE"/>
    <w:pPr>
      <w:spacing w:after="0"/>
      <w:jc w:val="left"/>
    </w:pPr>
    <w:rPr>
      <w:rFonts w:ascii="Courier New" w:hAnsi="Courier New" w:cs="Courier New"/>
      <w:sz w:val="20"/>
      <w:szCs w:val="20"/>
    </w:rPr>
  </w:style>
  <w:style w:type="paragraph" w:customStyle="1" w:styleId="ConsNormal">
    <w:name w:val="ConsNormal"/>
    <w:rsid w:val="00237FDE"/>
    <w:pPr>
      <w:widowControl w:val="0"/>
      <w:suppressAutoHyphens/>
      <w:autoSpaceDE w:val="0"/>
      <w:ind w:right="19772" w:firstLine="720"/>
    </w:pPr>
    <w:rPr>
      <w:rFonts w:ascii="Arial" w:eastAsia="Arial" w:hAnsi="Arial" w:cs="Arial"/>
      <w:lang w:eastAsia="ar-SA"/>
    </w:rPr>
  </w:style>
  <w:style w:type="paragraph" w:customStyle="1" w:styleId="1a">
    <w:name w:val="Стиль1"/>
    <w:basedOn w:val="a"/>
    <w:rsid w:val="00237FDE"/>
    <w:pPr>
      <w:keepNext/>
      <w:keepLines/>
      <w:widowControl w:val="0"/>
      <w:suppressLineNumbers/>
      <w:tabs>
        <w:tab w:val="left" w:pos="2592"/>
      </w:tabs>
      <w:ind w:left="432" w:hanging="432"/>
      <w:jc w:val="left"/>
    </w:pPr>
    <w:rPr>
      <w:b/>
      <w:sz w:val="28"/>
    </w:rPr>
  </w:style>
  <w:style w:type="paragraph" w:customStyle="1" w:styleId="27">
    <w:name w:val="Стиль2"/>
    <w:basedOn w:val="210"/>
    <w:rsid w:val="00237FDE"/>
    <w:pPr>
      <w:keepNext/>
      <w:keepLines/>
      <w:widowControl w:val="0"/>
      <w:suppressLineNumbers/>
      <w:tabs>
        <w:tab w:val="left" w:pos="3456"/>
        <w:tab w:val="left" w:pos="3523"/>
        <w:tab w:val="left" w:pos="3590"/>
        <w:tab w:val="left" w:pos="3657"/>
        <w:tab w:val="left" w:pos="3724"/>
        <w:tab w:val="left" w:pos="3791"/>
      </w:tabs>
      <w:ind w:left="576" w:hanging="576"/>
    </w:pPr>
    <w:rPr>
      <w:b/>
    </w:rPr>
  </w:style>
  <w:style w:type="paragraph" w:customStyle="1" w:styleId="35">
    <w:name w:val="Стиль3 Знак"/>
    <w:basedOn w:val="211"/>
    <w:rsid w:val="00237FDE"/>
    <w:pPr>
      <w:widowControl w:val="0"/>
      <w:tabs>
        <w:tab w:val="left" w:pos="227"/>
      </w:tabs>
      <w:spacing w:after="0" w:line="240" w:lineRule="auto"/>
      <w:ind w:left="0"/>
    </w:pPr>
  </w:style>
  <w:style w:type="paragraph" w:customStyle="1" w:styleId="2-11">
    <w:name w:val="содержание2-11"/>
    <w:basedOn w:val="a"/>
    <w:rsid w:val="00237FDE"/>
  </w:style>
  <w:style w:type="paragraph" w:customStyle="1" w:styleId="36">
    <w:name w:val="Стиль3"/>
    <w:basedOn w:val="211"/>
    <w:rsid w:val="00237FDE"/>
    <w:pPr>
      <w:widowControl w:val="0"/>
      <w:tabs>
        <w:tab w:val="left" w:pos="6707"/>
      </w:tabs>
      <w:spacing w:after="0" w:line="240" w:lineRule="auto"/>
      <w:ind w:left="1080"/>
    </w:pPr>
  </w:style>
  <w:style w:type="paragraph" w:customStyle="1" w:styleId="afa">
    <w:name w:val="Словарная статья"/>
    <w:basedOn w:val="a"/>
    <w:next w:val="a"/>
    <w:rsid w:val="00237FDE"/>
    <w:pPr>
      <w:autoSpaceDE w:val="0"/>
      <w:spacing w:after="0"/>
      <w:ind w:right="118"/>
    </w:pPr>
    <w:rPr>
      <w:rFonts w:ascii="Arial" w:hAnsi="Arial"/>
      <w:sz w:val="20"/>
      <w:szCs w:val="20"/>
    </w:rPr>
  </w:style>
  <w:style w:type="paragraph" w:customStyle="1" w:styleId="afb">
    <w:name w:val="текст таблицы"/>
    <w:basedOn w:val="a"/>
    <w:rsid w:val="00237FDE"/>
    <w:pPr>
      <w:spacing w:before="120" w:after="0"/>
      <w:ind w:right="-102"/>
      <w:jc w:val="left"/>
    </w:pPr>
  </w:style>
  <w:style w:type="paragraph" w:customStyle="1" w:styleId="afc">
    <w:name w:val="Пункт Знак"/>
    <w:basedOn w:val="a"/>
    <w:rsid w:val="00237FDE"/>
    <w:pPr>
      <w:tabs>
        <w:tab w:val="left" w:pos="6804"/>
        <w:tab w:val="left" w:pos="7371"/>
      </w:tabs>
      <w:snapToGrid w:val="0"/>
      <w:spacing w:after="0" w:line="360" w:lineRule="auto"/>
      <w:ind w:left="1134" w:hanging="567"/>
    </w:pPr>
    <w:rPr>
      <w:sz w:val="28"/>
      <w:szCs w:val="20"/>
    </w:rPr>
  </w:style>
  <w:style w:type="paragraph" w:customStyle="1" w:styleId="ConsPlusNormal">
    <w:name w:val="ConsPlusNormal"/>
    <w:link w:val="ConsPlusNormal0"/>
    <w:rsid w:val="00237FDE"/>
    <w:pPr>
      <w:suppressAutoHyphens/>
      <w:autoSpaceDE w:val="0"/>
      <w:ind w:firstLine="720"/>
    </w:pPr>
    <w:rPr>
      <w:rFonts w:ascii="Arial" w:eastAsia="Arial" w:hAnsi="Arial" w:cs="Arial"/>
      <w:lang w:eastAsia="ar-SA"/>
    </w:rPr>
  </w:style>
  <w:style w:type="paragraph" w:customStyle="1" w:styleId="28">
    <w:name w:val="Знак Знак Знак2 Знак"/>
    <w:basedOn w:val="a"/>
    <w:rsid w:val="00237FDE"/>
    <w:pPr>
      <w:widowControl w:val="0"/>
      <w:spacing w:after="160" w:line="240" w:lineRule="exact"/>
      <w:jc w:val="right"/>
    </w:pPr>
    <w:rPr>
      <w:sz w:val="20"/>
      <w:szCs w:val="20"/>
      <w:lang w:val="en-GB"/>
    </w:rPr>
  </w:style>
  <w:style w:type="paragraph" w:customStyle="1" w:styleId="1b">
    <w:name w:val="Нумерованный список1"/>
    <w:basedOn w:val="a"/>
    <w:rsid w:val="00237FDE"/>
  </w:style>
  <w:style w:type="paragraph" w:customStyle="1" w:styleId="CharChar">
    <w:name w:val="Char Char"/>
    <w:basedOn w:val="a"/>
    <w:rsid w:val="00237FDE"/>
    <w:pPr>
      <w:widowControl w:val="0"/>
      <w:spacing w:after="160" w:line="240" w:lineRule="exact"/>
      <w:jc w:val="right"/>
    </w:pPr>
    <w:rPr>
      <w:sz w:val="20"/>
      <w:szCs w:val="20"/>
      <w:lang w:val="en-GB"/>
    </w:rPr>
  </w:style>
  <w:style w:type="paragraph" w:customStyle="1" w:styleId="afd">
    <w:name w:val="Нормальный"/>
    <w:rsid w:val="00237FDE"/>
    <w:pPr>
      <w:widowControl w:val="0"/>
      <w:suppressAutoHyphens/>
    </w:pPr>
    <w:rPr>
      <w:rFonts w:eastAsia="Arial"/>
      <w:lang w:eastAsia="ar-SA"/>
    </w:rPr>
  </w:style>
  <w:style w:type="paragraph" w:customStyle="1" w:styleId="37">
    <w:name w:val="Раздел 3"/>
    <w:basedOn w:val="a"/>
    <w:rsid w:val="00237FDE"/>
    <w:pPr>
      <w:spacing w:before="120" w:after="120"/>
      <w:jc w:val="center"/>
    </w:pPr>
    <w:rPr>
      <w:b/>
      <w:szCs w:val="20"/>
    </w:rPr>
  </w:style>
  <w:style w:type="paragraph" w:styleId="afe">
    <w:name w:val="Balloon Text"/>
    <w:basedOn w:val="a"/>
    <w:link w:val="aff"/>
    <w:uiPriority w:val="99"/>
    <w:rsid w:val="00237FDE"/>
    <w:rPr>
      <w:rFonts w:ascii="Tahoma" w:hAnsi="Tahoma" w:cs="Tahoma"/>
      <w:sz w:val="16"/>
      <w:szCs w:val="16"/>
    </w:rPr>
  </w:style>
  <w:style w:type="paragraph" w:customStyle="1" w:styleId="1c">
    <w:name w:val="Знак1"/>
    <w:basedOn w:val="a"/>
    <w:rsid w:val="00237FDE"/>
    <w:pPr>
      <w:widowControl w:val="0"/>
      <w:spacing w:after="160" w:line="240" w:lineRule="exact"/>
      <w:jc w:val="right"/>
    </w:pPr>
    <w:rPr>
      <w:sz w:val="20"/>
      <w:szCs w:val="20"/>
      <w:lang w:val="en-GB"/>
    </w:rPr>
  </w:style>
  <w:style w:type="paragraph" w:customStyle="1" w:styleId="1d">
    <w:name w:val="Знак Знак Знак1"/>
    <w:basedOn w:val="a"/>
    <w:rsid w:val="00237FDE"/>
    <w:pPr>
      <w:widowControl w:val="0"/>
      <w:spacing w:after="160" w:line="240" w:lineRule="exact"/>
      <w:jc w:val="right"/>
    </w:pPr>
    <w:rPr>
      <w:sz w:val="20"/>
      <w:szCs w:val="20"/>
      <w:lang w:val="en-GB"/>
    </w:rPr>
  </w:style>
  <w:style w:type="paragraph" w:customStyle="1" w:styleId="1e">
    <w:name w:val="Маркированный список1"/>
    <w:basedOn w:val="a"/>
    <w:rsid w:val="00237FDE"/>
    <w:pPr>
      <w:widowControl w:val="0"/>
      <w:spacing w:after="0"/>
    </w:pPr>
    <w:rPr>
      <w:sz w:val="22"/>
      <w:szCs w:val="22"/>
    </w:rPr>
  </w:style>
  <w:style w:type="paragraph" w:styleId="aff0">
    <w:name w:val="Normal (Web)"/>
    <w:basedOn w:val="a"/>
    <w:rsid w:val="00237FDE"/>
    <w:pPr>
      <w:spacing w:before="280" w:after="280"/>
      <w:jc w:val="left"/>
    </w:pPr>
  </w:style>
  <w:style w:type="paragraph" w:customStyle="1" w:styleId="aff1">
    <w:name w:val="Пункт"/>
    <w:basedOn w:val="a"/>
    <w:rsid w:val="00237FDE"/>
    <w:pPr>
      <w:tabs>
        <w:tab w:val="left" w:pos="6840"/>
      </w:tabs>
      <w:spacing w:after="0"/>
      <w:ind w:left="1044" w:hanging="504"/>
    </w:pPr>
    <w:rPr>
      <w:szCs w:val="28"/>
    </w:rPr>
  </w:style>
  <w:style w:type="paragraph" w:customStyle="1" w:styleId="aff2">
    <w:name w:val="табл_ТАНЯ"/>
    <w:basedOn w:val="a"/>
    <w:rsid w:val="00237FDE"/>
    <w:pPr>
      <w:widowControl w:val="0"/>
      <w:spacing w:after="0"/>
    </w:pPr>
    <w:rPr>
      <w:sz w:val="22"/>
      <w:szCs w:val="20"/>
    </w:rPr>
  </w:style>
  <w:style w:type="paragraph" w:customStyle="1" w:styleId="320">
    <w:name w:val="Основной текст с отступом 32"/>
    <w:basedOn w:val="a"/>
    <w:rsid w:val="00237FDE"/>
    <w:pPr>
      <w:spacing w:after="120"/>
      <w:ind w:left="283"/>
    </w:pPr>
    <w:rPr>
      <w:sz w:val="16"/>
      <w:szCs w:val="20"/>
    </w:rPr>
  </w:style>
  <w:style w:type="paragraph" w:customStyle="1" w:styleId="-">
    <w:name w:val="Контракт-пункт"/>
    <w:basedOn w:val="a"/>
    <w:rsid w:val="00237FDE"/>
    <w:pPr>
      <w:tabs>
        <w:tab w:val="left" w:pos="5106"/>
      </w:tabs>
      <w:spacing w:after="0"/>
      <w:ind w:left="851" w:hanging="851"/>
    </w:pPr>
  </w:style>
  <w:style w:type="paragraph" w:customStyle="1" w:styleId="212">
    <w:name w:val="Основной текст 21"/>
    <w:basedOn w:val="a"/>
    <w:rsid w:val="00237FDE"/>
    <w:pPr>
      <w:tabs>
        <w:tab w:val="left" w:pos="13002"/>
      </w:tabs>
      <w:ind w:left="2167" w:hanging="567"/>
    </w:pPr>
    <w:rPr>
      <w:szCs w:val="20"/>
    </w:rPr>
  </w:style>
  <w:style w:type="paragraph" w:customStyle="1" w:styleId="Web">
    <w:name w:val="Обычный (Web)"/>
    <w:basedOn w:val="a"/>
    <w:rsid w:val="00237FDE"/>
    <w:pPr>
      <w:spacing w:before="280" w:after="280"/>
      <w:jc w:val="left"/>
    </w:pPr>
  </w:style>
  <w:style w:type="paragraph" w:customStyle="1" w:styleId="aff3">
    <w:name w:val="Содержимое таблицы"/>
    <w:basedOn w:val="a"/>
    <w:rsid w:val="00237FDE"/>
    <w:pPr>
      <w:suppressLineNumbers/>
    </w:pPr>
  </w:style>
  <w:style w:type="paragraph" w:customStyle="1" w:styleId="aff4">
    <w:name w:val="Заголовок таблицы"/>
    <w:basedOn w:val="aff3"/>
    <w:rsid w:val="00237FDE"/>
    <w:pPr>
      <w:jc w:val="center"/>
    </w:pPr>
    <w:rPr>
      <w:b/>
      <w:bCs/>
    </w:rPr>
  </w:style>
  <w:style w:type="paragraph" w:styleId="38">
    <w:name w:val="toc 3"/>
    <w:basedOn w:val="16"/>
    <w:rsid w:val="00237FDE"/>
    <w:pPr>
      <w:tabs>
        <w:tab w:val="right" w:leader="dot" w:pos="12467"/>
      </w:tabs>
      <w:ind w:left="566"/>
    </w:pPr>
  </w:style>
  <w:style w:type="paragraph" w:styleId="44">
    <w:name w:val="toc 4"/>
    <w:basedOn w:val="16"/>
    <w:rsid w:val="00237FDE"/>
    <w:pPr>
      <w:tabs>
        <w:tab w:val="right" w:leader="dot" w:pos="13882"/>
      </w:tabs>
      <w:ind w:left="849"/>
    </w:pPr>
  </w:style>
  <w:style w:type="paragraph" w:styleId="51">
    <w:name w:val="toc 5"/>
    <w:basedOn w:val="16"/>
    <w:rsid w:val="00237FDE"/>
    <w:pPr>
      <w:tabs>
        <w:tab w:val="right" w:leader="dot" w:pos="15297"/>
      </w:tabs>
      <w:ind w:left="1132"/>
    </w:pPr>
  </w:style>
  <w:style w:type="paragraph" w:styleId="61">
    <w:name w:val="toc 6"/>
    <w:basedOn w:val="16"/>
    <w:rsid w:val="00237FDE"/>
    <w:pPr>
      <w:tabs>
        <w:tab w:val="right" w:leader="dot" w:pos="16712"/>
      </w:tabs>
      <w:ind w:left="1415"/>
    </w:pPr>
  </w:style>
  <w:style w:type="paragraph" w:styleId="71">
    <w:name w:val="toc 7"/>
    <w:basedOn w:val="16"/>
    <w:rsid w:val="00237FDE"/>
    <w:pPr>
      <w:tabs>
        <w:tab w:val="right" w:leader="dot" w:pos="18127"/>
      </w:tabs>
      <w:ind w:left="1698"/>
    </w:pPr>
  </w:style>
  <w:style w:type="paragraph" w:styleId="81">
    <w:name w:val="toc 8"/>
    <w:basedOn w:val="16"/>
    <w:rsid w:val="00237FDE"/>
    <w:pPr>
      <w:tabs>
        <w:tab w:val="right" w:leader="dot" w:pos="19542"/>
      </w:tabs>
      <w:ind w:left="1981"/>
    </w:pPr>
  </w:style>
  <w:style w:type="paragraph" w:styleId="91">
    <w:name w:val="toc 9"/>
    <w:basedOn w:val="16"/>
    <w:rsid w:val="00237FDE"/>
    <w:pPr>
      <w:tabs>
        <w:tab w:val="right" w:leader="dot" w:pos="20957"/>
      </w:tabs>
      <w:ind w:left="2264"/>
    </w:pPr>
  </w:style>
  <w:style w:type="paragraph" w:customStyle="1" w:styleId="100">
    <w:name w:val="Оглавление 10"/>
    <w:basedOn w:val="16"/>
    <w:rsid w:val="00237FDE"/>
    <w:pPr>
      <w:tabs>
        <w:tab w:val="right" w:leader="dot" w:pos="22372"/>
      </w:tabs>
      <w:ind w:left="2547"/>
    </w:pPr>
  </w:style>
  <w:style w:type="paragraph" w:customStyle="1" w:styleId="aff5">
    <w:name w:val="Содержимое врезки"/>
    <w:basedOn w:val="ad"/>
    <w:rsid w:val="00237FDE"/>
  </w:style>
  <w:style w:type="paragraph" w:customStyle="1" w:styleId="110">
    <w:name w:val="Заголовок 11"/>
    <w:next w:val="a"/>
    <w:rsid w:val="00237FDE"/>
    <w:pPr>
      <w:widowControl w:val="0"/>
      <w:suppressAutoHyphens/>
      <w:autoSpaceDE w:val="0"/>
    </w:pPr>
    <w:rPr>
      <w:rFonts w:ascii="Arial" w:eastAsia="Lucida Sans Unicode" w:hAnsi="Arial"/>
      <w:sz w:val="24"/>
      <w:szCs w:val="24"/>
      <w:lang w:eastAsia="ar-SA"/>
    </w:rPr>
  </w:style>
  <w:style w:type="paragraph" w:customStyle="1" w:styleId="221">
    <w:name w:val="Основной текст с отступом 22"/>
    <w:basedOn w:val="a"/>
    <w:rsid w:val="00237FDE"/>
    <w:pPr>
      <w:spacing w:after="120" w:line="480" w:lineRule="auto"/>
      <w:ind w:left="283"/>
    </w:pPr>
    <w:rPr>
      <w:szCs w:val="20"/>
    </w:rPr>
  </w:style>
  <w:style w:type="paragraph" w:customStyle="1" w:styleId="aff6">
    <w:name w:val="Заголовок раздела Знак"/>
    <w:basedOn w:val="1"/>
    <w:rsid w:val="00237FDE"/>
    <w:pPr>
      <w:tabs>
        <w:tab w:val="clear" w:pos="432"/>
      </w:tabs>
      <w:spacing w:before="0" w:after="240"/>
      <w:ind w:left="0" w:firstLine="0"/>
    </w:pPr>
    <w:rPr>
      <w:sz w:val="24"/>
      <w:szCs w:val="24"/>
    </w:rPr>
  </w:style>
  <w:style w:type="paragraph" w:customStyle="1" w:styleId="aff7">
    <w:name w:val="Вертикальный отступ"/>
    <w:basedOn w:val="a"/>
    <w:rsid w:val="00237FDE"/>
    <w:pPr>
      <w:suppressAutoHyphens w:val="0"/>
      <w:spacing w:after="0"/>
      <w:jc w:val="center"/>
    </w:pPr>
    <w:rPr>
      <w:sz w:val="28"/>
      <w:szCs w:val="20"/>
      <w:lang w:val="en-US"/>
    </w:rPr>
  </w:style>
  <w:style w:type="paragraph" w:customStyle="1" w:styleId="1f">
    <w:name w:val="Обычный1"/>
    <w:rsid w:val="00237FDE"/>
    <w:pPr>
      <w:widowControl w:val="0"/>
      <w:suppressAutoHyphens/>
      <w:spacing w:before="80" w:line="300" w:lineRule="auto"/>
      <w:ind w:firstLine="860"/>
      <w:jc w:val="both"/>
    </w:pPr>
    <w:rPr>
      <w:rFonts w:eastAsia="Arial"/>
      <w:sz w:val="22"/>
      <w:lang w:eastAsia="ar-SA"/>
    </w:rPr>
  </w:style>
  <w:style w:type="paragraph" w:customStyle="1" w:styleId="321">
    <w:name w:val="Основной текст 32"/>
    <w:basedOn w:val="a"/>
    <w:rsid w:val="00237FDE"/>
    <w:pPr>
      <w:suppressAutoHyphens w:val="0"/>
      <w:spacing w:after="120"/>
      <w:jc w:val="left"/>
    </w:pPr>
    <w:rPr>
      <w:sz w:val="16"/>
      <w:szCs w:val="16"/>
    </w:rPr>
  </w:style>
  <w:style w:type="paragraph" w:customStyle="1" w:styleId="29">
    <w:name w:val="Знак2"/>
    <w:basedOn w:val="a"/>
    <w:rsid w:val="00237FDE"/>
    <w:pPr>
      <w:suppressAutoHyphens w:val="0"/>
      <w:spacing w:after="160" w:line="240" w:lineRule="exact"/>
      <w:jc w:val="left"/>
    </w:pPr>
    <w:rPr>
      <w:rFonts w:ascii="Verdana" w:hAnsi="Verdana"/>
      <w:lang w:val="en-US"/>
    </w:rPr>
  </w:style>
  <w:style w:type="paragraph" w:customStyle="1" w:styleId="ConsPlusNonformat0">
    <w:name w:val="ConsPlusNonformat"/>
    <w:rsid w:val="00237FDE"/>
    <w:pPr>
      <w:widowControl w:val="0"/>
      <w:suppressAutoHyphens/>
      <w:autoSpaceDE w:val="0"/>
    </w:pPr>
    <w:rPr>
      <w:rFonts w:ascii="Courier New" w:eastAsia="Arial" w:hAnsi="Courier New" w:cs="Courier New"/>
      <w:lang w:eastAsia="ar-SA"/>
    </w:rPr>
  </w:style>
  <w:style w:type="paragraph" w:customStyle="1" w:styleId="1f0">
    <w:name w:val="Знак Знак Знак1 Знак Знак Знак Знак"/>
    <w:basedOn w:val="a"/>
    <w:rsid w:val="00237FDE"/>
    <w:pPr>
      <w:widowControl w:val="0"/>
      <w:suppressAutoHyphens w:val="0"/>
      <w:spacing w:after="160" w:line="240" w:lineRule="exact"/>
      <w:jc w:val="right"/>
    </w:pPr>
    <w:rPr>
      <w:sz w:val="20"/>
      <w:szCs w:val="20"/>
      <w:lang w:val="en-GB"/>
    </w:rPr>
  </w:style>
  <w:style w:type="paragraph" w:customStyle="1" w:styleId="39">
    <w:name w:val="Знак3"/>
    <w:basedOn w:val="a"/>
    <w:next w:val="2"/>
    <w:rsid w:val="00237FDE"/>
    <w:pPr>
      <w:suppressAutoHyphens w:val="0"/>
      <w:spacing w:after="0"/>
    </w:pPr>
    <w:rPr>
      <w:szCs w:val="20"/>
      <w:lang w:val="en-US"/>
    </w:rPr>
  </w:style>
  <w:style w:type="paragraph" w:customStyle="1" w:styleId="230">
    <w:name w:val="Основной текст с отступом 23"/>
    <w:basedOn w:val="a"/>
    <w:rsid w:val="00237FDE"/>
    <w:pPr>
      <w:spacing w:after="120" w:line="480" w:lineRule="auto"/>
      <w:ind w:left="283"/>
    </w:pPr>
  </w:style>
  <w:style w:type="paragraph" w:customStyle="1" w:styleId="aff8">
    <w:name w:val="Знак Знак Знак Знак"/>
    <w:basedOn w:val="a"/>
    <w:rsid w:val="00237FDE"/>
    <w:pPr>
      <w:widowControl w:val="0"/>
      <w:suppressAutoHyphens w:val="0"/>
      <w:spacing w:after="160" w:line="240" w:lineRule="exact"/>
      <w:jc w:val="right"/>
    </w:pPr>
    <w:rPr>
      <w:rFonts w:eastAsia="Calibri"/>
      <w:sz w:val="20"/>
      <w:szCs w:val="20"/>
      <w:lang w:val="en-GB"/>
    </w:rPr>
  </w:style>
  <w:style w:type="paragraph" w:customStyle="1" w:styleId="02statia2">
    <w:name w:val="02statia2"/>
    <w:basedOn w:val="a"/>
    <w:rsid w:val="00237FDE"/>
    <w:pPr>
      <w:spacing w:before="120" w:after="0" w:line="320" w:lineRule="atLeast"/>
      <w:ind w:left="2020" w:hanging="880"/>
    </w:pPr>
    <w:rPr>
      <w:rFonts w:ascii="GaramondNarrowC" w:hAnsi="GaramondNarrowC"/>
      <w:color w:val="000000"/>
      <w:sz w:val="21"/>
      <w:szCs w:val="21"/>
    </w:rPr>
  </w:style>
  <w:style w:type="paragraph" w:customStyle="1" w:styleId="02statia1">
    <w:name w:val="02statia1"/>
    <w:basedOn w:val="a"/>
    <w:rsid w:val="00237FDE"/>
    <w:pPr>
      <w:keepNext/>
      <w:spacing w:before="280" w:after="0" w:line="320" w:lineRule="atLeast"/>
      <w:ind w:left="1134" w:right="851" w:hanging="578"/>
      <w:jc w:val="left"/>
    </w:pPr>
    <w:rPr>
      <w:rFonts w:ascii="GaramondNarrowC" w:hAnsi="GaramondNarrowC"/>
      <w:b/>
    </w:rPr>
  </w:style>
  <w:style w:type="paragraph" w:customStyle="1" w:styleId="02statia3">
    <w:name w:val="02statia3"/>
    <w:basedOn w:val="a"/>
    <w:rsid w:val="00237FDE"/>
    <w:pPr>
      <w:spacing w:before="120" w:after="0" w:line="320" w:lineRule="atLeast"/>
      <w:ind w:left="2900" w:hanging="880"/>
    </w:pPr>
    <w:rPr>
      <w:rFonts w:ascii="GaramondNarrowC" w:hAnsi="GaramondNarrowC"/>
      <w:color w:val="000000"/>
      <w:sz w:val="21"/>
      <w:szCs w:val="21"/>
    </w:rPr>
  </w:style>
  <w:style w:type="paragraph" w:customStyle="1" w:styleId="2a">
    <w:name w:val="2"/>
    <w:basedOn w:val="a"/>
    <w:rsid w:val="00237FDE"/>
    <w:pPr>
      <w:suppressAutoHyphens w:val="0"/>
      <w:spacing w:after="160" w:line="240" w:lineRule="exact"/>
      <w:jc w:val="left"/>
    </w:pPr>
    <w:rPr>
      <w:rFonts w:eastAsia="Calibri"/>
      <w:sz w:val="20"/>
      <w:szCs w:val="20"/>
    </w:rPr>
  </w:style>
  <w:style w:type="paragraph" w:customStyle="1" w:styleId="msonormalcxspmiddle">
    <w:name w:val="msonormalcxspmiddle"/>
    <w:basedOn w:val="a"/>
    <w:rsid w:val="00237FDE"/>
    <w:pPr>
      <w:suppressAutoHyphens w:val="0"/>
      <w:spacing w:before="280" w:after="280"/>
      <w:jc w:val="left"/>
    </w:pPr>
  </w:style>
  <w:style w:type="paragraph" w:customStyle="1" w:styleId="1f1">
    <w:name w:val="1 Знак"/>
    <w:basedOn w:val="a"/>
    <w:rsid w:val="00237FDE"/>
    <w:pPr>
      <w:widowControl w:val="0"/>
      <w:suppressAutoHyphens w:val="0"/>
      <w:spacing w:after="160" w:line="240" w:lineRule="exact"/>
      <w:jc w:val="right"/>
    </w:pPr>
    <w:rPr>
      <w:sz w:val="20"/>
      <w:szCs w:val="20"/>
      <w:lang w:val="en-GB"/>
    </w:rPr>
  </w:style>
  <w:style w:type="paragraph" w:customStyle="1" w:styleId="1f2">
    <w:name w:val="Знак Знак Знак1 Знак"/>
    <w:basedOn w:val="a"/>
    <w:rsid w:val="00237FDE"/>
    <w:pPr>
      <w:widowControl w:val="0"/>
      <w:suppressAutoHyphens w:val="0"/>
      <w:spacing w:after="160" w:line="240" w:lineRule="exact"/>
      <w:jc w:val="right"/>
    </w:pPr>
    <w:rPr>
      <w:sz w:val="20"/>
      <w:szCs w:val="20"/>
      <w:lang w:val="en-GB"/>
    </w:rPr>
  </w:style>
  <w:style w:type="paragraph" w:customStyle="1" w:styleId="330">
    <w:name w:val="Основной текст 33"/>
    <w:basedOn w:val="a"/>
    <w:rsid w:val="00237FDE"/>
    <w:pPr>
      <w:suppressAutoHyphens w:val="0"/>
      <w:spacing w:after="120"/>
      <w:jc w:val="left"/>
    </w:pPr>
    <w:rPr>
      <w:sz w:val="16"/>
      <w:szCs w:val="16"/>
    </w:rPr>
  </w:style>
  <w:style w:type="paragraph" w:customStyle="1" w:styleId="240">
    <w:name w:val="Основной текст с отступом 24"/>
    <w:basedOn w:val="a"/>
    <w:rsid w:val="00237FDE"/>
    <w:pPr>
      <w:spacing w:after="120" w:line="480" w:lineRule="auto"/>
      <w:ind w:left="283"/>
    </w:pPr>
  </w:style>
  <w:style w:type="character" w:customStyle="1" w:styleId="af4">
    <w:name w:val="Нижний колонтитул Знак"/>
    <w:basedOn w:val="a0"/>
    <w:link w:val="af3"/>
    <w:uiPriority w:val="99"/>
    <w:rsid w:val="00F43819"/>
    <w:rPr>
      <w:sz w:val="24"/>
      <w:lang w:val="ru-RU" w:eastAsia="ar-SA"/>
    </w:rPr>
  </w:style>
  <w:style w:type="paragraph" w:customStyle="1" w:styleId="consplusnormal1">
    <w:name w:val="consplusnormal"/>
    <w:basedOn w:val="a"/>
    <w:rsid w:val="00AF1D06"/>
    <w:pPr>
      <w:autoSpaceDE w:val="0"/>
      <w:spacing w:after="0"/>
      <w:ind w:firstLine="720"/>
      <w:jc w:val="left"/>
    </w:pPr>
    <w:rPr>
      <w:rFonts w:ascii="Arial" w:hAnsi="Arial" w:cs="Arial"/>
      <w:color w:val="514F50"/>
      <w:sz w:val="20"/>
      <w:szCs w:val="20"/>
    </w:rPr>
  </w:style>
  <w:style w:type="paragraph" w:customStyle="1" w:styleId="consplusnonformat1">
    <w:name w:val="consplusnonformat"/>
    <w:basedOn w:val="a"/>
    <w:rsid w:val="00AF1D06"/>
    <w:pPr>
      <w:autoSpaceDE w:val="0"/>
      <w:spacing w:after="0"/>
      <w:jc w:val="left"/>
    </w:pPr>
    <w:rPr>
      <w:rFonts w:ascii="Courier New" w:hAnsi="Courier New" w:cs="Courier New"/>
      <w:color w:val="514F50"/>
      <w:sz w:val="20"/>
      <w:szCs w:val="20"/>
    </w:rPr>
  </w:style>
  <w:style w:type="table" w:styleId="aff9">
    <w:name w:val="Table Grid"/>
    <w:basedOn w:val="a1"/>
    <w:rsid w:val="00556D3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
    <w:link w:val="3b"/>
    <w:rsid w:val="00DA2CFD"/>
    <w:pPr>
      <w:suppressAutoHyphens w:val="0"/>
      <w:spacing w:after="120"/>
      <w:ind w:left="283"/>
      <w:jc w:val="left"/>
    </w:pPr>
    <w:rPr>
      <w:sz w:val="16"/>
      <w:szCs w:val="16"/>
      <w:lang w:eastAsia="ru-RU"/>
    </w:rPr>
  </w:style>
  <w:style w:type="character" w:customStyle="1" w:styleId="3b">
    <w:name w:val="Основной текст с отступом 3 Знак"/>
    <w:basedOn w:val="a0"/>
    <w:link w:val="3a"/>
    <w:rsid w:val="00DA2CFD"/>
    <w:rPr>
      <w:sz w:val="16"/>
      <w:szCs w:val="16"/>
    </w:rPr>
  </w:style>
  <w:style w:type="paragraph" w:customStyle="1" w:styleId="ConsPlusTitle">
    <w:name w:val="ConsPlusTitle"/>
    <w:rsid w:val="00E46FAB"/>
    <w:pPr>
      <w:widowControl w:val="0"/>
      <w:autoSpaceDE w:val="0"/>
      <w:autoSpaceDN w:val="0"/>
      <w:adjustRightInd w:val="0"/>
    </w:pPr>
    <w:rPr>
      <w:rFonts w:ascii="Arial" w:hAnsi="Arial" w:cs="Arial"/>
      <w:b/>
      <w:bCs/>
    </w:rPr>
  </w:style>
  <w:style w:type="paragraph" w:customStyle="1" w:styleId="Heading">
    <w:name w:val="Heading"/>
    <w:rsid w:val="00DB6BD4"/>
    <w:pPr>
      <w:autoSpaceDE w:val="0"/>
      <w:autoSpaceDN w:val="0"/>
      <w:adjustRightInd w:val="0"/>
    </w:pPr>
    <w:rPr>
      <w:rFonts w:ascii="Arial" w:hAnsi="Arial" w:cs="Arial"/>
      <w:b/>
      <w:bCs/>
      <w:sz w:val="22"/>
      <w:szCs w:val="22"/>
    </w:rPr>
  </w:style>
  <w:style w:type="character" w:customStyle="1" w:styleId="ae">
    <w:name w:val="Основной текст Знак"/>
    <w:basedOn w:val="a0"/>
    <w:link w:val="ad"/>
    <w:rsid w:val="00946D45"/>
    <w:rPr>
      <w:sz w:val="24"/>
      <w:lang w:eastAsia="ar-SA"/>
    </w:rPr>
  </w:style>
  <w:style w:type="character" w:customStyle="1" w:styleId="10">
    <w:name w:val="Заголовок 1 Знак"/>
    <w:basedOn w:val="a0"/>
    <w:link w:val="1"/>
    <w:uiPriority w:val="9"/>
    <w:rsid w:val="003220D4"/>
    <w:rPr>
      <w:kern w:val="1"/>
      <w:sz w:val="36"/>
      <w:lang w:eastAsia="ar-SA"/>
    </w:rPr>
  </w:style>
  <w:style w:type="character" w:customStyle="1" w:styleId="20">
    <w:name w:val="Заголовок 2 Знак"/>
    <w:basedOn w:val="a0"/>
    <w:link w:val="2"/>
    <w:uiPriority w:val="9"/>
    <w:rsid w:val="003220D4"/>
    <w:rPr>
      <w:rFonts w:ascii="Arial" w:hAnsi="Arial" w:cs="Arial"/>
      <w:b/>
      <w:bCs/>
      <w:i/>
      <w:iCs/>
      <w:sz w:val="28"/>
      <w:szCs w:val="28"/>
      <w:lang w:eastAsia="ar-SA"/>
    </w:rPr>
  </w:style>
  <w:style w:type="paragraph" w:styleId="affa">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ffb"/>
    <w:uiPriority w:val="99"/>
    <w:unhideWhenUsed/>
    <w:rsid w:val="003220D4"/>
    <w:pPr>
      <w:suppressAutoHyphens w:val="0"/>
      <w:spacing w:after="0"/>
      <w:jc w:val="left"/>
    </w:pPr>
    <w:rPr>
      <w:rFonts w:asciiTheme="majorHAnsi" w:eastAsiaTheme="majorEastAsia" w:hAnsiTheme="majorHAnsi" w:cstheme="majorBidi"/>
      <w:sz w:val="20"/>
      <w:szCs w:val="20"/>
      <w:lang w:val="en-US" w:eastAsia="en-US" w:bidi="en-US"/>
    </w:rPr>
  </w:style>
  <w:style w:type="character" w:customStyle="1" w:styleId="affb">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ffa"/>
    <w:uiPriority w:val="99"/>
    <w:rsid w:val="003220D4"/>
    <w:rPr>
      <w:rFonts w:asciiTheme="majorHAnsi" w:eastAsiaTheme="majorEastAsia" w:hAnsiTheme="majorHAnsi" w:cstheme="majorBidi"/>
      <w:lang w:val="en-US" w:eastAsia="en-US" w:bidi="en-US"/>
    </w:rPr>
  </w:style>
  <w:style w:type="character" w:styleId="affc">
    <w:name w:val="footnote reference"/>
    <w:basedOn w:val="a0"/>
    <w:uiPriority w:val="99"/>
    <w:unhideWhenUsed/>
    <w:rsid w:val="003220D4"/>
    <w:rPr>
      <w:vertAlign w:val="superscript"/>
    </w:rPr>
  </w:style>
  <w:style w:type="paragraph" w:styleId="affd">
    <w:name w:val="No Spacing"/>
    <w:basedOn w:val="a"/>
    <w:uiPriority w:val="1"/>
    <w:qFormat/>
    <w:rsid w:val="003220D4"/>
    <w:pPr>
      <w:suppressAutoHyphens w:val="0"/>
      <w:spacing w:after="0"/>
      <w:jc w:val="left"/>
    </w:pPr>
    <w:rPr>
      <w:rFonts w:asciiTheme="majorHAnsi" w:eastAsiaTheme="majorEastAsia" w:hAnsiTheme="majorHAnsi" w:cstheme="majorBidi"/>
      <w:sz w:val="22"/>
      <w:szCs w:val="22"/>
      <w:lang w:val="en-US" w:eastAsia="en-US" w:bidi="en-US"/>
    </w:rPr>
  </w:style>
  <w:style w:type="paragraph" w:customStyle="1" w:styleId="affe">
    <w:name w:val="Таблицы (моноширинный)"/>
    <w:basedOn w:val="a"/>
    <w:next w:val="a"/>
    <w:rsid w:val="003220D4"/>
    <w:pPr>
      <w:widowControl w:val="0"/>
      <w:suppressAutoHyphens w:val="0"/>
      <w:autoSpaceDE w:val="0"/>
      <w:autoSpaceDN w:val="0"/>
      <w:adjustRightInd w:val="0"/>
      <w:spacing w:after="0"/>
    </w:pPr>
    <w:rPr>
      <w:rFonts w:ascii="Courier New" w:hAnsi="Courier New" w:cs="Courier New"/>
      <w:sz w:val="20"/>
      <w:szCs w:val="20"/>
      <w:lang w:val="en-US" w:eastAsia="ru-RU" w:bidi="en-US"/>
    </w:rPr>
  </w:style>
  <w:style w:type="character" w:customStyle="1" w:styleId="30">
    <w:name w:val="Заголовок 3 Знак"/>
    <w:basedOn w:val="a0"/>
    <w:link w:val="3"/>
    <w:uiPriority w:val="9"/>
    <w:rsid w:val="003220D4"/>
    <w:rPr>
      <w:rFonts w:ascii="Arial" w:hAnsi="Arial"/>
      <w:b/>
      <w:sz w:val="24"/>
      <w:lang w:eastAsia="ar-SA"/>
    </w:rPr>
  </w:style>
  <w:style w:type="character" w:customStyle="1" w:styleId="40">
    <w:name w:val="Заголовок 4 Знак"/>
    <w:basedOn w:val="a0"/>
    <w:link w:val="4"/>
    <w:uiPriority w:val="9"/>
    <w:rsid w:val="003220D4"/>
    <w:rPr>
      <w:rFonts w:ascii="Arial" w:hAnsi="Arial"/>
      <w:sz w:val="24"/>
      <w:lang w:eastAsia="ar-SA"/>
    </w:rPr>
  </w:style>
  <w:style w:type="character" w:customStyle="1" w:styleId="50">
    <w:name w:val="Заголовок 5 Знак"/>
    <w:basedOn w:val="a0"/>
    <w:link w:val="5"/>
    <w:uiPriority w:val="9"/>
    <w:rsid w:val="003220D4"/>
    <w:rPr>
      <w:sz w:val="22"/>
      <w:lang w:eastAsia="ar-SA"/>
    </w:rPr>
  </w:style>
  <w:style w:type="character" w:customStyle="1" w:styleId="60">
    <w:name w:val="Заголовок 6 Знак"/>
    <w:basedOn w:val="a0"/>
    <w:link w:val="6"/>
    <w:uiPriority w:val="9"/>
    <w:rsid w:val="003220D4"/>
    <w:rPr>
      <w:i/>
      <w:sz w:val="22"/>
      <w:lang w:eastAsia="ar-SA"/>
    </w:rPr>
  </w:style>
  <w:style w:type="character" w:customStyle="1" w:styleId="70">
    <w:name w:val="Заголовок 7 Знак"/>
    <w:basedOn w:val="a0"/>
    <w:link w:val="7"/>
    <w:uiPriority w:val="9"/>
    <w:rsid w:val="003220D4"/>
    <w:rPr>
      <w:rFonts w:ascii="Arial" w:hAnsi="Arial"/>
      <w:lang w:eastAsia="ar-SA"/>
    </w:rPr>
  </w:style>
  <w:style w:type="character" w:customStyle="1" w:styleId="80">
    <w:name w:val="Заголовок 8 Знак"/>
    <w:basedOn w:val="a0"/>
    <w:link w:val="8"/>
    <w:uiPriority w:val="9"/>
    <w:rsid w:val="003220D4"/>
    <w:rPr>
      <w:rFonts w:ascii="Arial" w:hAnsi="Arial"/>
      <w:i/>
      <w:lang w:eastAsia="ar-SA"/>
    </w:rPr>
  </w:style>
  <w:style w:type="character" w:customStyle="1" w:styleId="90">
    <w:name w:val="Заголовок 9 Знак"/>
    <w:basedOn w:val="a0"/>
    <w:link w:val="9"/>
    <w:uiPriority w:val="9"/>
    <w:rsid w:val="003220D4"/>
    <w:rPr>
      <w:rFonts w:ascii="Arial" w:hAnsi="Arial"/>
      <w:b/>
      <w:i/>
      <w:sz w:val="18"/>
      <w:lang w:eastAsia="ar-SA"/>
    </w:rPr>
  </w:style>
  <w:style w:type="paragraph" w:styleId="afff">
    <w:name w:val="List Paragraph"/>
    <w:basedOn w:val="a"/>
    <w:uiPriority w:val="34"/>
    <w:qFormat/>
    <w:rsid w:val="003220D4"/>
    <w:pPr>
      <w:suppressAutoHyphens w:val="0"/>
      <w:spacing w:after="200" w:line="276" w:lineRule="auto"/>
      <w:ind w:left="720"/>
      <w:contextualSpacing/>
      <w:jc w:val="left"/>
    </w:pPr>
    <w:rPr>
      <w:rFonts w:asciiTheme="majorHAnsi" w:eastAsiaTheme="majorEastAsia" w:hAnsiTheme="majorHAnsi" w:cstheme="majorBidi"/>
      <w:sz w:val="22"/>
      <w:szCs w:val="22"/>
      <w:lang w:val="en-US" w:eastAsia="en-US" w:bidi="en-US"/>
    </w:rPr>
  </w:style>
  <w:style w:type="character" w:customStyle="1" w:styleId="afff0">
    <w:name w:val="Текст концевой сноски Знак"/>
    <w:basedOn w:val="a0"/>
    <w:link w:val="afff1"/>
    <w:uiPriority w:val="99"/>
    <w:semiHidden/>
    <w:rsid w:val="003220D4"/>
    <w:rPr>
      <w:rFonts w:asciiTheme="majorHAnsi" w:eastAsiaTheme="majorEastAsia" w:hAnsiTheme="majorHAnsi" w:cstheme="majorBidi"/>
      <w:lang w:val="en-US" w:bidi="en-US"/>
    </w:rPr>
  </w:style>
  <w:style w:type="paragraph" w:styleId="afff1">
    <w:name w:val="endnote text"/>
    <w:basedOn w:val="a"/>
    <w:link w:val="afff0"/>
    <w:uiPriority w:val="99"/>
    <w:semiHidden/>
    <w:unhideWhenUsed/>
    <w:rsid w:val="003220D4"/>
    <w:pPr>
      <w:suppressAutoHyphens w:val="0"/>
      <w:spacing w:after="0"/>
      <w:jc w:val="left"/>
    </w:pPr>
    <w:rPr>
      <w:rFonts w:asciiTheme="majorHAnsi" w:eastAsiaTheme="majorEastAsia" w:hAnsiTheme="majorHAnsi" w:cstheme="majorBidi"/>
      <w:sz w:val="20"/>
      <w:szCs w:val="20"/>
      <w:lang w:val="en-US" w:eastAsia="ru-RU" w:bidi="en-US"/>
    </w:rPr>
  </w:style>
  <w:style w:type="character" w:customStyle="1" w:styleId="1f3">
    <w:name w:val="Текст концевой сноски Знак1"/>
    <w:basedOn w:val="a0"/>
    <w:uiPriority w:val="99"/>
    <w:semiHidden/>
    <w:rsid w:val="003220D4"/>
    <w:rPr>
      <w:lang w:eastAsia="ar-SA"/>
    </w:rPr>
  </w:style>
  <w:style w:type="paragraph" w:styleId="2b">
    <w:name w:val="Body Text Indent 2"/>
    <w:basedOn w:val="a"/>
    <w:link w:val="2c"/>
    <w:rsid w:val="003220D4"/>
    <w:pPr>
      <w:widowControl w:val="0"/>
      <w:shd w:val="clear" w:color="auto" w:fill="FFFFFF"/>
      <w:suppressAutoHyphens w:val="0"/>
      <w:autoSpaceDE w:val="0"/>
      <w:autoSpaceDN w:val="0"/>
      <w:adjustRightInd w:val="0"/>
      <w:spacing w:after="0" w:line="274" w:lineRule="exact"/>
      <w:ind w:left="710"/>
    </w:pPr>
    <w:rPr>
      <w:color w:val="FF00FF"/>
      <w:lang w:val="en-US" w:eastAsia="ru-RU" w:bidi="en-US"/>
    </w:rPr>
  </w:style>
  <w:style w:type="character" w:customStyle="1" w:styleId="2c">
    <w:name w:val="Основной текст с отступом 2 Знак"/>
    <w:basedOn w:val="a0"/>
    <w:link w:val="2b"/>
    <w:rsid w:val="003220D4"/>
    <w:rPr>
      <w:color w:val="FF00FF"/>
      <w:sz w:val="24"/>
      <w:szCs w:val="24"/>
      <w:shd w:val="clear" w:color="auto" w:fill="FFFFFF"/>
      <w:lang w:val="en-US" w:bidi="en-US"/>
    </w:rPr>
  </w:style>
  <w:style w:type="character" w:customStyle="1" w:styleId="afff2">
    <w:name w:val="Цветовое выделение"/>
    <w:rsid w:val="003220D4"/>
    <w:rPr>
      <w:b/>
      <w:color w:val="000080"/>
    </w:rPr>
  </w:style>
  <w:style w:type="character" w:customStyle="1" w:styleId="af7">
    <w:name w:val="Название Знак"/>
    <w:basedOn w:val="a0"/>
    <w:link w:val="af5"/>
    <w:rsid w:val="003220D4"/>
    <w:rPr>
      <w:rFonts w:ascii="Arial" w:hAnsi="Arial"/>
      <w:b/>
      <w:kern w:val="1"/>
      <w:sz w:val="32"/>
      <w:lang w:eastAsia="ar-SA"/>
    </w:rPr>
  </w:style>
  <w:style w:type="character" w:customStyle="1" w:styleId="af8">
    <w:name w:val="Подзаголовок Знак"/>
    <w:basedOn w:val="a0"/>
    <w:link w:val="af6"/>
    <w:uiPriority w:val="11"/>
    <w:rsid w:val="003220D4"/>
    <w:rPr>
      <w:rFonts w:ascii="Arial" w:eastAsia="Lucida Sans Unicode" w:hAnsi="Arial" w:cs="Tahoma"/>
      <w:i/>
      <w:iCs/>
      <w:sz w:val="28"/>
      <w:szCs w:val="28"/>
      <w:lang w:eastAsia="ar-SA"/>
    </w:rPr>
  </w:style>
  <w:style w:type="character" w:styleId="afff3">
    <w:name w:val="Strong"/>
    <w:uiPriority w:val="22"/>
    <w:qFormat/>
    <w:rsid w:val="003220D4"/>
    <w:rPr>
      <w:b/>
      <w:bCs/>
    </w:rPr>
  </w:style>
  <w:style w:type="character" w:styleId="afff4">
    <w:name w:val="Emphasis"/>
    <w:uiPriority w:val="20"/>
    <w:qFormat/>
    <w:rsid w:val="003220D4"/>
    <w:rPr>
      <w:b/>
      <w:bCs/>
      <w:i/>
      <w:iCs/>
      <w:spacing w:val="10"/>
    </w:rPr>
  </w:style>
  <w:style w:type="paragraph" w:styleId="2d">
    <w:name w:val="Quote"/>
    <w:basedOn w:val="a"/>
    <w:next w:val="a"/>
    <w:link w:val="2e"/>
    <w:uiPriority w:val="29"/>
    <w:qFormat/>
    <w:rsid w:val="003220D4"/>
    <w:pPr>
      <w:suppressAutoHyphens w:val="0"/>
      <w:spacing w:after="200" w:line="276" w:lineRule="auto"/>
      <w:jc w:val="left"/>
    </w:pPr>
    <w:rPr>
      <w:rFonts w:asciiTheme="majorHAnsi" w:eastAsiaTheme="majorEastAsia" w:hAnsiTheme="majorHAnsi" w:cstheme="majorBidi"/>
      <w:i/>
      <w:iCs/>
      <w:sz w:val="22"/>
      <w:szCs w:val="22"/>
      <w:lang w:val="en-US" w:eastAsia="en-US" w:bidi="en-US"/>
    </w:rPr>
  </w:style>
  <w:style w:type="character" w:customStyle="1" w:styleId="2e">
    <w:name w:val="Цитата 2 Знак"/>
    <w:basedOn w:val="a0"/>
    <w:link w:val="2d"/>
    <w:uiPriority w:val="29"/>
    <w:rsid w:val="003220D4"/>
    <w:rPr>
      <w:rFonts w:asciiTheme="majorHAnsi" w:eastAsiaTheme="majorEastAsia" w:hAnsiTheme="majorHAnsi" w:cstheme="majorBidi"/>
      <w:i/>
      <w:iCs/>
      <w:sz w:val="22"/>
      <w:szCs w:val="22"/>
      <w:lang w:val="en-US" w:eastAsia="en-US" w:bidi="en-US"/>
    </w:rPr>
  </w:style>
  <w:style w:type="paragraph" w:styleId="afff5">
    <w:name w:val="Intense Quote"/>
    <w:basedOn w:val="a"/>
    <w:next w:val="a"/>
    <w:link w:val="afff6"/>
    <w:uiPriority w:val="30"/>
    <w:qFormat/>
    <w:rsid w:val="003220D4"/>
    <w:pPr>
      <w:pBdr>
        <w:top w:val="single" w:sz="4" w:space="10" w:color="auto"/>
        <w:bottom w:val="single" w:sz="4" w:space="10" w:color="auto"/>
      </w:pBdr>
      <w:suppressAutoHyphens w:val="0"/>
      <w:spacing w:before="240" w:after="240" w:line="300" w:lineRule="auto"/>
      <w:ind w:left="1152" w:right="1152"/>
    </w:pPr>
    <w:rPr>
      <w:rFonts w:asciiTheme="majorHAnsi" w:eastAsiaTheme="majorEastAsia" w:hAnsiTheme="majorHAnsi" w:cstheme="majorBidi"/>
      <w:i/>
      <w:iCs/>
      <w:sz w:val="22"/>
      <w:szCs w:val="22"/>
      <w:lang w:val="en-US" w:eastAsia="en-US" w:bidi="en-US"/>
    </w:rPr>
  </w:style>
  <w:style w:type="character" w:customStyle="1" w:styleId="afff6">
    <w:name w:val="Выделенная цитата Знак"/>
    <w:basedOn w:val="a0"/>
    <w:link w:val="afff5"/>
    <w:uiPriority w:val="30"/>
    <w:rsid w:val="003220D4"/>
    <w:rPr>
      <w:rFonts w:asciiTheme="majorHAnsi" w:eastAsiaTheme="majorEastAsia" w:hAnsiTheme="majorHAnsi" w:cstheme="majorBidi"/>
      <w:i/>
      <w:iCs/>
      <w:sz w:val="22"/>
      <w:szCs w:val="22"/>
      <w:lang w:val="en-US" w:eastAsia="en-US" w:bidi="en-US"/>
    </w:rPr>
  </w:style>
  <w:style w:type="character" w:styleId="afff7">
    <w:name w:val="Subtle Emphasis"/>
    <w:uiPriority w:val="19"/>
    <w:qFormat/>
    <w:rsid w:val="003220D4"/>
    <w:rPr>
      <w:i/>
      <w:iCs/>
    </w:rPr>
  </w:style>
  <w:style w:type="character" w:styleId="afff8">
    <w:name w:val="Intense Emphasis"/>
    <w:uiPriority w:val="21"/>
    <w:qFormat/>
    <w:rsid w:val="003220D4"/>
    <w:rPr>
      <w:b/>
      <w:bCs/>
      <w:i/>
      <w:iCs/>
    </w:rPr>
  </w:style>
  <w:style w:type="character" w:styleId="afff9">
    <w:name w:val="Subtle Reference"/>
    <w:basedOn w:val="a0"/>
    <w:uiPriority w:val="31"/>
    <w:qFormat/>
    <w:rsid w:val="003220D4"/>
    <w:rPr>
      <w:smallCaps/>
    </w:rPr>
  </w:style>
  <w:style w:type="character" w:styleId="afffa">
    <w:name w:val="Intense Reference"/>
    <w:uiPriority w:val="32"/>
    <w:qFormat/>
    <w:rsid w:val="003220D4"/>
    <w:rPr>
      <w:b/>
      <w:bCs/>
      <w:smallCaps/>
    </w:rPr>
  </w:style>
  <w:style w:type="character" w:styleId="afffb">
    <w:name w:val="Book Title"/>
    <w:basedOn w:val="a0"/>
    <w:uiPriority w:val="33"/>
    <w:qFormat/>
    <w:rsid w:val="003220D4"/>
    <w:rPr>
      <w:i/>
      <w:iCs/>
      <w:smallCaps/>
      <w:spacing w:val="5"/>
    </w:rPr>
  </w:style>
  <w:style w:type="paragraph" w:styleId="afffc">
    <w:name w:val="TOC Heading"/>
    <w:basedOn w:val="1"/>
    <w:next w:val="a"/>
    <w:uiPriority w:val="39"/>
    <w:semiHidden/>
    <w:unhideWhenUsed/>
    <w:qFormat/>
    <w:rsid w:val="003220D4"/>
    <w:pPr>
      <w:keepNext w:val="0"/>
      <w:tabs>
        <w:tab w:val="clear" w:pos="432"/>
      </w:tabs>
      <w:suppressAutoHyphens w:val="0"/>
      <w:spacing w:before="480" w:after="0" w:line="276" w:lineRule="auto"/>
      <w:ind w:left="0" w:firstLine="0"/>
      <w:contextualSpacing/>
      <w:jc w:val="left"/>
      <w:outlineLvl w:val="9"/>
    </w:pPr>
    <w:rPr>
      <w:rFonts w:asciiTheme="majorHAnsi" w:eastAsiaTheme="majorEastAsia" w:hAnsiTheme="majorHAnsi" w:cstheme="majorBidi"/>
      <w:smallCaps/>
      <w:spacing w:val="5"/>
      <w:kern w:val="0"/>
      <w:szCs w:val="36"/>
      <w:lang w:val="en-US" w:eastAsia="en-US" w:bidi="en-US"/>
    </w:rPr>
  </w:style>
  <w:style w:type="character" w:customStyle="1" w:styleId="HTML0">
    <w:name w:val="Стандартный HTML Знак"/>
    <w:basedOn w:val="a0"/>
    <w:link w:val="HTML"/>
    <w:rsid w:val="003220D4"/>
    <w:rPr>
      <w:rFonts w:ascii="Courier New" w:hAnsi="Courier New" w:cs="Courier New"/>
      <w:lang w:eastAsia="ar-SA"/>
    </w:rPr>
  </w:style>
  <w:style w:type="character" w:customStyle="1" w:styleId="afffd">
    <w:name w:val="Гипертекстовая ссылка"/>
    <w:rsid w:val="003220D4"/>
    <w:rPr>
      <w:rFonts w:cs="Times New Roman"/>
      <w:b/>
      <w:bCs/>
      <w:color w:val="008000"/>
      <w:u w:val="single"/>
    </w:rPr>
  </w:style>
  <w:style w:type="character" w:customStyle="1" w:styleId="apple-style-span">
    <w:name w:val="apple-style-span"/>
    <w:basedOn w:val="a0"/>
    <w:rsid w:val="003220D4"/>
  </w:style>
  <w:style w:type="character" w:customStyle="1" w:styleId="af2">
    <w:name w:val="Верхний колонтитул Знак"/>
    <w:basedOn w:val="a0"/>
    <w:link w:val="af1"/>
    <w:uiPriority w:val="99"/>
    <w:rsid w:val="003220D4"/>
    <w:rPr>
      <w:rFonts w:ascii="Arial" w:hAnsi="Arial"/>
      <w:sz w:val="24"/>
      <w:lang w:eastAsia="ar-SA"/>
    </w:rPr>
  </w:style>
  <w:style w:type="paragraph" w:customStyle="1" w:styleId="AAA">
    <w:name w:val="! AAA !"/>
    <w:rsid w:val="003220D4"/>
    <w:pPr>
      <w:tabs>
        <w:tab w:val="num" w:pos="432"/>
      </w:tabs>
      <w:spacing w:after="120"/>
      <w:jc w:val="both"/>
    </w:pPr>
    <w:rPr>
      <w:color w:val="0000FF"/>
      <w:sz w:val="24"/>
      <w:szCs w:val="24"/>
    </w:rPr>
  </w:style>
  <w:style w:type="paragraph" w:customStyle="1" w:styleId="small">
    <w:name w:val="! small !"/>
    <w:basedOn w:val="AAA"/>
    <w:rsid w:val="003220D4"/>
    <w:pPr>
      <w:numPr>
        <w:ilvl w:val="2"/>
      </w:numPr>
      <w:tabs>
        <w:tab w:val="num" w:pos="432"/>
        <w:tab w:val="num" w:pos="2160"/>
      </w:tabs>
      <w:ind w:left="2160" w:hanging="180"/>
    </w:pPr>
    <w:rPr>
      <w:sz w:val="16"/>
    </w:rPr>
  </w:style>
  <w:style w:type="paragraph" w:customStyle="1" w:styleId="ConsNonformat">
    <w:name w:val="ConsNonformat"/>
    <w:rsid w:val="003220D4"/>
    <w:pPr>
      <w:autoSpaceDE w:val="0"/>
      <w:autoSpaceDN w:val="0"/>
      <w:adjustRightInd w:val="0"/>
    </w:pPr>
    <w:rPr>
      <w:rFonts w:ascii="Courier New" w:hAnsi="Courier New" w:cs="Courier New"/>
    </w:rPr>
  </w:style>
  <w:style w:type="paragraph" w:customStyle="1" w:styleId="smallitalic">
    <w:name w:val="! small italic !"/>
    <w:basedOn w:val="small"/>
    <w:next w:val="AAA"/>
    <w:rsid w:val="003220D4"/>
    <w:pPr>
      <w:numPr>
        <w:ilvl w:val="1"/>
      </w:numPr>
      <w:tabs>
        <w:tab w:val="num" w:pos="432"/>
        <w:tab w:val="num" w:pos="1440"/>
      </w:tabs>
      <w:ind w:left="1440" w:hanging="360"/>
    </w:pPr>
    <w:rPr>
      <w:i/>
    </w:rPr>
  </w:style>
  <w:style w:type="character" w:styleId="afffe">
    <w:name w:val="endnote reference"/>
    <w:basedOn w:val="a0"/>
    <w:uiPriority w:val="99"/>
    <w:semiHidden/>
    <w:unhideWhenUsed/>
    <w:rsid w:val="003220D4"/>
    <w:rPr>
      <w:vertAlign w:val="superscript"/>
    </w:rPr>
  </w:style>
  <w:style w:type="character" w:customStyle="1" w:styleId="aff">
    <w:name w:val="Текст выноски Знак"/>
    <w:basedOn w:val="a0"/>
    <w:link w:val="afe"/>
    <w:uiPriority w:val="99"/>
    <w:rsid w:val="002236A8"/>
    <w:rPr>
      <w:rFonts w:ascii="Tahoma" w:hAnsi="Tahoma" w:cs="Tahoma"/>
      <w:sz w:val="16"/>
      <w:szCs w:val="16"/>
      <w:lang w:eastAsia="ar-SA"/>
    </w:rPr>
  </w:style>
  <w:style w:type="paragraph" w:styleId="3c">
    <w:name w:val="Body Text 3"/>
    <w:basedOn w:val="a"/>
    <w:link w:val="3d"/>
    <w:uiPriority w:val="99"/>
    <w:semiHidden/>
    <w:unhideWhenUsed/>
    <w:rsid w:val="00B523E2"/>
    <w:pPr>
      <w:spacing w:after="120"/>
    </w:pPr>
    <w:rPr>
      <w:sz w:val="16"/>
      <w:szCs w:val="16"/>
    </w:rPr>
  </w:style>
  <w:style w:type="character" w:customStyle="1" w:styleId="3d">
    <w:name w:val="Основной текст 3 Знак"/>
    <w:basedOn w:val="a0"/>
    <w:link w:val="3c"/>
    <w:uiPriority w:val="99"/>
    <w:semiHidden/>
    <w:rsid w:val="00B523E2"/>
    <w:rPr>
      <w:sz w:val="16"/>
      <w:szCs w:val="16"/>
      <w:lang w:eastAsia="ar-SA"/>
    </w:rPr>
  </w:style>
  <w:style w:type="paragraph" w:styleId="2f">
    <w:name w:val="List Number 2"/>
    <w:basedOn w:val="a"/>
    <w:rsid w:val="00B523E2"/>
    <w:pPr>
      <w:tabs>
        <w:tab w:val="num" w:pos="432"/>
      </w:tabs>
      <w:suppressAutoHyphens w:val="0"/>
      <w:spacing w:after="0"/>
      <w:ind w:left="432" w:hanging="432"/>
      <w:jc w:val="left"/>
    </w:pPr>
    <w:rPr>
      <w:lang w:eastAsia="ru-RU"/>
    </w:rPr>
  </w:style>
  <w:style w:type="paragraph" w:styleId="affff">
    <w:name w:val="Date"/>
    <w:basedOn w:val="a"/>
    <w:next w:val="a"/>
    <w:link w:val="affff0"/>
    <w:rsid w:val="00B523E2"/>
    <w:pPr>
      <w:suppressAutoHyphens w:val="0"/>
    </w:pPr>
    <w:rPr>
      <w:szCs w:val="20"/>
      <w:lang w:eastAsia="ru-RU"/>
    </w:rPr>
  </w:style>
  <w:style w:type="character" w:customStyle="1" w:styleId="affff0">
    <w:name w:val="Дата Знак"/>
    <w:basedOn w:val="a0"/>
    <w:link w:val="affff"/>
    <w:rsid w:val="00B523E2"/>
    <w:rPr>
      <w:sz w:val="24"/>
    </w:rPr>
  </w:style>
  <w:style w:type="paragraph" w:customStyle="1" w:styleId="affff1">
    <w:name w:val="Íîðìàëüíûé"/>
    <w:rsid w:val="00A16357"/>
    <w:rPr>
      <w:rFonts w:ascii="Courier" w:hAnsi="Courier"/>
      <w:sz w:val="24"/>
      <w:lang w:val="en-GB"/>
    </w:rPr>
  </w:style>
  <w:style w:type="character" w:customStyle="1" w:styleId="ConsPlusNormal0">
    <w:name w:val="ConsPlusNormal Знак"/>
    <w:link w:val="ConsPlusNormal"/>
    <w:locked/>
    <w:rsid w:val="009E33E0"/>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23799582">
      <w:bodyDiv w:val="1"/>
      <w:marLeft w:val="0"/>
      <w:marRight w:val="0"/>
      <w:marTop w:val="0"/>
      <w:marBottom w:val="0"/>
      <w:divBdr>
        <w:top w:val="none" w:sz="0" w:space="0" w:color="auto"/>
        <w:left w:val="none" w:sz="0" w:space="0" w:color="auto"/>
        <w:bottom w:val="none" w:sz="0" w:space="0" w:color="auto"/>
        <w:right w:val="none" w:sz="0" w:space="0" w:color="auto"/>
      </w:divBdr>
    </w:div>
    <w:div w:id="43339111">
      <w:bodyDiv w:val="1"/>
      <w:marLeft w:val="0"/>
      <w:marRight w:val="0"/>
      <w:marTop w:val="0"/>
      <w:marBottom w:val="0"/>
      <w:divBdr>
        <w:top w:val="none" w:sz="0" w:space="0" w:color="auto"/>
        <w:left w:val="none" w:sz="0" w:space="0" w:color="auto"/>
        <w:bottom w:val="none" w:sz="0" w:space="0" w:color="auto"/>
        <w:right w:val="none" w:sz="0" w:space="0" w:color="auto"/>
      </w:divBdr>
    </w:div>
    <w:div w:id="75173809">
      <w:bodyDiv w:val="1"/>
      <w:marLeft w:val="0"/>
      <w:marRight w:val="0"/>
      <w:marTop w:val="0"/>
      <w:marBottom w:val="0"/>
      <w:divBdr>
        <w:top w:val="none" w:sz="0" w:space="0" w:color="auto"/>
        <w:left w:val="none" w:sz="0" w:space="0" w:color="auto"/>
        <w:bottom w:val="none" w:sz="0" w:space="0" w:color="auto"/>
        <w:right w:val="none" w:sz="0" w:space="0" w:color="auto"/>
      </w:divBdr>
    </w:div>
    <w:div w:id="86275056">
      <w:bodyDiv w:val="1"/>
      <w:marLeft w:val="0"/>
      <w:marRight w:val="0"/>
      <w:marTop w:val="0"/>
      <w:marBottom w:val="0"/>
      <w:divBdr>
        <w:top w:val="none" w:sz="0" w:space="0" w:color="auto"/>
        <w:left w:val="none" w:sz="0" w:space="0" w:color="auto"/>
        <w:bottom w:val="none" w:sz="0" w:space="0" w:color="auto"/>
        <w:right w:val="none" w:sz="0" w:space="0" w:color="auto"/>
      </w:divBdr>
    </w:div>
    <w:div w:id="100272500">
      <w:bodyDiv w:val="1"/>
      <w:marLeft w:val="0"/>
      <w:marRight w:val="0"/>
      <w:marTop w:val="0"/>
      <w:marBottom w:val="0"/>
      <w:divBdr>
        <w:top w:val="none" w:sz="0" w:space="0" w:color="auto"/>
        <w:left w:val="none" w:sz="0" w:space="0" w:color="auto"/>
        <w:bottom w:val="none" w:sz="0" w:space="0" w:color="auto"/>
        <w:right w:val="none" w:sz="0" w:space="0" w:color="auto"/>
      </w:divBdr>
    </w:div>
    <w:div w:id="121467051">
      <w:bodyDiv w:val="1"/>
      <w:marLeft w:val="0"/>
      <w:marRight w:val="0"/>
      <w:marTop w:val="0"/>
      <w:marBottom w:val="0"/>
      <w:divBdr>
        <w:top w:val="none" w:sz="0" w:space="0" w:color="auto"/>
        <w:left w:val="none" w:sz="0" w:space="0" w:color="auto"/>
        <w:bottom w:val="none" w:sz="0" w:space="0" w:color="auto"/>
        <w:right w:val="none" w:sz="0" w:space="0" w:color="auto"/>
      </w:divBdr>
    </w:div>
    <w:div w:id="128597195">
      <w:bodyDiv w:val="1"/>
      <w:marLeft w:val="0"/>
      <w:marRight w:val="0"/>
      <w:marTop w:val="0"/>
      <w:marBottom w:val="0"/>
      <w:divBdr>
        <w:top w:val="none" w:sz="0" w:space="0" w:color="auto"/>
        <w:left w:val="none" w:sz="0" w:space="0" w:color="auto"/>
        <w:bottom w:val="none" w:sz="0" w:space="0" w:color="auto"/>
        <w:right w:val="none" w:sz="0" w:space="0" w:color="auto"/>
      </w:divBdr>
    </w:div>
    <w:div w:id="138621900">
      <w:bodyDiv w:val="1"/>
      <w:marLeft w:val="0"/>
      <w:marRight w:val="0"/>
      <w:marTop w:val="0"/>
      <w:marBottom w:val="0"/>
      <w:divBdr>
        <w:top w:val="none" w:sz="0" w:space="0" w:color="auto"/>
        <w:left w:val="none" w:sz="0" w:space="0" w:color="auto"/>
        <w:bottom w:val="none" w:sz="0" w:space="0" w:color="auto"/>
        <w:right w:val="none" w:sz="0" w:space="0" w:color="auto"/>
      </w:divBdr>
    </w:div>
    <w:div w:id="156190426">
      <w:bodyDiv w:val="1"/>
      <w:marLeft w:val="0"/>
      <w:marRight w:val="0"/>
      <w:marTop w:val="0"/>
      <w:marBottom w:val="0"/>
      <w:divBdr>
        <w:top w:val="none" w:sz="0" w:space="0" w:color="auto"/>
        <w:left w:val="none" w:sz="0" w:space="0" w:color="auto"/>
        <w:bottom w:val="none" w:sz="0" w:space="0" w:color="auto"/>
        <w:right w:val="none" w:sz="0" w:space="0" w:color="auto"/>
      </w:divBdr>
    </w:div>
    <w:div w:id="157354065">
      <w:bodyDiv w:val="1"/>
      <w:marLeft w:val="0"/>
      <w:marRight w:val="0"/>
      <w:marTop w:val="0"/>
      <w:marBottom w:val="0"/>
      <w:divBdr>
        <w:top w:val="none" w:sz="0" w:space="0" w:color="auto"/>
        <w:left w:val="none" w:sz="0" w:space="0" w:color="auto"/>
        <w:bottom w:val="none" w:sz="0" w:space="0" w:color="auto"/>
        <w:right w:val="none" w:sz="0" w:space="0" w:color="auto"/>
      </w:divBdr>
    </w:div>
    <w:div w:id="170225178">
      <w:bodyDiv w:val="1"/>
      <w:marLeft w:val="0"/>
      <w:marRight w:val="0"/>
      <w:marTop w:val="0"/>
      <w:marBottom w:val="0"/>
      <w:divBdr>
        <w:top w:val="none" w:sz="0" w:space="0" w:color="auto"/>
        <w:left w:val="none" w:sz="0" w:space="0" w:color="auto"/>
        <w:bottom w:val="none" w:sz="0" w:space="0" w:color="auto"/>
        <w:right w:val="none" w:sz="0" w:space="0" w:color="auto"/>
      </w:divBdr>
    </w:div>
    <w:div w:id="203100967">
      <w:bodyDiv w:val="1"/>
      <w:marLeft w:val="0"/>
      <w:marRight w:val="0"/>
      <w:marTop w:val="0"/>
      <w:marBottom w:val="0"/>
      <w:divBdr>
        <w:top w:val="none" w:sz="0" w:space="0" w:color="auto"/>
        <w:left w:val="none" w:sz="0" w:space="0" w:color="auto"/>
        <w:bottom w:val="none" w:sz="0" w:space="0" w:color="auto"/>
        <w:right w:val="none" w:sz="0" w:space="0" w:color="auto"/>
      </w:divBdr>
    </w:div>
    <w:div w:id="223491767">
      <w:bodyDiv w:val="1"/>
      <w:marLeft w:val="0"/>
      <w:marRight w:val="0"/>
      <w:marTop w:val="0"/>
      <w:marBottom w:val="0"/>
      <w:divBdr>
        <w:top w:val="none" w:sz="0" w:space="0" w:color="auto"/>
        <w:left w:val="none" w:sz="0" w:space="0" w:color="auto"/>
        <w:bottom w:val="none" w:sz="0" w:space="0" w:color="auto"/>
        <w:right w:val="none" w:sz="0" w:space="0" w:color="auto"/>
      </w:divBdr>
    </w:div>
    <w:div w:id="237831925">
      <w:bodyDiv w:val="1"/>
      <w:marLeft w:val="0"/>
      <w:marRight w:val="0"/>
      <w:marTop w:val="0"/>
      <w:marBottom w:val="0"/>
      <w:divBdr>
        <w:top w:val="none" w:sz="0" w:space="0" w:color="auto"/>
        <w:left w:val="none" w:sz="0" w:space="0" w:color="auto"/>
        <w:bottom w:val="none" w:sz="0" w:space="0" w:color="auto"/>
        <w:right w:val="none" w:sz="0" w:space="0" w:color="auto"/>
      </w:divBdr>
    </w:div>
    <w:div w:id="275211101">
      <w:bodyDiv w:val="1"/>
      <w:marLeft w:val="0"/>
      <w:marRight w:val="0"/>
      <w:marTop w:val="0"/>
      <w:marBottom w:val="0"/>
      <w:divBdr>
        <w:top w:val="none" w:sz="0" w:space="0" w:color="auto"/>
        <w:left w:val="none" w:sz="0" w:space="0" w:color="auto"/>
        <w:bottom w:val="none" w:sz="0" w:space="0" w:color="auto"/>
        <w:right w:val="none" w:sz="0" w:space="0" w:color="auto"/>
      </w:divBdr>
    </w:div>
    <w:div w:id="280379552">
      <w:bodyDiv w:val="1"/>
      <w:marLeft w:val="0"/>
      <w:marRight w:val="0"/>
      <w:marTop w:val="0"/>
      <w:marBottom w:val="0"/>
      <w:divBdr>
        <w:top w:val="none" w:sz="0" w:space="0" w:color="auto"/>
        <w:left w:val="none" w:sz="0" w:space="0" w:color="auto"/>
        <w:bottom w:val="none" w:sz="0" w:space="0" w:color="auto"/>
        <w:right w:val="none" w:sz="0" w:space="0" w:color="auto"/>
      </w:divBdr>
    </w:div>
    <w:div w:id="332030631">
      <w:bodyDiv w:val="1"/>
      <w:marLeft w:val="0"/>
      <w:marRight w:val="0"/>
      <w:marTop w:val="0"/>
      <w:marBottom w:val="0"/>
      <w:divBdr>
        <w:top w:val="none" w:sz="0" w:space="0" w:color="auto"/>
        <w:left w:val="none" w:sz="0" w:space="0" w:color="auto"/>
        <w:bottom w:val="none" w:sz="0" w:space="0" w:color="auto"/>
        <w:right w:val="none" w:sz="0" w:space="0" w:color="auto"/>
      </w:divBdr>
    </w:div>
    <w:div w:id="358049996">
      <w:bodyDiv w:val="1"/>
      <w:marLeft w:val="0"/>
      <w:marRight w:val="0"/>
      <w:marTop w:val="0"/>
      <w:marBottom w:val="0"/>
      <w:divBdr>
        <w:top w:val="none" w:sz="0" w:space="0" w:color="auto"/>
        <w:left w:val="none" w:sz="0" w:space="0" w:color="auto"/>
        <w:bottom w:val="none" w:sz="0" w:space="0" w:color="auto"/>
        <w:right w:val="none" w:sz="0" w:space="0" w:color="auto"/>
      </w:divBdr>
    </w:div>
    <w:div w:id="362950558">
      <w:bodyDiv w:val="1"/>
      <w:marLeft w:val="0"/>
      <w:marRight w:val="0"/>
      <w:marTop w:val="0"/>
      <w:marBottom w:val="0"/>
      <w:divBdr>
        <w:top w:val="none" w:sz="0" w:space="0" w:color="auto"/>
        <w:left w:val="none" w:sz="0" w:space="0" w:color="auto"/>
        <w:bottom w:val="none" w:sz="0" w:space="0" w:color="auto"/>
        <w:right w:val="none" w:sz="0" w:space="0" w:color="auto"/>
      </w:divBdr>
    </w:div>
    <w:div w:id="363749827">
      <w:bodyDiv w:val="1"/>
      <w:marLeft w:val="0"/>
      <w:marRight w:val="0"/>
      <w:marTop w:val="0"/>
      <w:marBottom w:val="0"/>
      <w:divBdr>
        <w:top w:val="none" w:sz="0" w:space="0" w:color="auto"/>
        <w:left w:val="none" w:sz="0" w:space="0" w:color="auto"/>
        <w:bottom w:val="none" w:sz="0" w:space="0" w:color="auto"/>
        <w:right w:val="none" w:sz="0" w:space="0" w:color="auto"/>
      </w:divBdr>
    </w:div>
    <w:div w:id="396443511">
      <w:bodyDiv w:val="1"/>
      <w:marLeft w:val="0"/>
      <w:marRight w:val="0"/>
      <w:marTop w:val="0"/>
      <w:marBottom w:val="0"/>
      <w:divBdr>
        <w:top w:val="none" w:sz="0" w:space="0" w:color="auto"/>
        <w:left w:val="none" w:sz="0" w:space="0" w:color="auto"/>
        <w:bottom w:val="none" w:sz="0" w:space="0" w:color="auto"/>
        <w:right w:val="none" w:sz="0" w:space="0" w:color="auto"/>
      </w:divBdr>
    </w:div>
    <w:div w:id="409235416">
      <w:bodyDiv w:val="1"/>
      <w:marLeft w:val="0"/>
      <w:marRight w:val="0"/>
      <w:marTop w:val="0"/>
      <w:marBottom w:val="0"/>
      <w:divBdr>
        <w:top w:val="none" w:sz="0" w:space="0" w:color="auto"/>
        <w:left w:val="none" w:sz="0" w:space="0" w:color="auto"/>
        <w:bottom w:val="none" w:sz="0" w:space="0" w:color="auto"/>
        <w:right w:val="none" w:sz="0" w:space="0" w:color="auto"/>
      </w:divBdr>
    </w:div>
    <w:div w:id="447436191">
      <w:bodyDiv w:val="1"/>
      <w:marLeft w:val="0"/>
      <w:marRight w:val="0"/>
      <w:marTop w:val="0"/>
      <w:marBottom w:val="0"/>
      <w:divBdr>
        <w:top w:val="none" w:sz="0" w:space="0" w:color="auto"/>
        <w:left w:val="none" w:sz="0" w:space="0" w:color="auto"/>
        <w:bottom w:val="none" w:sz="0" w:space="0" w:color="auto"/>
        <w:right w:val="none" w:sz="0" w:space="0" w:color="auto"/>
      </w:divBdr>
    </w:div>
    <w:div w:id="457644482">
      <w:bodyDiv w:val="1"/>
      <w:marLeft w:val="0"/>
      <w:marRight w:val="0"/>
      <w:marTop w:val="0"/>
      <w:marBottom w:val="0"/>
      <w:divBdr>
        <w:top w:val="none" w:sz="0" w:space="0" w:color="auto"/>
        <w:left w:val="none" w:sz="0" w:space="0" w:color="auto"/>
        <w:bottom w:val="none" w:sz="0" w:space="0" w:color="auto"/>
        <w:right w:val="none" w:sz="0" w:space="0" w:color="auto"/>
      </w:divBdr>
    </w:div>
    <w:div w:id="481511539">
      <w:bodyDiv w:val="1"/>
      <w:marLeft w:val="0"/>
      <w:marRight w:val="0"/>
      <w:marTop w:val="0"/>
      <w:marBottom w:val="0"/>
      <w:divBdr>
        <w:top w:val="none" w:sz="0" w:space="0" w:color="auto"/>
        <w:left w:val="none" w:sz="0" w:space="0" w:color="auto"/>
        <w:bottom w:val="none" w:sz="0" w:space="0" w:color="auto"/>
        <w:right w:val="none" w:sz="0" w:space="0" w:color="auto"/>
      </w:divBdr>
    </w:div>
    <w:div w:id="508179136">
      <w:bodyDiv w:val="1"/>
      <w:marLeft w:val="0"/>
      <w:marRight w:val="0"/>
      <w:marTop w:val="0"/>
      <w:marBottom w:val="0"/>
      <w:divBdr>
        <w:top w:val="none" w:sz="0" w:space="0" w:color="auto"/>
        <w:left w:val="none" w:sz="0" w:space="0" w:color="auto"/>
        <w:bottom w:val="none" w:sz="0" w:space="0" w:color="auto"/>
        <w:right w:val="none" w:sz="0" w:space="0" w:color="auto"/>
      </w:divBdr>
    </w:div>
    <w:div w:id="529341200">
      <w:bodyDiv w:val="1"/>
      <w:marLeft w:val="0"/>
      <w:marRight w:val="0"/>
      <w:marTop w:val="0"/>
      <w:marBottom w:val="0"/>
      <w:divBdr>
        <w:top w:val="none" w:sz="0" w:space="0" w:color="auto"/>
        <w:left w:val="none" w:sz="0" w:space="0" w:color="auto"/>
        <w:bottom w:val="none" w:sz="0" w:space="0" w:color="auto"/>
        <w:right w:val="none" w:sz="0" w:space="0" w:color="auto"/>
      </w:divBdr>
    </w:div>
    <w:div w:id="605307438">
      <w:bodyDiv w:val="1"/>
      <w:marLeft w:val="0"/>
      <w:marRight w:val="0"/>
      <w:marTop w:val="0"/>
      <w:marBottom w:val="0"/>
      <w:divBdr>
        <w:top w:val="none" w:sz="0" w:space="0" w:color="auto"/>
        <w:left w:val="none" w:sz="0" w:space="0" w:color="auto"/>
        <w:bottom w:val="none" w:sz="0" w:space="0" w:color="auto"/>
        <w:right w:val="none" w:sz="0" w:space="0" w:color="auto"/>
      </w:divBdr>
    </w:div>
    <w:div w:id="614679926">
      <w:bodyDiv w:val="1"/>
      <w:marLeft w:val="0"/>
      <w:marRight w:val="0"/>
      <w:marTop w:val="0"/>
      <w:marBottom w:val="0"/>
      <w:divBdr>
        <w:top w:val="none" w:sz="0" w:space="0" w:color="auto"/>
        <w:left w:val="none" w:sz="0" w:space="0" w:color="auto"/>
        <w:bottom w:val="none" w:sz="0" w:space="0" w:color="auto"/>
        <w:right w:val="none" w:sz="0" w:space="0" w:color="auto"/>
      </w:divBdr>
    </w:div>
    <w:div w:id="640843340">
      <w:bodyDiv w:val="1"/>
      <w:marLeft w:val="0"/>
      <w:marRight w:val="0"/>
      <w:marTop w:val="0"/>
      <w:marBottom w:val="0"/>
      <w:divBdr>
        <w:top w:val="none" w:sz="0" w:space="0" w:color="auto"/>
        <w:left w:val="none" w:sz="0" w:space="0" w:color="auto"/>
        <w:bottom w:val="none" w:sz="0" w:space="0" w:color="auto"/>
        <w:right w:val="none" w:sz="0" w:space="0" w:color="auto"/>
      </w:divBdr>
    </w:div>
    <w:div w:id="664434326">
      <w:bodyDiv w:val="1"/>
      <w:marLeft w:val="0"/>
      <w:marRight w:val="0"/>
      <w:marTop w:val="0"/>
      <w:marBottom w:val="0"/>
      <w:divBdr>
        <w:top w:val="none" w:sz="0" w:space="0" w:color="auto"/>
        <w:left w:val="none" w:sz="0" w:space="0" w:color="auto"/>
        <w:bottom w:val="none" w:sz="0" w:space="0" w:color="auto"/>
        <w:right w:val="none" w:sz="0" w:space="0" w:color="auto"/>
      </w:divBdr>
    </w:div>
    <w:div w:id="693575111">
      <w:bodyDiv w:val="1"/>
      <w:marLeft w:val="0"/>
      <w:marRight w:val="0"/>
      <w:marTop w:val="0"/>
      <w:marBottom w:val="0"/>
      <w:divBdr>
        <w:top w:val="none" w:sz="0" w:space="0" w:color="auto"/>
        <w:left w:val="none" w:sz="0" w:space="0" w:color="auto"/>
        <w:bottom w:val="none" w:sz="0" w:space="0" w:color="auto"/>
        <w:right w:val="none" w:sz="0" w:space="0" w:color="auto"/>
      </w:divBdr>
    </w:div>
    <w:div w:id="695887832">
      <w:bodyDiv w:val="1"/>
      <w:marLeft w:val="0"/>
      <w:marRight w:val="0"/>
      <w:marTop w:val="0"/>
      <w:marBottom w:val="0"/>
      <w:divBdr>
        <w:top w:val="none" w:sz="0" w:space="0" w:color="auto"/>
        <w:left w:val="none" w:sz="0" w:space="0" w:color="auto"/>
        <w:bottom w:val="none" w:sz="0" w:space="0" w:color="auto"/>
        <w:right w:val="none" w:sz="0" w:space="0" w:color="auto"/>
      </w:divBdr>
    </w:div>
    <w:div w:id="723874688">
      <w:bodyDiv w:val="1"/>
      <w:marLeft w:val="0"/>
      <w:marRight w:val="0"/>
      <w:marTop w:val="0"/>
      <w:marBottom w:val="0"/>
      <w:divBdr>
        <w:top w:val="none" w:sz="0" w:space="0" w:color="auto"/>
        <w:left w:val="none" w:sz="0" w:space="0" w:color="auto"/>
        <w:bottom w:val="none" w:sz="0" w:space="0" w:color="auto"/>
        <w:right w:val="none" w:sz="0" w:space="0" w:color="auto"/>
      </w:divBdr>
    </w:div>
    <w:div w:id="783691219">
      <w:bodyDiv w:val="1"/>
      <w:marLeft w:val="0"/>
      <w:marRight w:val="0"/>
      <w:marTop w:val="0"/>
      <w:marBottom w:val="0"/>
      <w:divBdr>
        <w:top w:val="none" w:sz="0" w:space="0" w:color="auto"/>
        <w:left w:val="none" w:sz="0" w:space="0" w:color="auto"/>
        <w:bottom w:val="none" w:sz="0" w:space="0" w:color="auto"/>
        <w:right w:val="none" w:sz="0" w:space="0" w:color="auto"/>
      </w:divBdr>
    </w:div>
    <w:div w:id="817577929">
      <w:bodyDiv w:val="1"/>
      <w:marLeft w:val="0"/>
      <w:marRight w:val="0"/>
      <w:marTop w:val="0"/>
      <w:marBottom w:val="0"/>
      <w:divBdr>
        <w:top w:val="none" w:sz="0" w:space="0" w:color="auto"/>
        <w:left w:val="none" w:sz="0" w:space="0" w:color="auto"/>
        <w:bottom w:val="none" w:sz="0" w:space="0" w:color="auto"/>
        <w:right w:val="none" w:sz="0" w:space="0" w:color="auto"/>
      </w:divBdr>
    </w:div>
    <w:div w:id="852570443">
      <w:bodyDiv w:val="1"/>
      <w:marLeft w:val="0"/>
      <w:marRight w:val="0"/>
      <w:marTop w:val="0"/>
      <w:marBottom w:val="0"/>
      <w:divBdr>
        <w:top w:val="none" w:sz="0" w:space="0" w:color="auto"/>
        <w:left w:val="none" w:sz="0" w:space="0" w:color="auto"/>
        <w:bottom w:val="none" w:sz="0" w:space="0" w:color="auto"/>
        <w:right w:val="none" w:sz="0" w:space="0" w:color="auto"/>
      </w:divBdr>
    </w:div>
    <w:div w:id="866261346">
      <w:bodyDiv w:val="1"/>
      <w:marLeft w:val="0"/>
      <w:marRight w:val="0"/>
      <w:marTop w:val="0"/>
      <w:marBottom w:val="0"/>
      <w:divBdr>
        <w:top w:val="none" w:sz="0" w:space="0" w:color="auto"/>
        <w:left w:val="none" w:sz="0" w:space="0" w:color="auto"/>
        <w:bottom w:val="none" w:sz="0" w:space="0" w:color="auto"/>
        <w:right w:val="none" w:sz="0" w:space="0" w:color="auto"/>
      </w:divBdr>
    </w:div>
    <w:div w:id="880552173">
      <w:bodyDiv w:val="1"/>
      <w:marLeft w:val="0"/>
      <w:marRight w:val="0"/>
      <w:marTop w:val="0"/>
      <w:marBottom w:val="0"/>
      <w:divBdr>
        <w:top w:val="none" w:sz="0" w:space="0" w:color="auto"/>
        <w:left w:val="none" w:sz="0" w:space="0" w:color="auto"/>
        <w:bottom w:val="none" w:sz="0" w:space="0" w:color="auto"/>
        <w:right w:val="none" w:sz="0" w:space="0" w:color="auto"/>
      </w:divBdr>
    </w:div>
    <w:div w:id="914897384">
      <w:bodyDiv w:val="1"/>
      <w:marLeft w:val="0"/>
      <w:marRight w:val="0"/>
      <w:marTop w:val="0"/>
      <w:marBottom w:val="0"/>
      <w:divBdr>
        <w:top w:val="none" w:sz="0" w:space="0" w:color="auto"/>
        <w:left w:val="none" w:sz="0" w:space="0" w:color="auto"/>
        <w:bottom w:val="none" w:sz="0" w:space="0" w:color="auto"/>
        <w:right w:val="none" w:sz="0" w:space="0" w:color="auto"/>
      </w:divBdr>
    </w:div>
    <w:div w:id="923025815">
      <w:bodyDiv w:val="1"/>
      <w:marLeft w:val="0"/>
      <w:marRight w:val="0"/>
      <w:marTop w:val="0"/>
      <w:marBottom w:val="0"/>
      <w:divBdr>
        <w:top w:val="none" w:sz="0" w:space="0" w:color="auto"/>
        <w:left w:val="none" w:sz="0" w:space="0" w:color="auto"/>
        <w:bottom w:val="none" w:sz="0" w:space="0" w:color="auto"/>
        <w:right w:val="none" w:sz="0" w:space="0" w:color="auto"/>
      </w:divBdr>
    </w:div>
    <w:div w:id="933901801">
      <w:bodyDiv w:val="1"/>
      <w:marLeft w:val="0"/>
      <w:marRight w:val="0"/>
      <w:marTop w:val="0"/>
      <w:marBottom w:val="0"/>
      <w:divBdr>
        <w:top w:val="none" w:sz="0" w:space="0" w:color="auto"/>
        <w:left w:val="none" w:sz="0" w:space="0" w:color="auto"/>
        <w:bottom w:val="none" w:sz="0" w:space="0" w:color="auto"/>
        <w:right w:val="none" w:sz="0" w:space="0" w:color="auto"/>
      </w:divBdr>
    </w:div>
    <w:div w:id="941884780">
      <w:bodyDiv w:val="1"/>
      <w:marLeft w:val="0"/>
      <w:marRight w:val="0"/>
      <w:marTop w:val="0"/>
      <w:marBottom w:val="0"/>
      <w:divBdr>
        <w:top w:val="none" w:sz="0" w:space="0" w:color="auto"/>
        <w:left w:val="none" w:sz="0" w:space="0" w:color="auto"/>
        <w:bottom w:val="none" w:sz="0" w:space="0" w:color="auto"/>
        <w:right w:val="none" w:sz="0" w:space="0" w:color="auto"/>
      </w:divBdr>
    </w:div>
    <w:div w:id="949320851">
      <w:bodyDiv w:val="1"/>
      <w:marLeft w:val="0"/>
      <w:marRight w:val="0"/>
      <w:marTop w:val="0"/>
      <w:marBottom w:val="0"/>
      <w:divBdr>
        <w:top w:val="none" w:sz="0" w:space="0" w:color="auto"/>
        <w:left w:val="none" w:sz="0" w:space="0" w:color="auto"/>
        <w:bottom w:val="none" w:sz="0" w:space="0" w:color="auto"/>
        <w:right w:val="none" w:sz="0" w:space="0" w:color="auto"/>
      </w:divBdr>
    </w:div>
    <w:div w:id="968819384">
      <w:bodyDiv w:val="1"/>
      <w:marLeft w:val="0"/>
      <w:marRight w:val="0"/>
      <w:marTop w:val="0"/>
      <w:marBottom w:val="0"/>
      <w:divBdr>
        <w:top w:val="none" w:sz="0" w:space="0" w:color="auto"/>
        <w:left w:val="none" w:sz="0" w:space="0" w:color="auto"/>
        <w:bottom w:val="none" w:sz="0" w:space="0" w:color="auto"/>
        <w:right w:val="none" w:sz="0" w:space="0" w:color="auto"/>
      </w:divBdr>
    </w:div>
    <w:div w:id="977420341">
      <w:bodyDiv w:val="1"/>
      <w:marLeft w:val="0"/>
      <w:marRight w:val="0"/>
      <w:marTop w:val="0"/>
      <w:marBottom w:val="0"/>
      <w:divBdr>
        <w:top w:val="none" w:sz="0" w:space="0" w:color="auto"/>
        <w:left w:val="none" w:sz="0" w:space="0" w:color="auto"/>
        <w:bottom w:val="none" w:sz="0" w:space="0" w:color="auto"/>
        <w:right w:val="none" w:sz="0" w:space="0" w:color="auto"/>
      </w:divBdr>
    </w:div>
    <w:div w:id="1009602949">
      <w:bodyDiv w:val="1"/>
      <w:marLeft w:val="0"/>
      <w:marRight w:val="0"/>
      <w:marTop w:val="0"/>
      <w:marBottom w:val="0"/>
      <w:divBdr>
        <w:top w:val="none" w:sz="0" w:space="0" w:color="auto"/>
        <w:left w:val="none" w:sz="0" w:space="0" w:color="auto"/>
        <w:bottom w:val="none" w:sz="0" w:space="0" w:color="auto"/>
        <w:right w:val="none" w:sz="0" w:space="0" w:color="auto"/>
      </w:divBdr>
    </w:div>
    <w:div w:id="1028456829">
      <w:bodyDiv w:val="1"/>
      <w:marLeft w:val="0"/>
      <w:marRight w:val="0"/>
      <w:marTop w:val="0"/>
      <w:marBottom w:val="0"/>
      <w:divBdr>
        <w:top w:val="none" w:sz="0" w:space="0" w:color="auto"/>
        <w:left w:val="none" w:sz="0" w:space="0" w:color="auto"/>
        <w:bottom w:val="none" w:sz="0" w:space="0" w:color="auto"/>
        <w:right w:val="none" w:sz="0" w:space="0" w:color="auto"/>
      </w:divBdr>
    </w:div>
    <w:div w:id="1107820676">
      <w:bodyDiv w:val="1"/>
      <w:marLeft w:val="0"/>
      <w:marRight w:val="0"/>
      <w:marTop w:val="0"/>
      <w:marBottom w:val="0"/>
      <w:divBdr>
        <w:top w:val="none" w:sz="0" w:space="0" w:color="auto"/>
        <w:left w:val="none" w:sz="0" w:space="0" w:color="auto"/>
        <w:bottom w:val="none" w:sz="0" w:space="0" w:color="auto"/>
        <w:right w:val="none" w:sz="0" w:space="0" w:color="auto"/>
      </w:divBdr>
    </w:div>
    <w:div w:id="1127118889">
      <w:bodyDiv w:val="1"/>
      <w:marLeft w:val="0"/>
      <w:marRight w:val="0"/>
      <w:marTop w:val="0"/>
      <w:marBottom w:val="0"/>
      <w:divBdr>
        <w:top w:val="none" w:sz="0" w:space="0" w:color="auto"/>
        <w:left w:val="none" w:sz="0" w:space="0" w:color="auto"/>
        <w:bottom w:val="none" w:sz="0" w:space="0" w:color="auto"/>
        <w:right w:val="none" w:sz="0" w:space="0" w:color="auto"/>
      </w:divBdr>
    </w:div>
    <w:div w:id="1215963994">
      <w:bodyDiv w:val="1"/>
      <w:marLeft w:val="0"/>
      <w:marRight w:val="0"/>
      <w:marTop w:val="0"/>
      <w:marBottom w:val="0"/>
      <w:divBdr>
        <w:top w:val="none" w:sz="0" w:space="0" w:color="auto"/>
        <w:left w:val="none" w:sz="0" w:space="0" w:color="auto"/>
        <w:bottom w:val="none" w:sz="0" w:space="0" w:color="auto"/>
        <w:right w:val="none" w:sz="0" w:space="0" w:color="auto"/>
      </w:divBdr>
    </w:div>
    <w:div w:id="1272542947">
      <w:bodyDiv w:val="1"/>
      <w:marLeft w:val="0"/>
      <w:marRight w:val="0"/>
      <w:marTop w:val="0"/>
      <w:marBottom w:val="0"/>
      <w:divBdr>
        <w:top w:val="none" w:sz="0" w:space="0" w:color="auto"/>
        <w:left w:val="none" w:sz="0" w:space="0" w:color="auto"/>
        <w:bottom w:val="none" w:sz="0" w:space="0" w:color="auto"/>
        <w:right w:val="none" w:sz="0" w:space="0" w:color="auto"/>
      </w:divBdr>
    </w:div>
    <w:div w:id="1282684376">
      <w:bodyDiv w:val="1"/>
      <w:marLeft w:val="0"/>
      <w:marRight w:val="0"/>
      <w:marTop w:val="0"/>
      <w:marBottom w:val="0"/>
      <w:divBdr>
        <w:top w:val="none" w:sz="0" w:space="0" w:color="auto"/>
        <w:left w:val="none" w:sz="0" w:space="0" w:color="auto"/>
        <w:bottom w:val="none" w:sz="0" w:space="0" w:color="auto"/>
        <w:right w:val="none" w:sz="0" w:space="0" w:color="auto"/>
      </w:divBdr>
    </w:div>
    <w:div w:id="1290473505">
      <w:bodyDiv w:val="1"/>
      <w:marLeft w:val="0"/>
      <w:marRight w:val="0"/>
      <w:marTop w:val="0"/>
      <w:marBottom w:val="0"/>
      <w:divBdr>
        <w:top w:val="none" w:sz="0" w:space="0" w:color="auto"/>
        <w:left w:val="none" w:sz="0" w:space="0" w:color="auto"/>
        <w:bottom w:val="none" w:sz="0" w:space="0" w:color="auto"/>
        <w:right w:val="none" w:sz="0" w:space="0" w:color="auto"/>
      </w:divBdr>
    </w:div>
    <w:div w:id="1302347475">
      <w:bodyDiv w:val="1"/>
      <w:marLeft w:val="0"/>
      <w:marRight w:val="0"/>
      <w:marTop w:val="0"/>
      <w:marBottom w:val="0"/>
      <w:divBdr>
        <w:top w:val="none" w:sz="0" w:space="0" w:color="auto"/>
        <w:left w:val="none" w:sz="0" w:space="0" w:color="auto"/>
        <w:bottom w:val="none" w:sz="0" w:space="0" w:color="auto"/>
        <w:right w:val="none" w:sz="0" w:space="0" w:color="auto"/>
      </w:divBdr>
    </w:div>
    <w:div w:id="1333408760">
      <w:bodyDiv w:val="1"/>
      <w:marLeft w:val="0"/>
      <w:marRight w:val="0"/>
      <w:marTop w:val="0"/>
      <w:marBottom w:val="0"/>
      <w:divBdr>
        <w:top w:val="none" w:sz="0" w:space="0" w:color="auto"/>
        <w:left w:val="none" w:sz="0" w:space="0" w:color="auto"/>
        <w:bottom w:val="none" w:sz="0" w:space="0" w:color="auto"/>
        <w:right w:val="none" w:sz="0" w:space="0" w:color="auto"/>
      </w:divBdr>
    </w:div>
    <w:div w:id="1344168454">
      <w:bodyDiv w:val="1"/>
      <w:marLeft w:val="0"/>
      <w:marRight w:val="0"/>
      <w:marTop w:val="0"/>
      <w:marBottom w:val="0"/>
      <w:divBdr>
        <w:top w:val="none" w:sz="0" w:space="0" w:color="auto"/>
        <w:left w:val="none" w:sz="0" w:space="0" w:color="auto"/>
        <w:bottom w:val="none" w:sz="0" w:space="0" w:color="auto"/>
        <w:right w:val="none" w:sz="0" w:space="0" w:color="auto"/>
      </w:divBdr>
    </w:div>
    <w:div w:id="1348868256">
      <w:bodyDiv w:val="1"/>
      <w:marLeft w:val="0"/>
      <w:marRight w:val="0"/>
      <w:marTop w:val="0"/>
      <w:marBottom w:val="0"/>
      <w:divBdr>
        <w:top w:val="none" w:sz="0" w:space="0" w:color="auto"/>
        <w:left w:val="none" w:sz="0" w:space="0" w:color="auto"/>
        <w:bottom w:val="none" w:sz="0" w:space="0" w:color="auto"/>
        <w:right w:val="none" w:sz="0" w:space="0" w:color="auto"/>
      </w:divBdr>
    </w:div>
    <w:div w:id="1364671487">
      <w:bodyDiv w:val="1"/>
      <w:marLeft w:val="0"/>
      <w:marRight w:val="0"/>
      <w:marTop w:val="0"/>
      <w:marBottom w:val="0"/>
      <w:divBdr>
        <w:top w:val="none" w:sz="0" w:space="0" w:color="auto"/>
        <w:left w:val="none" w:sz="0" w:space="0" w:color="auto"/>
        <w:bottom w:val="none" w:sz="0" w:space="0" w:color="auto"/>
        <w:right w:val="none" w:sz="0" w:space="0" w:color="auto"/>
      </w:divBdr>
    </w:div>
    <w:div w:id="1388605750">
      <w:bodyDiv w:val="1"/>
      <w:marLeft w:val="0"/>
      <w:marRight w:val="0"/>
      <w:marTop w:val="0"/>
      <w:marBottom w:val="0"/>
      <w:divBdr>
        <w:top w:val="none" w:sz="0" w:space="0" w:color="auto"/>
        <w:left w:val="none" w:sz="0" w:space="0" w:color="auto"/>
        <w:bottom w:val="none" w:sz="0" w:space="0" w:color="auto"/>
        <w:right w:val="none" w:sz="0" w:space="0" w:color="auto"/>
      </w:divBdr>
    </w:div>
    <w:div w:id="1389184141">
      <w:bodyDiv w:val="1"/>
      <w:marLeft w:val="0"/>
      <w:marRight w:val="0"/>
      <w:marTop w:val="0"/>
      <w:marBottom w:val="0"/>
      <w:divBdr>
        <w:top w:val="none" w:sz="0" w:space="0" w:color="auto"/>
        <w:left w:val="none" w:sz="0" w:space="0" w:color="auto"/>
        <w:bottom w:val="none" w:sz="0" w:space="0" w:color="auto"/>
        <w:right w:val="none" w:sz="0" w:space="0" w:color="auto"/>
      </w:divBdr>
    </w:div>
    <w:div w:id="1422722249">
      <w:bodyDiv w:val="1"/>
      <w:marLeft w:val="0"/>
      <w:marRight w:val="0"/>
      <w:marTop w:val="0"/>
      <w:marBottom w:val="0"/>
      <w:divBdr>
        <w:top w:val="none" w:sz="0" w:space="0" w:color="auto"/>
        <w:left w:val="none" w:sz="0" w:space="0" w:color="auto"/>
        <w:bottom w:val="none" w:sz="0" w:space="0" w:color="auto"/>
        <w:right w:val="none" w:sz="0" w:space="0" w:color="auto"/>
      </w:divBdr>
    </w:div>
    <w:div w:id="1438596479">
      <w:bodyDiv w:val="1"/>
      <w:marLeft w:val="0"/>
      <w:marRight w:val="0"/>
      <w:marTop w:val="0"/>
      <w:marBottom w:val="0"/>
      <w:divBdr>
        <w:top w:val="none" w:sz="0" w:space="0" w:color="auto"/>
        <w:left w:val="none" w:sz="0" w:space="0" w:color="auto"/>
        <w:bottom w:val="none" w:sz="0" w:space="0" w:color="auto"/>
        <w:right w:val="none" w:sz="0" w:space="0" w:color="auto"/>
      </w:divBdr>
    </w:div>
    <w:div w:id="1446971402">
      <w:bodyDiv w:val="1"/>
      <w:marLeft w:val="0"/>
      <w:marRight w:val="0"/>
      <w:marTop w:val="0"/>
      <w:marBottom w:val="0"/>
      <w:divBdr>
        <w:top w:val="none" w:sz="0" w:space="0" w:color="auto"/>
        <w:left w:val="none" w:sz="0" w:space="0" w:color="auto"/>
        <w:bottom w:val="none" w:sz="0" w:space="0" w:color="auto"/>
        <w:right w:val="none" w:sz="0" w:space="0" w:color="auto"/>
      </w:divBdr>
    </w:div>
    <w:div w:id="1457259590">
      <w:bodyDiv w:val="1"/>
      <w:marLeft w:val="0"/>
      <w:marRight w:val="0"/>
      <w:marTop w:val="0"/>
      <w:marBottom w:val="0"/>
      <w:divBdr>
        <w:top w:val="none" w:sz="0" w:space="0" w:color="auto"/>
        <w:left w:val="none" w:sz="0" w:space="0" w:color="auto"/>
        <w:bottom w:val="none" w:sz="0" w:space="0" w:color="auto"/>
        <w:right w:val="none" w:sz="0" w:space="0" w:color="auto"/>
      </w:divBdr>
    </w:div>
    <w:div w:id="1476264178">
      <w:bodyDiv w:val="1"/>
      <w:marLeft w:val="0"/>
      <w:marRight w:val="0"/>
      <w:marTop w:val="0"/>
      <w:marBottom w:val="0"/>
      <w:divBdr>
        <w:top w:val="none" w:sz="0" w:space="0" w:color="auto"/>
        <w:left w:val="none" w:sz="0" w:space="0" w:color="auto"/>
        <w:bottom w:val="none" w:sz="0" w:space="0" w:color="auto"/>
        <w:right w:val="none" w:sz="0" w:space="0" w:color="auto"/>
      </w:divBdr>
    </w:div>
    <w:div w:id="1494569387">
      <w:bodyDiv w:val="1"/>
      <w:marLeft w:val="0"/>
      <w:marRight w:val="0"/>
      <w:marTop w:val="0"/>
      <w:marBottom w:val="0"/>
      <w:divBdr>
        <w:top w:val="none" w:sz="0" w:space="0" w:color="auto"/>
        <w:left w:val="none" w:sz="0" w:space="0" w:color="auto"/>
        <w:bottom w:val="none" w:sz="0" w:space="0" w:color="auto"/>
        <w:right w:val="none" w:sz="0" w:space="0" w:color="auto"/>
      </w:divBdr>
    </w:div>
    <w:div w:id="1514566821">
      <w:bodyDiv w:val="1"/>
      <w:marLeft w:val="0"/>
      <w:marRight w:val="0"/>
      <w:marTop w:val="0"/>
      <w:marBottom w:val="0"/>
      <w:divBdr>
        <w:top w:val="none" w:sz="0" w:space="0" w:color="auto"/>
        <w:left w:val="none" w:sz="0" w:space="0" w:color="auto"/>
        <w:bottom w:val="none" w:sz="0" w:space="0" w:color="auto"/>
        <w:right w:val="none" w:sz="0" w:space="0" w:color="auto"/>
      </w:divBdr>
    </w:div>
    <w:div w:id="1515420232">
      <w:bodyDiv w:val="1"/>
      <w:marLeft w:val="0"/>
      <w:marRight w:val="0"/>
      <w:marTop w:val="0"/>
      <w:marBottom w:val="0"/>
      <w:divBdr>
        <w:top w:val="none" w:sz="0" w:space="0" w:color="auto"/>
        <w:left w:val="none" w:sz="0" w:space="0" w:color="auto"/>
        <w:bottom w:val="none" w:sz="0" w:space="0" w:color="auto"/>
        <w:right w:val="none" w:sz="0" w:space="0" w:color="auto"/>
      </w:divBdr>
    </w:div>
    <w:div w:id="1518348521">
      <w:bodyDiv w:val="1"/>
      <w:marLeft w:val="0"/>
      <w:marRight w:val="0"/>
      <w:marTop w:val="0"/>
      <w:marBottom w:val="0"/>
      <w:divBdr>
        <w:top w:val="none" w:sz="0" w:space="0" w:color="auto"/>
        <w:left w:val="none" w:sz="0" w:space="0" w:color="auto"/>
        <w:bottom w:val="none" w:sz="0" w:space="0" w:color="auto"/>
        <w:right w:val="none" w:sz="0" w:space="0" w:color="auto"/>
      </w:divBdr>
    </w:div>
    <w:div w:id="1607614602">
      <w:bodyDiv w:val="1"/>
      <w:marLeft w:val="0"/>
      <w:marRight w:val="0"/>
      <w:marTop w:val="0"/>
      <w:marBottom w:val="0"/>
      <w:divBdr>
        <w:top w:val="none" w:sz="0" w:space="0" w:color="auto"/>
        <w:left w:val="none" w:sz="0" w:space="0" w:color="auto"/>
        <w:bottom w:val="none" w:sz="0" w:space="0" w:color="auto"/>
        <w:right w:val="none" w:sz="0" w:space="0" w:color="auto"/>
      </w:divBdr>
    </w:div>
    <w:div w:id="1619532256">
      <w:bodyDiv w:val="1"/>
      <w:marLeft w:val="0"/>
      <w:marRight w:val="0"/>
      <w:marTop w:val="0"/>
      <w:marBottom w:val="0"/>
      <w:divBdr>
        <w:top w:val="none" w:sz="0" w:space="0" w:color="auto"/>
        <w:left w:val="none" w:sz="0" w:space="0" w:color="auto"/>
        <w:bottom w:val="none" w:sz="0" w:space="0" w:color="auto"/>
        <w:right w:val="none" w:sz="0" w:space="0" w:color="auto"/>
      </w:divBdr>
    </w:div>
    <w:div w:id="1649892421">
      <w:bodyDiv w:val="1"/>
      <w:marLeft w:val="0"/>
      <w:marRight w:val="0"/>
      <w:marTop w:val="0"/>
      <w:marBottom w:val="0"/>
      <w:divBdr>
        <w:top w:val="none" w:sz="0" w:space="0" w:color="auto"/>
        <w:left w:val="none" w:sz="0" w:space="0" w:color="auto"/>
        <w:bottom w:val="none" w:sz="0" w:space="0" w:color="auto"/>
        <w:right w:val="none" w:sz="0" w:space="0" w:color="auto"/>
      </w:divBdr>
    </w:div>
    <w:div w:id="1663005926">
      <w:bodyDiv w:val="1"/>
      <w:marLeft w:val="0"/>
      <w:marRight w:val="0"/>
      <w:marTop w:val="0"/>
      <w:marBottom w:val="0"/>
      <w:divBdr>
        <w:top w:val="none" w:sz="0" w:space="0" w:color="auto"/>
        <w:left w:val="none" w:sz="0" w:space="0" w:color="auto"/>
        <w:bottom w:val="none" w:sz="0" w:space="0" w:color="auto"/>
        <w:right w:val="none" w:sz="0" w:space="0" w:color="auto"/>
      </w:divBdr>
    </w:div>
    <w:div w:id="1672372819">
      <w:bodyDiv w:val="1"/>
      <w:marLeft w:val="0"/>
      <w:marRight w:val="0"/>
      <w:marTop w:val="0"/>
      <w:marBottom w:val="0"/>
      <w:divBdr>
        <w:top w:val="none" w:sz="0" w:space="0" w:color="auto"/>
        <w:left w:val="none" w:sz="0" w:space="0" w:color="auto"/>
        <w:bottom w:val="none" w:sz="0" w:space="0" w:color="auto"/>
        <w:right w:val="none" w:sz="0" w:space="0" w:color="auto"/>
      </w:divBdr>
    </w:div>
    <w:div w:id="1706443973">
      <w:bodyDiv w:val="1"/>
      <w:marLeft w:val="0"/>
      <w:marRight w:val="0"/>
      <w:marTop w:val="0"/>
      <w:marBottom w:val="0"/>
      <w:divBdr>
        <w:top w:val="none" w:sz="0" w:space="0" w:color="auto"/>
        <w:left w:val="none" w:sz="0" w:space="0" w:color="auto"/>
        <w:bottom w:val="none" w:sz="0" w:space="0" w:color="auto"/>
        <w:right w:val="none" w:sz="0" w:space="0" w:color="auto"/>
      </w:divBdr>
    </w:div>
    <w:div w:id="1706905460">
      <w:bodyDiv w:val="1"/>
      <w:marLeft w:val="0"/>
      <w:marRight w:val="0"/>
      <w:marTop w:val="0"/>
      <w:marBottom w:val="0"/>
      <w:divBdr>
        <w:top w:val="none" w:sz="0" w:space="0" w:color="auto"/>
        <w:left w:val="none" w:sz="0" w:space="0" w:color="auto"/>
        <w:bottom w:val="none" w:sz="0" w:space="0" w:color="auto"/>
        <w:right w:val="none" w:sz="0" w:space="0" w:color="auto"/>
      </w:divBdr>
    </w:div>
    <w:div w:id="1714184769">
      <w:bodyDiv w:val="1"/>
      <w:marLeft w:val="0"/>
      <w:marRight w:val="0"/>
      <w:marTop w:val="0"/>
      <w:marBottom w:val="0"/>
      <w:divBdr>
        <w:top w:val="none" w:sz="0" w:space="0" w:color="auto"/>
        <w:left w:val="none" w:sz="0" w:space="0" w:color="auto"/>
        <w:bottom w:val="none" w:sz="0" w:space="0" w:color="auto"/>
        <w:right w:val="none" w:sz="0" w:space="0" w:color="auto"/>
      </w:divBdr>
    </w:div>
    <w:div w:id="1741708643">
      <w:bodyDiv w:val="1"/>
      <w:marLeft w:val="0"/>
      <w:marRight w:val="0"/>
      <w:marTop w:val="0"/>
      <w:marBottom w:val="0"/>
      <w:divBdr>
        <w:top w:val="none" w:sz="0" w:space="0" w:color="auto"/>
        <w:left w:val="none" w:sz="0" w:space="0" w:color="auto"/>
        <w:bottom w:val="none" w:sz="0" w:space="0" w:color="auto"/>
        <w:right w:val="none" w:sz="0" w:space="0" w:color="auto"/>
      </w:divBdr>
    </w:div>
    <w:div w:id="1753576966">
      <w:bodyDiv w:val="1"/>
      <w:marLeft w:val="0"/>
      <w:marRight w:val="0"/>
      <w:marTop w:val="0"/>
      <w:marBottom w:val="0"/>
      <w:divBdr>
        <w:top w:val="none" w:sz="0" w:space="0" w:color="auto"/>
        <w:left w:val="none" w:sz="0" w:space="0" w:color="auto"/>
        <w:bottom w:val="none" w:sz="0" w:space="0" w:color="auto"/>
        <w:right w:val="none" w:sz="0" w:space="0" w:color="auto"/>
      </w:divBdr>
    </w:div>
    <w:div w:id="1766995655">
      <w:bodyDiv w:val="1"/>
      <w:marLeft w:val="0"/>
      <w:marRight w:val="0"/>
      <w:marTop w:val="0"/>
      <w:marBottom w:val="0"/>
      <w:divBdr>
        <w:top w:val="none" w:sz="0" w:space="0" w:color="auto"/>
        <w:left w:val="none" w:sz="0" w:space="0" w:color="auto"/>
        <w:bottom w:val="none" w:sz="0" w:space="0" w:color="auto"/>
        <w:right w:val="none" w:sz="0" w:space="0" w:color="auto"/>
      </w:divBdr>
    </w:div>
    <w:div w:id="1795975367">
      <w:bodyDiv w:val="1"/>
      <w:marLeft w:val="0"/>
      <w:marRight w:val="0"/>
      <w:marTop w:val="0"/>
      <w:marBottom w:val="0"/>
      <w:divBdr>
        <w:top w:val="none" w:sz="0" w:space="0" w:color="auto"/>
        <w:left w:val="none" w:sz="0" w:space="0" w:color="auto"/>
        <w:bottom w:val="none" w:sz="0" w:space="0" w:color="auto"/>
        <w:right w:val="none" w:sz="0" w:space="0" w:color="auto"/>
      </w:divBdr>
    </w:div>
    <w:div w:id="1824350244">
      <w:bodyDiv w:val="1"/>
      <w:marLeft w:val="0"/>
      <w:marRight w:val="0"/>
      <w:marTop w:val="0"/>
      <w:marBottom w:val="0"/>
      <w:divBdr>
        <w:top w:val="none" w:sz="0" w:space="0" w:color="auto"/>
        <w:left w:val="none" w:sz="0" w:space="0" w:color="auto"/>
        <w:bottom w:val="none" w:sz="0" w:space="0" w:color="auto"/>
        <w:right w:val="none" w:sz="0" w:space="0" w:color="auto"/>
      </w:divBdr>
    </w:div>
    <w:div w:id="1829442514">
      <w:bodyDiv w:val="1"/>
      <w:marLeft w:val="0"/>
      <w:marRight w:val="0"/>
      <w:marTop w:val="0"/>
      <w:marBottom w:val="0"/>
      <w:divBdr>
        <w:top w:val="none" w:sz="0" w:space="0" w:color="auto"/>
        <w:left w:val="none" w:sz="0" w:space="0" w:color="auto"/>
        <w:bottom w:val="none" w:sz="0" w:space="0" w:color="auto"/>
        <w:right w:val="none" w:sz="0" w:space="0" w:color="auto"/>
      </w:divBdr>
    </w:div>
    <w:div w:id="1870021217">
      <w:bodyDiv w:val="1"/>
      <w:marLeft w:val="0"/>
      <w:marRight w:val="0"/>
      <w:marTop w:val="0"/>
      <w:marBottom w:val="0"/>
      <w:divBdr>
        <w:top w:val="none" w:sz="0" w:space="0" w:color="auto"/>
        <w:left w:val="none" w:sz="0" w:space="0" w:color="auto"/>
        <w:bottom w:val="none" w:sz="0" w:space="0" w:color="auto"/>
        <w:right w:val="none" w:sz="0" w:space="0" w:color="auto"/>
      </w:divBdr>
    </w:div>
    <w:div w:id="1875381311">
      <w:bodyDiv w:val="1"/>
      <w:marLeft w:val="0"/>
      <w:marRight w:val="0"/>
      <w:marTop w:val="0"/>
      <w:marBottom w:val="0"/>
      <w:divBdr>
        <w:top w:val="none" w:sz="0" w:space="0" w:color="auto"/>
        <w:left w:val="none" w:sz="0" w:space="0" w:color="auto"/>
        <w:bottom w:val="none" w:sz="0" w:space="0" w:color="auto"/>
        <w:right w:val="none" w:sz="0" w:space="0" w:color="auto"/>
      </w:divBdr>
    </w:div>
    <w:div w:id="1889874321">
      <w:bodyDiv w:val="1"/>
      <w:marLeft w:val="0"/>
      <w:marRight w:val="0"/>
      <w:marTop w:val="0"/>
      <w:marBottom w:val="0"/>
      <w:divBdr>
        <w:top w:val="none" w:sz="0" w:space="0" w:color="auto"/>
        <w:left w:val="none" w:sz="0" w:space="0" w:color="auto"/>
        <w:bottom w:val="none" w:sz="0" w:space="0" w:color="auto"/>
        <w:right w:val="none" w:sz="0" w:space="0" w:color="auto"/>
      </w:divBdr>
    </w:div>
    <w:div w:id="1917199858">
      <w:bodyDiv w:val="1"/>
      <w:marLeft w:val="0"/>
      <w:marRight w:val="0"/>
      <w:marTop w:val="0"/>
      <w:marBottom w:val="0"/>
      <w:divBdr>
        <w:top w:val="none" w:sz="0" w:space="0" w:color="auto"/>
        <w:left w:val="none" w:sz="0" w:space="0" w:color="auto"/>
        <w:bottom w:val="none" w:sz="0" w:space="0" w:color="auto"/>
        <w:right w:val="none" w:sz="0" w:space="0" w:color="auto"/>
      </w:divBdr>
    </w:div>
    <w:div w:id="1925262548">
      <w:bodyDiv w:val="1"/>
      <w:marLeft w:val="0"/>
      <w:marRight w:val="0"/>
      <w:marTop w:val="0"/>
      <w:marBottom w:val="0"/>
      <w:divBdr>
        <w:top w:val="none" w:sz="0" w:space="0" w:color="auto"/>
        <w:left w:val="none" w:sz="0" w:space="0" w:color="auto"/>
        <w:bottom w:val="none" w:sz="0" w:space="0" w:color="auto"/>
        <w:right w:val="none" w:sz="0" w:space="0" w:color="auto"/>
      </w:divBdr>
    </w:div>
    <w:div w:id="1936134334">
      <w:bodyDiv w:val="1"/>
      <w:marLeft w:val="0"/>
      <w:marRight w:val="0"/>
      <w:marTop w:val="0"/>
      <w:marBottom w:val="0"/>
      <w:divBdr>
        <w:top w:val="none" w:sz="0" w:space="0" w:color="auto"/>
        <w:left w:val="none" w:sz="0" w:space="0" w:color="auto"/>
        <w:bottom w:val="none" w:sz="0" w:space="0" w:color="auto"/>
        <w:right w:val="none" w:sz="0" w:space="0" w:color="auto"/>
      </w:divBdr>
    </w:div>
    <w:div w:id="1992640473">
      <w:bodyDiv w:val="1"/>
      <w:marLeft w:val="0"/>
      <w:marRight w:val="0"/>
      <w:marTop w:val="0"/>
      <w:marBottom w:val="0"/>
      <w:divBdr>
        <w:top w:val="none" w:sz="0" w:space="0" w:color="auto"/>
        <w:left w:val="none" w:sz="0" w:space="0" w:color="auto"/>
        <w:bottom w:val="none" w:sz="0" w:space="0" w:color="auto"/>
        <w:right w:val="none" w:sz="0" w:space="0" w:color="auto"/>
      </w:divBdr>
    </w:div>
    <w:div w:id="2029334389">
      <w:bodyDiv w:val="1"/>
      <w:marLeft w:val="0"/>
      <w:marRight w:val="0"/>
      <w:marTop w:val="0"/>
      <w:marBottom w:val="0"/>
      <w:divBdr>
        <w:top w:val="none" w:sz="0" w:space="0" w:color="auto"/>
        <w:left w:val="none" w:sz="0" w:space="0" w:color="auto"/>
        <w:bottom w:val="none" w:sz="0" w:space="0" w:color="auto"/>
        <w:right w:val="none" w:sz="0" w:space="0" w:color="auto"/>
      </w:divBdr>
    </w:div>
    <w:div w:id="2046977521">
      <w:bodyDiv w:val="1"/>
      <w:marLeft w:val="0"/>
      <w:marRight w:val="0"/>
      <w:marTop w:val="0"/>
      <w:marBottom w:val="0"/>
      <w:divBdr>
        <w:top w:val="none" w:sz="0" w:space="0" w:color="auto"/>
        <w:left w:val="none" w:sz="0" w:space="0" w:color="auto"/>
        <w:bottom w:val="none" w:sz="0" w:space="0" w:color="auto"/>
        <w:right w:val="none" w:sz="0" w:space="0" w:color="auto"/>
      </w:divBdr>
    </w:div>
    <w:div w:id="2060863142">
      <w:bodyDiv w:val="1"/>
      <w:marLeft w:val="0"/>
      <w:marRight w:val="0"/>
      <w:marTop w:val="0"/>
      <w:marBottom w:val="0"/>
      <w:divBdr>
        <w:top w:val="none" w:sz="0" w:space="0" w:color="auto"/>
        <w:left w:val="none" w:sz="0" w:space="0" w:color="auto"/>
        <w:bottom w:val="none" w:sz="0" w:space="0" w:color="auto"/>
        <w:right w:val="none" w:sz="0" w:space="0" w:color="auto"/>
      </w:divBdr>
    </w:div>
    <w:div w:id="2091076140">
      <w:bodyDiv w:val="1"/>
      <w:marLeft w:val="0"/>
      <w:marRight w:val="0"/>
      <w:marTop w:val="0"/>
      <w:marBottom w:val="0"/>
      <w:divBdr>
        <w:top w:val="none" w:sz="0" w:space="0" w:color="auto"/>
        <w:left w:val="none" w:sz="0" w:space="0" w:color="auto"/>
        <w:bottom w:val="none" w:sz="0" w:space="0" w:color="auto"/>
        <w:right w:val="none" w:sz="0" w:space="0" w:color="auto"/>
      </w:divBdr>
    </w:div>
    <w:div w:id="2096390999">
      <w:bodyDiv w:val="1"/>
      <w:marLeft w:val="0"/>
      <w:marRight w:val="0"/>
      <w:marTop w:val="0"/>
      <w:marBottom w:val="0"/>
      <w:divBdr>
        <w:top w:val="none" w:sz="0" w:space="0" w:color="auto"/>
        <w:left w:val="none" w:sz="0" w:space="0" w:color="auto"/>
        <w:bottom w:val="none" w:sz="0" w:space="0" w:color="auto"/>
        <w:right w:val="none" w:sz="0" w:space="0" w:color="auto"/>
      </w:divBdr>
    </w:div>
    <w:div w:id="2103796572">
      <w:bodyDiv w:val="1"/>
      <w:marLeft w:val="0"/>
      <w:marRight w:val="0"/>
      <w:marTop w:val="0"/>
      <w:marBottom w:val="0"/>
      <w:divBdr>
        <w:top w:val="none" w:sz="0" w:space="0" w:color="auto"/>
        <w:left w:val="none" w:sz="0" w:space="0" w:color="auto"/>
        <w:bottom w:val="none" w:sz="0" w:space="0" w:color="auto"/>
        <w:right w:val="none" w:sz="0" w:space="0" w:color="auto"/>
      </w:divBdr>
    </w:div>
    <w:div w:id="2106605146">
      <w:bodyDiv w:val="1"/>
      <w:marLeft w:val="0"/>
      <w:marRight w:val="0"/>
      <w:marTop w:val="0"/>
      <w:marBottom w:val="0"/>
      <w:divBdr>
        <w:top w:val="none" w:sz="0" w:space="0" w:color="auto"/>
        <w:left w:val="none" w:sz="0" w:space="0" w:color="auto"/>
        <w:bottom w:val="none" w:sz="0" w:space="0" w:color="auto"/>
        <w:right w:val="none" w:sz="0" w:space="0" w:color="auto"/>
      </w:divBdr>
    </w:div>
    <w:div w:id="2108577959">
      <w:bodyDiv w:val="1"/>
      <w:marLeft w:val="0"/>
      <w:marRight w:val="0"/>
      <w:marTop w:val="0"/>
      <w:marBottom w:val="0"/>
      <w:divBdr>
        <w:top w:val="none" w:sz="0" w:space="0" w:color="auto"/>
        <w:left w:val="none" w:sz="0" w:space="0" w:color="auto"/>
        <w:bottom w:val="none" w:sz="0" w:space="0" w:color="auto"/>
        <w:right w:val="none" w:sz="0" w:space="0" w:color="auto"/>
      </w:divBdr>
    </w:div>
    <w:div w:id="2120954103">
      <w:bodyDiv w:val="1"/>
      <w:marLeft w:val="0"/>
      <w:marRight w:val="0"/>
      <w:marTop w:val="0"/>
      <w:marBottom w:val="0"/>
      <w:divBdr>
        <w:top w:val="none" w:sz="0" w:space="0" w:color="auto"/>
        <w:left w:val="none" w:sz="0" w:space="0" w:color="auto"/>
        <w:bottom w:val="none" w:sz="0" w:space="0" w:color="auto"/>
        <w:right w:val="none" w:sz="0" w:space="0" w:color="auto"/>
      </w:divBdr>
    </w:div>
    <w:div w:id="2126195623">
      <w:bodyDiv w:val="1"/>
      <w:marLeft w:val="0"/>
      <w:marRight w:val="0"/>
      <w:marTop w:val="0"/>
      <w:marBottom w:val="0"/>
      <w:divBdr>
        <w:top w:val="none" w:sz="0" w:space="0" w:color="auto"/>
        <w:left w:val="none" w:sz="0" w:space="0" w:color="auto"/>
        <w:bottom w:val="none" w:sz="0" w:space="0" w:color="auto"/>
        <w:right w:val="none" w:sz="0" w:space="0" w:color="auto"/>
      </w:divBdr>
    </w:div>
    <w:div w:id="2132820900">
      <w:bodyDiv w:val="1"/>
      <w:marLeft w:val="0"/>
      <w:marRight w:val="0"/>
      <w:marTop w:val="0"/>
      <w:marBottom w:val="0"/>
      <w:divBdr>
        <w:top w:val="none" w:sz="0" w:space="0" w:color="auto"/>
        <w:left w:val="none" w:sz="0" w:space="0" w:color="auto"/>
        <w:bottom w:val="none" w:sz="0" w:space="0" w:color="auto"/>
        <w:right w:val="none" w:sz="0" w:space="0" w:color="auto"/>
      </w:divBdr>
      <w:divsChild>
        <w:div w:id="1146556998">
          <w:marLeft w:val="0"/>
          <w:marRight w:val="0"/>
          <w:marTop w:val="0"/>
          <w:marBottom w:val="0"/>
          <w:divBdr>
            <w:top w:val="none" w:sz="0" w:space="0" w:color="auto"/>
            <w:left w:val="none" w:sz="0" w:space="0" w:color="auto"/>
            <w:bottom w:val="none" w:sz="0" w:space="0" w:color="auto"/>
            <w:right w:val="none" w:sz="0" w:space="0" w:color="auto"/>
          </w:divBdr>
          <w:divsChild>
            <w:div w:id="1610897173">
              <w:marLeft w:val="0"/>
              <w:marRight w:val="0"/>
              <w:marTop w:val="0"/>
              <w:marBottom w:val="0"/>
              <w:divBdr>
                <w:top w:val="none" w:sz="0" w:space="0" w:color="auto"/>
                <w:left w:val="none" w:sz="0" w:space="0" w:color="auto"/>
                <w:bottom w:val="none" w:sz="0" w:space="0" w:color="auto"/>
                <w:right w:val="none" w:sz="0" w:space="0" w:color="auto"/>
              </w:divBdr>
            </w:div>
            <w:div w:id="1221332617">
              <w:marLeft w:val="0"/>
              <w:marRight w:val="0"/>
              <w:marTop w:val="0"/>
              <w:marBottom w:val="0"/>
              <w:divBdr>
                <w:top w:val="none" w:sz="0" w:space="0" w:color="auto"/>
                <w:left w:val="none" w:sz="0" w:space="0" w:color="auto"/>
                <w:bottom w:val="none" w:sz="0" w:space="0" w:color="auto"/>
                <w:right w:val="none" w:sz="0" w:space="0" w:color="auto"/>
              </w:divBdr>
              <w:divsChild>
                <w:div w:id="1879853700">
                  <w:marLeft w:val="0"/>
                  <w:marRight w:val="0"/>
                  <w:marTop w:val="0"/>
                  <w:marBottom w:val="0"/>
                  <w:divBdr>
                    <w:top w:val="none" w:sz="0" w:space="0" w:color="auto"/>
                    <w:left w:val="none" w:sz="0" w:space="0" w:color="auto"/>
                    <w:bottom w:val="none" w:sz="0" w:space="0" w:color="auto"/>
                    <w:right w:val="none" w:sz="0" w:space="0" w:color="auto"/>
                  </w:divBdr>
                </w:div>
              </w:divsChild>
            </w:div>
            <w:div w:id="1912960430">
              <w:marLeft w:val="0"/>
              <w:marRight w:val="0"/>
              <w:marTop w:val="30"/>
              <w:marBottom w:val="0"/>
              <w:divBdr>
                <w:top w:val="none" w:sz="0" w:space="0" w:color="auto"/>
                <w:left w:val="none" w:sz="0" w:space="0" w:color="auto"/>
                <w:bottom w:val="none" w:sz="0" w:space="0" w:color="auto"/>
                <w:right w:val="none" w:sz="0" w:space="0" w:color="auto"/>
              </w:divBdr>
              <w:divsChild>
                <w:div w:id="8503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5582">
          <w:marLeft w:val="0"/>
          <w:marRight w:val="0"/>
          <w:marTop w:val="0"/>
          <w:marBottom w:val="0"/>
          <w:divBdr>
            <w:top w:val="none" w:sz="0" w:space="0" w:color="auto"/>
            <w:left w:val="none" w:sz="0" w:space="0" w:color="auto"/>
            <w:bottom w:val="none" w:sz="0" w:space="0" w:color="auto"/>
            <w:right w:val="none" w:sz="0" w:space="0" w:color="auto"/>
          </w:divBdr>
          <w:divsChild>
            <w:div w:id="289016499">
              <w:marLeft w:val="0"/>
              <w:marRight w:val="0"/>
              <w:marTop w:val="0"/>
              <w:marBottom w:val="0"/>
              <w:divBdr>
                <w:top w:val="none" w:sz="0" w:space="0" w:color="auto"/>
                <w:left w:val="none" w:sz="0" w:space="0" w:color="auto"/>
                <w:bottom w:val="none" w:sz="0" w:space="0" w:color="auto"/>
                <w:right w:val="none" w:sz="0" w:space="0" w:color="auto"/>
              </w:divBdr>
            </w:div>
            <w:div w:id="978610345">
              <w:marLeft w:val="0"/>
              <w:marRight w:val="0"/>
              <w:marTop w:val="0"/>
              <w:marBottom w:val="0"/>
              <w:divBdr>
                <w:top w:val="none" w:sz="0" w:space="0" w:color="auto"/>
                <w:left w:val="none" w:sz="0" w:space="0" w:color="auto"/>
                <w:bottom w:val="none" w:sz="0" w:space="0" w:color="auto"/>
                <w:right w:val="none" w:sz="0" w:space="0" w:color="auto"/>
              </w:divBdr>
            </w:div>
            <w:div w:id="1645350529">
              <w:marLeft w:val="0"/>
              <w:marRight w:val="0"/>
              <w:marTop w:val="0"/>
              <w:marBottom w:val="0"/>
              <w:divBdr>
                <w:top w:val="none" w:sz="0" w:space="0" w:color="auto"/>
                <w:left w:val="none" w:sz="0" w:space="0" w:color="auto"/>
                <w:bottom w:val="none" w:sz="0" w:space="0" w:color="auto"/>
                <w:right w:val="none" w:sz="0" w:space="0" w:color="auto"/>
              </w:divBdr>
              <w:divsChild>
                <w:div w:id="919370970">
                  <w:marLeft w:val="0"/>
                  <w:marRight w:val="0"/>
                  <w:marTop w:val="0"/>
                  <w:marBottom w:val="0"/>
                  <w:divBdr>
                    <w:top w:val="none" w:sz="0" w:space="0" w:color="auto"/>
                    <w:left w:val="none" w:sz="0" w:space="0" w:color="auto"/>
                    <w:bottom w:val="none" w:sz="0" w:space="0" w:color="auto"/>
                    <w:right w:val="none" w:sz="0" w:space="0" w:color="auto"/>
                  </w:divBdr>
                </w:div>
              </w:divsChild>
            </w:div>
            <w:div w:id="1355613445">
              <w:marLeft w:val="0"/>
              <w:marRight w:val="0"/>
              <w:marTop w:val="30"/>
              <w:marBottom w:val="0"/>
              <w:divBdr>
                <w:top w:val="none" w:sz="0" w:space="0" w:color="auto"/>
                <w:left w:val="none" w:sz="0" w:space="0" w:color="auto"/>
                <w:bottom w:val="none" w:sz="0" w:space="0" w:color="auto"/>
                <w:right w:val="none" w:sz="0" w:space="0" w:color="auto"/>
              </w:divBdr>
              <w:divsChild>
                <w:div w:id="86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451">
          <w:marLeft w:val="0"/>
          <w:marRight w:val="0"/>
          <w:marTop w:val="0"/>
          <w:marBottom w:val="0"/>
          <w:divBdr>
            <w:top w:val="none" w:sz="0" w:space="0" w:color="auto"/>
            <w:left w:val="none" w:sz="0" w:space="0" w:color="auto"/>
            <w:bottom w:val="none" w:sz="0" w:space="0" w:color="auto"/>
            <w:right w:val="none" w:sz="0" w:space="0" w:color="auto"/>
          </w:divBdr>
          <w:divsChild>
            <w:div w:id="1189836946">
              <w:marLeft w:val="0"/>
              <w:marRight w:val="0"/>
              <w:marTop w:val="0"/>
              <w:marBottom w:val="0"/>
              <w:divBdr>
                <w:top w:val="none" w:sz="0" w:space="0" w:color="auto"/>
                <w:left w:val="none" w:sz="0" w:space="0" w:color="auto"/>
                <w:bottom w:val="none" w:sz="0" w:space="0" w:color="auto"/>
                <w:right w:val="none" w:sz="0" w:space="0" w:color="auto"/>
              </w:divBdr>
            </w:div>
            <w:div w:id="308285288">
              <w:marLeft w:val="0"/>
              <w:marRight w:val="0"/>
              <w:marTop w:val="0"/>
              <w:marBottom w:val="0"/>
              <w:divBdr>
                <w:top w:val="none" w:sz="0" w:space="0" w:color="auto"/>
                <w:left w:val="none" w:sz="0" w:space="0" w:color="auto"/>
                <w:bottom w:val="none" w:sz="0" w:space="0" w:color="auto"/>
                <w:right w:val="none" w:sz="0" w:space="0" w:color="auto"/>
              </w:divBdr>
            </w:div>
            <w:div w:id="2038506431">
              <w:marLeft w:val="0"/>
              <w:marRight w:val="0"/>
              <w:marTop w:val="0"/>
              <w:marBottom w:val="0"/>
              <w:divBdr>
                <w:top w:val="none" w:sz="0" w:space="0" w:color="auto"/>
                <w:left w:val="none" w:sz="0" w:space="0" w:color="auto"/>
                <w:bottom w:val="none" w:sz="0" w:space="0" w:color="auto"/>
                <w:right w:val="none" w:sz="0" w:space="0" w:color="auto"/>
              </w:divBdr>
              <w:divsChild>
                <w:div w:id="41096203">
                  <w:marLeft w:val="0"/>
                  <w:marRight w:val="0"/>
                  <w:marTop w:val="0"/>
                  <w:marBottom w:val="0"/>
                  <w:divBdr>
                    <w:top w:val="none" w:sz="0" w:space="0" w:color="auto"/>
                    <w:left w:val="none" w:sz="0" w:space="0" w:color="auto"/>
                    <w:bottom w:val="none" w:sz="0" w:space="0" w:color="auto"/>
                    <w:right w:val="none" w:sz="0" w:space="0" w:color="auto"/>
                  </w:divBdr>
                </w:div>
              </w:divsChild>
            </w:div>
            <w:div w:id="2085759454">
              <w:marLeft w:val="0"/>
              <w:marRight w:val="0"/>
              <w:marTop w:val="30"/>
              <w:marBottom w:val="0"/>
              <w:divBdr>
                <w:top w:val="none" w:sz="0" w:space="0" w:color="auto"/>
                <w:left w:val="none" w:sz="0" w:space="0" w:color="auto"/>
                <w:bottom w:val="none" w:sz="0" w:space="0" w:color="auto"/>
                <w:right w:val="none" w:sz="0" w:space="0" w:color="auto"/>
              </w:divBdr>
              <w:divsChild>
                <w:div w:id="10667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6008">
          <w:marLeft w:val="0"/>
          <w:marRight w:val="0"/>
          <w:marTop w:val="0"/>
          <w:marBottom w:val="0"/>
          <w:divBdr>
            <w:top w:val="none" w:sz="0" w:space="0" w:color="auto"/>
            <w:left w:val="none" w:sz="0" w:space="0" w:color="auto"/>
            <w:bottom w:val="none" w:sz="0" w:space="0" w:color="auto"/>
            <w:right w:val="none" w:sz="0" w:space="0" w:color="auto"/>
          </w:divBdr>
          <w:divsChild>
            <w:div w:id="1815874911">
              <w:marLeft w:val="0"/>
              <w:marRight w:val="0"/>
              <w:marTop w:val="0"/>
              <w:marBottom w:val="0"/>
              <w:divBdr>
                <w:top w:val="none" w:sz="0" w:space="0" w:color="auto"/>
                <w:left w:val="none" w:sz="0" w:space="0" w:color="auto"/>
                <w:bottom w:val="none" w:sz="0" w:space="0" w:color="auto"/>
                <w:right w:val="none" w:sz="0" w:space="0" w:color="auto"/>
              </w:divBdr>
            </w:div>
            <w:div w:id="565531825">
              <w:marLeft w:val="0"/>
              <w:marRight w:val="0"/>
              <w:marTop w:val="0"/>
              <w:marBottom w:val="0"/>
              <w:divBdr>
                <w:top w:val="none" w:sz="0" w:space="0" w:color="auto"/>
                <w:left w:val="none" w:sz="0" w:space="0" w:color="auto"/>
                <w:bottom w:val="none" w:sz="0" w:space="0" w:color="auto"/>
                <w:right w:val="none" w:sz="0" w:space="0" w:color="auto"/>
              </w:divBdr>
            </w:div>
            <w:div w:id="771125226">
              <w:marLeft w:val="0"/>
              <w:marRight w:val="0"/>
              <w:marTop w:val="0"/>
              <w:marBottom w:val="0"/>
              <w:divBdr>
                <w:top w:val="none" w:sz="0" w:space="0" w:color="auto"/>
                <w:left w:val="none" w:sz="0" w:space="0" w:color="auto"/>
                <w:bottom w:val="none" w:sz="0" w:space="0" w:color="auto"/>
                <w:right w:val="none" w:sz="0" w:space="0" w:color="auto"/>
              </w:divBdr>
              <w:divsChild>
                <w:div w:id="589318137">
                  <w:marLeft w:val="0"/>
                  <w:marRight w:val="0"/>
                  <w:marTop w:val="0"/>
                  <w:marBottom w:val="0"/>
                  <w:divBdr>
                    <w:top w:val="none" w:sz="0" w:space="0" w:color="auto"/>
                    <w:left w:val="none" w:sz="0" w:space="0" w:color="auto"/>
                    <w:bottom w:val="none" w:sz="0" w:space="0" w:color="auto"/>
                    <w:right w:val="none" w:sz="0" w:space="0" w:color="auto"/>
                  </w:divBdr>
                </w:div>
              </w:divsChild>
            </w:div>
            <w:div w:id="1751342456">
              <w:marLeft w:val="0"/>
              <w:marRight w:val="0"/>
              <w:marTop w:val="30"/>
              <w:marBottom w:val="0"/>
              <w:divBdr>
                <w:top w:val="none" w:sz="0" w:space="0" w:color="auto"/>
                <w:left w:val="none" w:sz="0" w:space="0" w:color="auto"/>
                <w:bottom w:val="none" w:sz="0" w:space="0" w:color="auto"/>
                <w:right w:val="none" w:sz="0" w:space="0" w:color="auto"/>
              </w:divBdr>
              <w:divsChild>
                <w:div w:id="4465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5852">
          <w:marLeft w:val="0"/>
          <w:marRight w:val="0"/>
          <w:marTop w:val="0"/>
          <w:marBottom w:val="405"/>
          <w:divBdr>
            <w:top w:val="none" w:sz="0" w:space="0" w:color="auto"/>
            <w:left w:val="none" w:sz="0" w:space="0" w:color="auto"/>
            <w:bottom w:val="none" w:sz="0" w:space="0" w:color="auto"/>
            <w:right w:val="none" w:sz="0" w:space="0" w:color="auto"/>
          </w:divBdr>
          <w:divsChild>
            <w:div w:id="220559052">
              <w:marLeft w:val="0"/>
              <w:marRight w:val="0"/>
              <w:marTop w:val="0"/>
              <w:marBottom w:val="150"/>
              <w:divBdr>
                <w:top w:val="none" w:sz="0" w:space="0" w:color="auto"/>
                <w:left w:val="none" w:sz="0" w:space="0" w:color="auto"/>
                <w:bottom w:val="none" w:sz="0" w:space="0" w:color="auto"/>
                <w:right w:val="none" w:sz="0" w:space="0" w:color="auto"/>
              </w:divBdr>
            </w:div>
            <w:div w:id="2032031906">
              <w:marLeft w:val="0"/>
              <w:marRight w:val="0"/>
              <w:marTop w:val="0"/>
              <w:marBottom w:val="0"/>
              <w:divBdr>
                <w:top w:val="none" w:sz="0" w:space="0" w:color="auto"/>
                <w:left w:val="none" w:sz="0" w:space="0" w:color="auto"/>
                <w:bottom w:val="none" w:sz="0" w:space="0" w:color="auto"/>
                <w:right w:val="none" w:sz="0" w:space="0" w:color="auto"/>
              </w:divBdr>
              <w:divsChild>
                <w:div w:id="924726138">
                  <w:marLeft w:val="0"/>
                  <w:marRight w:val="0"/>
                  <w:marTop w:val="0"/>
                  <w:marBottom w:val="0"/>
                  <w:divBdr>
                    <w:top w:val="none" w:sz="0" w:space="0" w:color="auto"/>
                    <w:left w:val="none" w:sz="0" w:space="0" w:color="auto"/>
                    <w:bottom w:val="none" w:sz="0" w:space="0" w:color="auto"/>
                    <w:right w:val="none" w:sz="0" w:space="0" w:color="auto"/>
                  </w:divBdr>
                  <w:divsChild>
                    <w:div w:id="2102871643">
                      <w:marLeft w:val="0"/>
                      <w:marRight w:val="0"/>
                      <w:marTop w:val="0"/>
                      <w:marBottom w:val="0"/>
                      <w:divBdr>
                        <w:top w:val="none" w:sz="0" w:space="0" w:color="auto"/>
                        <w:left w:val="none" w:sz="0" w:space="0" w:color="auto"/>
                        <w:bottom w:val="none" w:sz="0" w:space="0" w:color="auto"/>
                        <w:right w:val="none" w:sz="0" w:space="0" w:color="auto"/>
                      </w:divBdr>
                      <w:divsChild>
                        <w:div w:id="682511617">
                          <w:marLeft w:val="0"/>
                          <w:marRight w:val="120"/>
                          <w:marTop w:val="0"/>
                          <w:marBottom w:val="0"/>
                          <w:divBdr>
                            <w:top w:val="none" w:sz="0" w:space="0" w:color="auto"/>
                            <w:left w:val="none" w:sz="0" w:space="0" w:color="auto"/>
                            <w:bottom w:val="none" w:sz="0" w:space="0" w:color="auto"/>
                            <w:right w:val="none" w:sz="0" w:space="0" w:color="auto"/>
                          </w:divBdr>
                          <w:divsChild>
                            <w:div w:id="597295568">
                              <w:marLeft w:val="120"/>
                              <w:marRight w:val="0"/>
                              <w:marTop w:val="0"/>
                              <w:marBottom w:val="0"/>
                              <w:divBdr>
                                <w:top w:val="none" w:sz="0" w:space="0" w:color="auto"/>
                                <w:left w:val="none" w:sz="0" w:space="0" w:color="auto"/>
                                <w:bottom w:val="none" w:sz="0" w:space="0" w:color="auto"/>
                                <w:right w:val="none" w:sz="0" w:space="0" w:color="auto"/>
                              </w:divBdr>
                            </w:div>
                            <w:div w:id="555167093">
                              <w:marLeft w:val="120"/>
                              <w:marRight w:val="0"/>
                              <w:marTop w:val="0"/>
                              <w:marBottom w:val="0"/>
                              <w:divBdr>
                                <w:top w:val="none" w:sz="0" w:space="0" w:color="auto"/>
                                <w:left w:val="none" w:sz="0" w:space="0" w:color="auto"/>
                                <w:bottom w:val="none" w:sz="0" w:space="0" w:color="auto"/>
                                <w:right w:val="none" w:sz="0" w:space="0" w:color="auto"/>
                              </w:divBdr>
                            </w:div>
                            <w:div w:id="1866869880">
                              <w:marLeft w:val="120"/>
                              <w:marRight w:val="0"/>
                              <w:marTop w:val="0"/>
                              <w:marBottom w:val="0"/>
                              <w:divBdr>
                                <w:top w:val="none" w:sz="0" w:space="0" w:color="auto"/>
                                <w:left w:val="none" w:sz="0" w:space="0" w:color="auto"/>
                                <w:bottom w:val="none" w:sz="0" w:space="0" w:color="auto"/>
                                <w:right w:val="none" w:sz="0" w:space="0" w:color="auto"/>
                              </w:divBdr>
                            </w:div>
                            <w:div w:id="359820647">
                              <w:marLeft w:val="120"/>
                              <w:marRight w:val="0"/>
                              <w:marTop w:val="0"/>
                              <w:marBottom w:val="0"/>
                              <w:divBdr>
                                <w:top w:val="none" w:sz="0" w:space="0" w:color="auto"/>
                                <w:left w:val="none" w:sz="0" w:space="0" w:color="auto"/>
                                <w:bottom w:val="none" w:sz="0" w:space="0" w:color="auto"/>
                                <w:right w:val="none" w:sz="0" w:space="0" w:color="auto"/>
                              </w:divBdr>
                            </w:div>
                            <w:div w:id="799227062">
                              <w:marLeft w:val="120"/>
                              <w:marRight w:val="0"/>
                              <w:marTop w:val="0"/>
                              <w:marBottom w:val="0"/>
                              <w:divBdr>
                                <w:top w:val="none" w:sz="0" w:space="0" w:color="auto"/>
                                <w:left w:val="none" w:sz="0" w:space="0" w:color="auto"/>
                                <w:bottom w:val="none" w:sz="0" w:space="0" w:color="auto"/>
                                <w:right w:val="none" w:sz="0" w:space="0" w:color="auto"/>
                              </w:divBdr>
                            </w:div>
                          </w:divsChild>
                        </w:div>
                        <w:div w:id="675376346">
                          <w:marLeft w:val="0"/>
                          <w:marRight w:val="0"/>
                          <w:marTop w:val="120"/>
                          <w:marBottom w:val="0"/>
                          <w:divBdr>
                            <w:top w:val="none" w:sz="0" w:space="0" w:color="auto"/>
                            <w:left w:val="none" w:sz="0" w:space="0" w:color="auto"/>
                            <w:bottom w:val="none" w:sz="0" w:space="0" w:color="auto"/>
                            <w:right w:val="none" w:sz="0" w:space="0" w:color="auto"/>
                          </w:divBdr>
                          <w:divsChild>
                            <w:div w:id="1065762404">
                              <w:marLeft w:val="120"/>
                              <w:marRight w:val="0"/>
                              <w:marTop w:val="0"/>
                              <w:marBottom w:val="0"/>
                              <w:divBdr>
                                <w:top w:val="none" w:sz="0" w:space="0" w:color="auto"/>
                                <w:left w:val="none" w:sz="0" w:space="0" w:color="auto"/>
                                <w:bottom w:val="none" w:sz="0" w:space="0" w:color="auto"/>
                                <w:right w:val="none" w:sz="0" w:space="0" w:color="auto"/>
                              </w:divBdr>
                            </w:div>
                            <w:div w:id="603347524">
                              <w:marLeft w:val="120"/>
                              <w:marRight w:val="0"/>
                              <w:marTop w:val="0"/>
                              <w:marBottom w:val="0"/>
                              <w:divBdr>
                                <w:top w:val="none" w:sz="0" w:space="0" w:color="auto"/>
                                <w:left w:val="none" w:sz="0" w:space="0" w:color="auto"/>
                                <w:bottom w:val="none" w:sz="0" w:space="0" w:color="auto"/>
                                <w:right w:val="none" w:sz="0" w:space="0" w:color="auto"/>
                              </w:divBdr>
                            </w:div>
                            <w:div w:id="128328235">
                              <w:marLeft w:val="120"/>
                              <w:marRight w:val="0"/>
                              <w:marTop w:val="0"/>
                              <w:marBottom w:val="0"/>
                              <w:divBdr>
                                <w:top w:val="none" w:sz="0" w:space="0" w:color="auto"/>
                                <w:left w:val="none" w:sz="0" w:space="0" w:color="auto"/>
                                <w:bottom w:val="none" w:sz="0" w:space="0" w:color="auto"/>
                                <w:right w:val="none" w:sz="0" w:space="0" w:color="auto"/>
                              </w:divBdr>
                            </w:div>
                            <w:div w:id="1748530605">
                              <w:marLeft w:val="120"/>
                              <w:marRight w:val="0"/>
                              <w:marTop w:val="0"/>
                              <w:marBottom w:val="0"/>
                              <w:divBdr>
                                <w:top w:val="none" w:sz="0" w:space="0" w:color="auto"/>
                                <w:left w:val="none" w:sz="0" w:space="0" w:color="auto"/>
                                <w:bottom w:val="none" w:sz="0" w:space="0" w:color="auto"/>
                                <w:right w:val="none" w:sz="0" w:space="0" w:color="auto"/>
                              </w:divBdr>
                            </w:div>
                            <w:div w:id="4140578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556457">
          <w:marLeft w:val="0"/>
          <w:marRight w:val="0"/>
          <w:marTop w:val="0"/>
          <w:marBottom w:val="0"/>
          <w:divBdr>
            <w:top w:val="none" w:sz="0" w:space="0" w:color="auto"/>
            <w:left w:val="none" w:sz="0" w:space="0" w:color="auto"/>
            <w:bottom w:val="none" w:sz="0" w:space="0" w:color="auto"/>
            <w:right w:val="none" w:sz="0" w:space="0" w:color="auto"/>
          </w:divBdr>
          <w:divsChild>
            <w:div w:id="1298951321">
              <w:marLeft w:val="0"/>
              <w:marRight w:val="0"/>
              <w:marTop w:val="0"/>
              <w:marBottom w:val="0"/>
              <w:divBdr>
                <w:top w:val="none" w:sz="0" w:space="0" w:color="auto"/>
                <w:left w:val="none" w:sz="0" w:space="0" w:color="auto"/>
                <w:bottom w:val="none" w:sz="0" w:space="0" w:color="auto"/>
                <w:right w:val="none" w:sz="0" w:space="0" w:color="auto"/>
              </w:divBdr>
              <w:divsChild>
                <w:div w:id="753089842">
                  <w:marLeft w:val="0"/>
                  <w:marRight w:val="0"/>
                  <w:marTop w:val="0"/>
                  <w:marBottom w:val="0"/>
                  <w:divBdr>
                    <w:top w:val="none" w:sz="0" w:space="0" w:color="auto"/>
                    <w:left w:val="none" w:sz="0" w:space="0" w:color="auto"/>
                    <w:bottom w:val="none" w:sz="0" w:space="0" w:color="auto"/>
                    <w:right w:val="none" w:sz="0" w:space="0" w:color="auto"/>
                  </w:divBdr>
                  <w:divsChild>
                    <w:div w:id="1159882737">
                      <w:marLeft w:val="0"/>
                      <w:marRight w:val="0"/>
                      <w:marTop w:val="0"/>
                      <w:marBottom w:val="0"/>
                      <w:divBdr>
                        <w:top w:val="none" w:sz="0" w:space="0" w:color="auto"/>
                        <w:left w:val="none" w:sz="0" w:space="0" w:color="auto"/>
                        <w:bottom w:val="none" w:sz="0" w:space="0" w:color="auto"/>
                        <w:right w:val="none" w:sz="0" w:space="0" w:color="auto"/>
                      </w:divBdr>
                      <w:divsChild>
                        <w:div w:id="712919978">
                          <w:marLeft w:val="0"/>
                          <w:marRight w:val="0"/>
                          <w:marTop w:val="0"/>
                          <w:marBottom w:val="0"/>
                          <w:divBdr>
                            <w:top w:val="none" w:sz="0" w:space="0" w:color="auto"/>
                            <w:left w:val="none" w:sz="0" w:space="0" w:color="auto"/>
                            <w:bottom w:val="none" w:sz="0" w:space="0" w:color="auto"/>
                            <w:right w:val="none" w:sz="0" w:space="0" w:color="auto"/>
                          </w:divBdr>
                          <w:divsChild>
                            <w:div w:id="2058699549">
                              <w:marLeft w:val="0"/>
                              <w:marRight w:val="0"/>
                              <w:marTop w:val="0"/>
                              <w:marBottom w:val="0"/>
                              <w:divBdr>
                                <w:top w:val="none" w:sz="0" w:space="0" w:color="auto"/>
                                <w:left w:val="none" w:sz="0" w:space="0" w:color="auto"/>
                                <w:bottom w:val="none" w:sz="0" w:space="0" w:color="auto"/>
                                <w:right w:val="none" w:sz="0" w:space="0" w:color="auto"/>
                              </w:divBdr>
                            </w:div>
                            <w:div w:id="1538153596">
                              <w:marLeft w:val="0"/>
                              <w:marRight w:val="0"/>
                              <w:marTop w:val="0"/>
                              <w:marBottom w:val="0"/>
                              <w:divBdr>
                                <w:top w:val="none" w:sz="0" w:space="0" w:color="auto"/>
                                <w:left w:val="none" w:sz="0" w:space="0" w:color="auto"/>
                                <w:bottom w:val="none" w:sz="0" w:space="0" w:color="auto"/>
                                <w:right w:val="none" w:sz="0" w:space="0" w:color="auto"/>
                              </w:divBdr>
                              <w:divsChild>
                                <w:div w:id="15670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58498">
                      <w:marLeft w:val="0"/>
                      <w:marRight w:val="0"/>
                      <w:marTop w:val="150"/>
                      <w:marBottom w:val="0"/>
                      <w:divBdr>
                        <w:top w:val="none" w:sz="0" w:space="0" w:color="auto"/>
                        <w:left w:val="none" w:sz="0" w:space="0" w:color="auto"/>
                        <w:bottom w:val="none" w:sz="0" w:space="0" w:color="auto"/>
                        <w:right w:val="none" w:sz="0" w:space="0" w:color="auto"/>
                      </w:divBdr>
                      <w:divsChild>
                        <w:div w:id="145898019">
                          <w:marLeft w:val="0"/>
                          <w:marRight w:val="0"/>
                          <w:marTop w:val="0"/>
                          <w:marBottom w:val="0"/>
                          <w:divBdr>
                            <w:top w:val="none" w:sz="0" w:space="0" w:color="auto"/>
                            <w:left w:val="none" w:sz="0" w:space="0" w:color="auto"/>
                            <w:bottom w:val="none" w:sz="0" w:space="0" w:color="auto"/>
                            <w:right w:val="none" w:sz="0" w:space="0" w:color="auto"/>
                          </w:divBdr>
                          <w:divsChild>
                            <w:div w:id="212037370">
                              <w:marLeft w:val="0"/>
                              <w:marRight w:val="0"/>
                              <w:marTop w:val="0"/>
                              <w:marBottom w:val="0"/>
                              <w:divBdr>
                                <w:top w:val="none" w:sz="0" w:space="0" w:color="auto"/>
                                <w:left w:val="none" w:sz="0" w:space="0" w:color="auto"/>
                                <w:bottom w:val="none" w:sz="0" w:space="0" w:color="auto"/>
                                <w:right w:val="none" w:sz="0" w:space="0" w:color="auto"/>
                              </w:divBdr>
                              <w:divsChild>
                                <w:div w:id="283660796">
                                  <w:marLeft w:val="0"/>
                                  <w:marRight w:val="0"/>
                                  <w:marTop w:val="0"/>
                                  <w:marBottom w:val="0"/>
                                  <w:divBdr>
                                    <w:top w:val="none" w:sz="0" w:space="0" w:color="auto"/>
                                    <w:left w:val="none" w:sz="0" w:space="0" w:color="auto"/>
                                    <w:bottom w:val="none" w:sz="0" w:space="0" w:color="auto"/>
                                    <w:right w:val="none" w:sz="0" w:space="0" w:color="auto"/>
                                  </w:divBdr>
                                  <w:divsChild>
                                    <w:div w:id="385418358">
                                      <w:marLeft w:val="0"/>
                                      <w:marRight w:val="0"/>
                                      <w:marTop w:val="0"/>
                                      <w:marBottom w:val="30"/>
                                      <w:divBdr>
                                        <w:top w:val="none" w:sz="0" w:space="0" w:color="auto"/>
                                        <w:left w:val="none" w:sz="0" w:space="0" w:color="auto"/>
                                        <w:bottom w:val="none" w:sz="0" w:space="0" w:color="auto"/>
                                        <w:right w:val="none" w:sz="0" w:space="0" w:color="auto"/>
                                      </w:divBdr>
                                      <w:divsChild>
                                        <w:div w:id="1001548227">
                                          <w:marLeft w:val="0"/>
                                          <w:marRight w:val="0"/>
                                          <w:marTop w:val="0"/>
                                          <w:marBottom w:val="0"/>
                                          <w:divBdr>
                                            <w:top w:val="none" w:sz="0" w:space="0" w:color="auto"/>
                                            <w:left w:val="none" w:sz="0" w:space="0" w:color="auto"/>
                                            <w:bottom w:val="none" w:sz="0" w:space="0" w:color="auto"/>
                                            <w:right w:val="none" w:sz="0" w:space="0" w:color="auto"/>
                                          </w:divBdr>
                                          <w:divsChild>
                                            <w:div w:id="6355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9307">
                                      <w:marLeft w:val="30"/>
                                      <w:marRight w:val="0"/>
                                      <w:marTop w:val="0"/>
                                      <w:marBottom w:val="30"/>
                                      <w:divBdr>
                                        <w:top w:val="none" w:sz="0" w:space="0" w:color="auto"/>
                                        <w:left w:val="none" w:sz="0" w:space="0" w:color="auto"/>
                                        <w:bottom w:val="none" w:sz="0" w:space="0" w:color="auto"/>
                                        <w:right w:val="none" w:sz="0" w:space="0" w:color="auto"/>
                                      </w:divBdr>
                                      <w:divsChild>
                                        <w:div w:id="1536112105">
                                          <w:marLeft w:val="0"/>
                                          <w:marRight w:val="0"/>
                                          <w:marTop w:val="0"/>
                                          <w:marBottom w:val="0"/>
                                          <w:divBdr>
                                            <w:top w:val="none" w:sz="0" w:space="0" w:color="auto"/>
                                            <w:left w:val="none" w:sz="0" w:space="0" w:color="auto"/>
                                            <w:bottom w:val="none" w:sz="0" w:space="0" w:color="auto"/>
                                            <w:right w:val="none" w:sz="0" w:space="0" w:color="auto"/>
                                          </w:divBdr>
                                          <w:divsChild>
                                            <w:div w:id="10096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20636">
                                      <w:marLeft w:val="30"/>
                                      <w:marRight w:val="0"/>
                                      <w:marTop w:val="0"/>
                                      <w:marBottom w:val="30"/>
                                      <w:divBdr>
                                        <w:top w:val="none" w:sz="0" w:space="0" w:color="auto"/>
                                        <w:left w:val="none" w:sz="0" w:space="0" w:color="auto"/>
                                        <w:bottom w:val="none" w:sz="0" w:space="0" w:color="auto"/>
                                        <w:right w:val="none" w:sz="0" w:space="0" w:color="auto"/>
                                      </w:divBdr>
                                      <w:divsChild>
                                        <w:div w:id="1291206493">
                                          <w:marLeft w:val="0"/>
                                          <w:marRight w:val="0"/>
                                          <w:marTop w:val="0"/>
                                          <w:marBottom w:val="0"/>
                                          <w:divBdr>
                                            <w:top w:val="none" w:sz="0" w:space="0" w:color="auto"/>
                                            <w:left w:val="none" w:sz="0" w:space="0" w:color="auto"/>
                                            <w:bottom w:val="none" w:sz="0" w:space="0" w:color="auto"/>
                                            <w:right w:val="none" w:sz="0" w:space="0" w:color="auto"/>
                                          </w:divBdr>
                                          <w:divsChild>
                                            <w:div w:id="6366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9208">
                                      <w:marLeft w:val="30"/>
                                      <w:marRight w:val="0"/>
                                      <w:marTop w:val="0"/>
                                      <w:marBottom w:val="30"/>
                                      <w:divBdr>
                                        <w:top w:val="none" w:sz="0" w:space="0" w:color="auto"/>
                                        <w:left w:val="none" w:sz="0" w:space="0" w:color="auto"/>
                                        <w:bottom w:val="none" w:sz="0" w:space="0" w:color="auto"/>
                                        <w:right w:val="none" w:sz="0" w:space="0" w:color="auto"/>
                                      </w:divBdr>
                                      <w:divsChild>
                                        <w:div w:id="1574048497">
                                          <w:marLeft w:val="0"/>
                                          <w:marRight w:val="0"/>
                                          <w:marTop w:val="0"/>
                                          <w:marBottom w:val="0"/>
                                          <w:divBdr>
                                            <w:top w:val="none" w:sz="0" w:space="0" w:color="auto"/>
                                            <w:left w:val="none" w:sz="0" w:space="0" w:color="auto"/>
                                            <w:bottom w:val="none" w:sz="0" w:space="0" w:color="auto"/>
                                            <w:right w:val="none" w:sz="0" w:space="0" w:color="auto"/>
                                          </w:divBdr>
                                          <w:divsChild>
                                            <w:div w:id="18874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6225">
                                      <w:marLeft w:val="30"/>
                                      <w:marRight w:val="0"/>
                                      <w:marTop w:val="0"/>
                                      <w:marBottom w:val="30"/>
                                      <w:divBdr>
                                        <w:top w:val="none" w:sz="0" w:space="0" w:color="auto"/>
                                        <w:left w:val="none" w:sz="0" w:space="0" w:color="auto"/>
                                        <w:bottom w:val="none" w:sz="0" w:space="0" w:color="auto"/>
                                        <w:right w:val="none" w:sz="0" w:space="0" w:color="auto"/>
                                      </w:divBdr>
                                      <w:divsChild>
                                        <w:div w:id="166138028">
                                          <w:marLeft w:val="0"/>
                                          <w:marRight w:val="0"/>
                                          <w:marTop w:val="0"/>
                                          <w:marBottom w:val="0"/>
                                          <w:divBdr>
                                            <w:top w:val="none" w:sz="0" w:space="0" w:color="auto"/>
                                            <w:left w:val="none" w:sz="0" w:space="0" w:color="auto"/>
                                            <w:bottom w:val="none" w:sz="0" w:space="0" w:color="auto"/>
                                            <w:right w:val="none" w:sz="0" w:space="0" w:color="auto"/>
                                          </w:divBdr>
                                          <w:divsChild>
                                            <w:div w:id="7454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00532">
                                  <w:marLeft w:val="0"/>
                                  <w:marRight w:val="0"/>
                                  <w:marTop w:val="0"/>
                                  <w:marBottom w:val="0"/>
                                  <w:divBdr>
                                    <w:top w:val="none" w:sz="0" w:space="0" w:color="auto"/>
                                    <w:left w:val="none" w:sz="0" w:space="0" w:color="auto"/>
                                    <w:bottom w:val="none" w:sz="0" w:space="0" w:color="auto"/>
                                    <w:right w:val="none" w:sz="0" w:space="0" w:color="auto"/>
                                  </w:divBdr>
                                  <w:divsChild>
                                    <w:div w:id="143550770">
                                      <w:marLeft w:val="0"/>
                                      <w:marRight w:val="0"/>
                                      <w:marTop w:val="0"/>
                                      <w:marBottom w:val="30"/>
                                      <w:divBdr>
                                        <w:top w:val="none" w:sz="0" w:space="0" w:color="auto"/>
                                        <w:left w:val="none" w:sz="0" w:space="0" w:color="auto"/>
                                        <w:bottom w:val="none" w:sz="0" w:space="0" w:color="auto"/>
                                        <w:right w:val="none" w:sz="0" w:space="0" w:color="auto"/>
                                      </w:divBdr>
                                      <w:divsChild>
                                        <w:div w:id="1112431129">
                                          <w:marLeft w:val="0"/>
                                          <w:marRight w:val="0"/>
                                          <w:marTop w:val="0"/>
                                          <w:marBottom w:val="0"/>
                                          <w:divBdr>
                                            <w:top w:val="none" w:sz="0" w:space="0" w:color="auto"/>
                                            <w:left w:val="none" w:sz="0" w:space="0" w:color="auto"/>
                                            <w:bottom w:val="none" w:sz="0" w:space="0" w:color="auto"/>
                                            <w:right w:val="none" w:sz="0" w:space="0" w:color="auto"/>
                                          </w:divBdr>
                                          <w:divsChild>
                                            <w:div w:id="577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1390">
                                      <w:marLeft w:val="30"/>
                                      <w:marRight w:val="0"/>
                                      <w:marTop w:val="0"/>
                                      <w:marBottom w:val="30"/>
                                      <w:divBdr>
                                        <w:top w:val="none" w:sz="0" w:space="0" w:color="auto"/>
                                        <w:left w:val="none" w:sz="0" w:space="0" w:color="auto"/>
                                        <w:bottom w:val="none" w:sz="0" w:space="0" w:color="auto"/>
                                        <w:right w:val="none" w:sz="0" w:space="0" w:color="auto"/>
                                      </w:divBdr>
                                      <w:divsChild>
                                        <w:div w:id="1258518811">
                                          <w:marLeft w:val="0"/>
                                          <w:marRight w:val="0"/>
                                          <w:marTop w:val="0"/>
                                          <w:marBottom w:val="0"/>
                                          <w:divBdr>
                                            <w:top w:val="none" w:sz="0" w:space="0" w:color="auto"/>
                                            <w:left w:val="none" w:sz="0" w:space="0" w:color="auto"/>
                                            <w:bottom w:val="none" w:sz="0" w:space="0" w:color="auto"/>
                                            <w:right w:val="none" w:sz="0" w:space="0" w:color="auto"/>
                                          </w:divBdr>
                                          <w:divsChild>
                                            <w:div w:id="18723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8606">
                                      <w:marLeft w:val="30"/>
                                      <w:marRight w:val="0"/>
                                      <w:marTop w:val="0"/>
                                      <w:marBottom w:val="30"/>
                                      <w:divBdr>
                                        <w:top w:val="none" w:sz="0" w:space="0" w:color="auto"/>
                                        <w:left w:val="none" w:sz="0" w:space="0" w:color="auto"/>
                                        <w:bottom w:val="none" w:sz="0" w:space="0" w:color="auto"/>
                                        <w:right w:val="none" w:sz="0" w:space="0" w:color="auto"/>
                                      </w:divBdr>
                                      <w:divsChild>
                                        <w:div w:id="305086010">
                                          <w:marLeft w:val="0"/>
                                          <w:marRight w:val="0"/>
                                          <w:marTop w:val="0"/>
                                          <w:marBottom w:val="0"/>
                                          <w:divBdr>
                                            <w:top w:val="none" w:sz="0" w:space="0" w:color="auto"/>
                                            <w:left w:val="none" w:sz="0" w:space="0" w:color="auto"/>
                                            <w:bottom w:val="none" w:sz="0" w:space="0" w:color="auto"/>
                                            <w:right w:val="none" w:sz="0" w:space="0" w:color="auto"/>
                                          </w:divBdr>
                                          <w:divsChild>
                                            <w:div w:id="9344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0354">
                                      <w:marLeft w:val="30"/>
                                      <w:marRight w:val="0"/>
                                      <w:marTop w:val="0"/>
                                      <w:marBottom w:val="30"/>
                                      <w:divBdr>
                                        <w:top w:val="none" w:sz="0" w:space="0" w:color="auto"/>
                                        <w:left w:val="none" w:sz="0" w:space="0" w:color="auto"/>
                                        <w:bottom w:val="none" w:sz="0" w:space="0" w:color="auto"/>
                                        <w:right w:val="none" w:sz="0" w:space="0" w:color="auto"/>
                                      </w:divBdr>
                                      <w:divsChild>
                                        <w:div w:id="1139998893">
                                          <w:marLeft w:val="0"/>
                                          <w:marRight w:val="0"/>
                                          <w:marTop w:val="0"/>
                                          <w:marBottom w:val="0"/>
                                          <w:divBdr>
                                            <w:top w:val="none" w:sz="0" w:space="0" w:color="auto"/>
                                            <w:left w:val="none" w:sz="0" w:space="0" w:color="auto"/>
                                            <w:bottom w:val="none" w:sz="0" w:space="0" w:color="auto"/>
                                            <w:right w:val="none" w:sz="0" w:space="0" w:color="auto"/>
                                          </w:divBdr>
                                          <w:divsChild>
                                            <w:div w:id="21163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4183">
                                      <w:marLeft w:val="30"/>
                                      <w:marRight w:val="0"/>
                                      <w:marTop w:val="0"/>
                                      <w:marBottom w:val="30"/>
                                      <w:divBdr>
                                        <w:top w:val="none" w:sz="0" w:space="0" w:color="auto"/>
                                        <w:left w:val="none" w:sz="0" w:space="0" w:color="auto"/>
                                        <w:bottom w:val="none" w:sz="0" w:space="0" w:color="auto"/>
                                        <w:right w:val="none" w:sz="0" w:space="0" w:color="auto"/>
                                      </w:divBdr>
                                      <w:divsChild>
                                        <w:div w:id="480772579">
                                          <w:marLeft w:val="0"/>
                                          <w:marRight w:val="0"/>
                                          <w:marTop w:val="0"/>
                                          <w:marBottom w:val="0"/>
                                          <w:divBdr>
                                            <w:top w:val="none" w:sz="0" w:space="0" w:color="auto"/>
                                            <w:left w:val="none" w:sz="0" w:space="0" w:color="auto"/>
                                            <w:bottom w:val="none" w:sz="0" w:space="0" w:color="auto"/>
                                            <w:right w:val="none" w:sz="0" w:space="0" w:color="auto"/>
                                          </w:divBdr>
                                          <w:divsChild>
                                            <w:div w:id="124669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28258">
                                  <w:marLeft w:val="0"/>
                                  <w:marRight w:val="0"/>
                                  <w:marTop w:val="0"/>
                                  <w:marBottom w:val="0"/>
                                  <w:divBdr>
                                    <w:top w:val="none" w:sz="0" w:space="0" w:color="auto"/>
                                    <w:left w:val="none" w:sz="0" w:space="0" w:color="auto"/>
                                    <w:bottom w:val="none" w:sz="0" w:space="0" w:color="auto"/>
                                    <w:right w:val="none" w:sz="0" w:space="0" w:color="auto"/>
                                  </w:divBdr>
                                  <w:divsChild>
                                    <w:div w:id="2121990552">
                                      <w:marLeft w:val="0"/>
                                      <w:marRight w:val="0"/>
                                      <w:marTop w:val="0"/>
                                      <w:marBottom w:val="0"/>
                                      <w:divBdr>
                                        <w:top w:val="none" w:sz="0" w:space="0" w:color="auto"/>
                                        <w:left w:val="none" w:sz="0" w:space="0" w:color="auto"/>
                                        <w:bottom w:val="none" w:sz="0" w:space="0" w:color="auto"/>
                                        <w:right w:val="none" w:sz="0" w:space="0" w:color="auto"/>
                                      </w:divBdr>
                                      <w:divsChild>
                                        <w:div w:id="14890681">
                                          <w:marLeft w:val="0"/>
                                          <w:marRight w:val="0"/>
                                          <w:marTop w:val="0"/>
                                          <w:marBottom w:val="0"/>
                                          <w:divBdr>
                                            <w:top w:val="none" w:sz="0" w:space="0" w:color="auto"/>
                                            <w:left w:val="none" w:sz="0" w:space="0" w:color="auto"/>
                                            <w:bottom w:val="none" w:sz="0" w:space="0" w:color="auto"/>
                                            <w:right w:val="none" w:sz="0" w:space="0" w:color="auto"/>
                                          </w:divBdr>
                                          <w:divsChild>
                                            <w:div w:id="654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2631">
                                      <w:marLeft w:val="30"/>
                                      <w:marRight w:val="0"/>
                                      <w:marTop w:val="0"/>
                                      <w:marBottom w:val="0"/>
                                      <w:divBdr>
                                        <w:top w:val="none" w:sz="0" w:space="0" w:color="auto"/>
                                        <w:left w:val="none" w:sz="0" w:space="0" w:color="auto"/>
                                        <w:bottom w:val="none" w:sz="0" w:space="0" w:color="auto"/>
                                        <w:right w:val="none" w:sz="0" w:space="0" w:color="auto"/>
                                      </w:divBdr>
                                      <w:divsChild>
                                        <w:div w:id="1456631266">
                                          <w:marLeft w:val="0"/>
                                          <w:marRight w:val="0"/>
                                          <w:marTop w:val="0"/>
                                          <w:marBottom w:val="0"/>
                                          <w:divBdr>
                                            <w:top w:val="none" w:sz="0" w:space="0" w:color="auto"/>
                                            <w:left w:val="none" w:sz="0" w:space="0" w:color="auto"/>
                                            <w:bottom w:val="none" w:sz="0" w:space="0" w:color="auto"/>
                                            <w:right w:val="none" w:sz="0" w:space="0" w:color="auto"/>
                                          </w:divBdr>
                                          <w:divsChild>
                                            <w:div w:id="8262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2017">
                                      <w:marLeft w:val="30"/>
                                      <w:marRight w:val="0"/>
                                      <w:marTop w:val="0"/>
                                      <w:marBottom w:val="0"/>
                                      <w:divBdr>
                                        <w:top w:val="none" w:sz="0" w:space="0" w:color="auto"/>
                                        <w:left w:val="none" w:sz="0" w:space="0" w:color="auto"/>
                                        <w:bottom w:val="none" w:sz="0" w:space="0" w:color="auto"/>
                                        <w:right w:val="none" w:sz="0" w:space="0" w:color="auto"/>
                                      </w:divBdr>
                                      <w:divsChild>
                                        <w:div w:id="2000115439">
                                          <w:marLeft w:val="0"/>
                                          <w:marRight w:val="0"/>
                                          <w:marTop w:val="0"/>
                                          <w:marBottom w:val="0"/>
                                          <w:divBdr>
                                            <w:top w:val="none" w:sz="0" w:space="0" w:color="auto"/>
                                            <w:left w:val="none" w:sz="0" w:space="0" w:color="auto"/>
                                            <w:bottom w:val="none" w:sz="0" w:space="0" w:color="auto"/>
                                            <w:right w:val="none" w:sz="0" w:space="0" w:color="auto"/>
                                          </w:divBdr>
                                          <w:divsChild>
                                            <w:div w:id="1060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15546">
                                      <w:marLeft w:val="30"/>
                                      <w:marRight w:val="0"/>
                                      <w:marTop w:val="0"/>
                                      <w:marBottom w:val="0"/>
                                      <w:divBdr>
                                        <w:top w:val="none" w:sz="0" w:space="0" w:color="auto"/>
                                        <w:left w:val="none" w:sz="0" w:space="0" w:color="auto"/>
                                        <w:bottom w:val="none" w:sz="0" w:space="0" w:color="auto"/>
                                        <w:right w:val="none" w:sz="0" w:space="0" w:color="auto"/>
                                      </w:divBdr>
                                      <w:divsChild>
                                        <w:div w:id="510339101">
                                          <w:marLeft w:val="0"/>
                                          <w:marRight w:val="0"/>
                                          <w:marTop w:val="0"/>
                                          <w:marBottom w:val="0"/>
                                          <w:divBdr>
                                            <w:top w:val="none" w:sz="0" w:space="0" w:color="auto"/>
                                            <w:left w:val="none" w:sz="0" w:space="0" w:color="auto"/>
                                            <w:bottom w:val="none" w:sz="0" w:space="0" w:color="auto"/>
                                            <w:right w:val="none" w:sz="0" w:space="0" w:color="auto"/>
                                          </w:divBdr>
                                          <w:divsChild>
                                            <w:div w:id="1909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9764">
                                      <w:marLeft w:val="30"/>
                                      <w:marRight w:val="0"/>
                                      <w:marTop w:val="0"/>
                                      <w:marBottom w:val="0"/>
                                      <w:divBdr>
                                        <w:top w:val="none" w:sz="0" w:space="0" w:color="auto"/>
                                        <w:left w:val="none" w:sz="0" w:space="0" w:color="auto"/>
                                        <w:bottom w:val="none" w:sz="0" w:space="0" w:color="auto"/>
                                        <w:right w:val="none" w:sz="0" w:space="0" w:color="auto"/>
                                      </w:divBdr>
                                      <w:divsChild>
                                        <w:div w:id="659121251">
                                          <w:marLeft w:val="0"/>
                                          <w:marRight w:val="0"/>
                                          <w:marTop w:val="0"/>
                                          <w:marBottom w:val="0"/>
                                          <w:divBdr>
                                            <w:top w:val="none" w:sz="0" w:space="0" w:color="auto"/>
                                            <w:left w:val="none" w:sz="0" w:space="0" w:color="auto"/>
                                            <w:bottom w:val="none" w:sz="0" w:space="0" w:color="auto"/>
                                            <w:right w:val="none" w:sz="0" w:space="0" w:color="auto"/>
                                          </w:divBdr>
                                          <w:divsChild>
                                            <w:div w:id="11857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538349">
          <w:marLeft w:val="0"/>
          <w:marRight w:val="0"/>
          <w:marTop w:val="0"/>
          <w:marBottom w:val="0"/>
          <w:divBdr>
            <w:top w:val="none" w:sz="0" w:space="0" w:color="auto"/>
            <w:left w:val="none" w:sz="0" w:space="0" w:color="auto"/>
            <w:bottom w:val="none" w:sz="0" w:space="0" w:color="auto"/>
            <w:right w:val="none" w:sz="0" w:space="0" w:color="auto"/>
          </w:divBdr>
          <w:divsChild>
            <w:div w:id="1023940661">
              <w:marLeft w:val="0"/>
              <w:marRight w:val="0"/>
              <w:marTop w:val="0"/>
              <w:marBottom w:val="0"/>
              <w:divBdr>
                <w:top w:val="none" w:sz="0" w:space="0" w:color="auto"/>
                <w:left w:val="none" w:sz="0" w:space="0" w:color="auto"/>
                <w:bottom w:val="none" w:sz="0" w:space="0" w:color="auto"/>
                <w:right w:val="none" w:sz="0" w:space="0" w:color="auto"/>
              </w:divBdr>
            </w:div>
            <w:div w:id="755784650">
              <w:marLeft w:val="0"/>
              <w:marRight w:val="0"/>
              <w:marTop w:val="0"/>
              <w:marBottom w:val="0"/>
              <w:divBdr>
                <w:top w:val="none" w:sz="0" w:space="0" w:color="auto"/>
                <w:left w:val="none" w:sz="0" w:space="0" w:color="auto"/>
                <w:bottom w:val="none" w:sz="0" w:space="0" w:color="auto"/>
                <w:right w:val="none" w:sz="0" w:space="0" w:color="auto"/>
              </w:divBdr>
            </w:div>
            <w:div w:id="986667122">
              <w:marLeft w:val="0"/>
              <w:marRight w:val="0"/>
              <w:marTop w:val="0"/>
              <w:marBottom w:val="0"/>
              <w:divBdr>
                <w:top w:val="none" w:sz="0" w:space="0" w:color="auto"/>
                <w:left w:val="none" w:sz="0" w:space="0" w:color="auto"/>
                <w:bottom w:val="none" w:sz="0" w:space="0" w:color="auto"/>
                <w:right w:val="none" w:sz="0" w:space="0" w:color="auto"/>
              </w:divBdr>
              <w:divsChild>
                <w:div w:id="61295119">
                  <w:marLeft w:val="0"/>
                  <w:marRight w:val="0"/>
                  <w:marTop w:val="0"/>
                  <w:marBottom w:val="0"/>
                  <w:divBdr>
                    <w:top w:val="none" w:sz="0" w:space="0" w:color="auto"/>
                    <w:left w:val="none" w:sz="0" w:space="0" w:color="auto"/>
                    <w:bottom w:val="none" w:sz="0" w:space="0" w:color="auto"/>
                    <w:right w:val="none" w:sz="0" w:space="0" w:color="auto"/>
                  </w:divBdr>
                </w:div>
              </w:divsChild>
            </w:div>
            <w:div w:id="399061794">
              <w:marLeft w:val="0"/>
              <w:marRight w:val="0"/>
              <w:marTop w:val="30"/>
              <w:marBottom w:val="0"/>
              <w:divBdr>
                <w:top w:val="none" w:sz="0" w:space="0" w:color="auto"/>
                <w:left w:val="none" w:sz="0" w:space="0" w:color="auto"/>
                <w:bottom w:val="none" w:sz="0" w:space="0" w:color="auto"/>
                <w:right w:val="none" w:sz="0" w:space="0" w:color="auto"/>
              </w:divBdr>
              <w:divsChild>
                <w:div w:id="598682150">
                  <w:marLeft w:val="0"/>
                  <w:marRight w:val="0"/>
                  <w:marTop w:val="0"/>
                  <w:marBottom w:val="0"/>
                  <w:divBdr>
                    <w:top w:val="none" w:sz="0" w:space="0" w:color="auto"/>
                    <w:left w:val="none" w:sz="0" w:space="0" w:color="auto"/>
                    <w:bottom w:val="none" w:sz="0" w:space="0" w:color="auto"/>
                    <w:right w:val="none" w:sz="0" w:space="0" w:color="auto"/>
                  </w:divBdr>
                </w:div>
              </w:divsChild>
            </w:div>
            <w:div w:id="1408267187">
              <w:marLeft w:val="0"/>
              <w:marRight w:val="0"/>
              <w:marTop w:val="90"/>
              <w:marBottom w:val="0"/>
              <w:divBdr>
                <w:top w:val="none" w:sz="0" w:space="0" w:color="auto"/>
                <w:left w:val="none" w:sz="0" w:space="0" w:color="auto"/>
                <w:bottom w:val="none" w:sz="0" w:space="0" w:color="auto"/>
                <w:right w:val="none" w:sz="0" w:space="0" w:color="auto"/>
              </w:divBdr>
              <w:divsChild>
                <w:div w:id="667439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2074577">
          <w:marLeft w:val="0"/>
          <w:marRight w:val="0"/>
          <w:marTop w:val="0"/>
          <w:marBottom w:val="0"/>
          <w:divBdr>
            <w:top w:val="none" w:sz="0" w:space="0" w:color="auto"/>
            <w:left w:val="none" w:sz="0" w:space="0" w:color="auto"/>
            <w:bottom w:val="none" w:sz="0" w:space="0" w:color="auto"/>
            <w:right w:val="none" w:sz="0" w:space="0" w:color="auto"/>
          </w:divBdr>
          <w:divsChild>
            <w:div w:id="1632322414">
              <w:marLeft w:val="0"/>
              <w:marRight w:val="0"/>
              <w:marTop w:val="0"/>
              <w:marBottom w:val="0"/>
              <w:divBdr>
                <w:top w:val="none" w:sz="0" w:space="0" w:color="auto"/>
                <w:left w:val="none" w:sz="0" w:space="0" w:color="auto"/>
                <w:bottom w:val="none" w:sz="0" w:space="0" w:color="auto"/>
                <w:right w:val="none" w:sz="0" w:space="0" w:color="auto"/>
              </w:divBdr>
            </w:div>
            <w:div w:id="1606498381">
              <w:marLeft w:val="0"/>
              <w:marRight w:val="0"/>
              <w:marTop w:val="0"/>
              <w:marBottom w:val="0"/>
              <w:divBdr>
                <w:top w:val="none" w:sz="0" w:space="0" w:color="auto"/>
                <w:left w:val="none" w:sz="0" w:space="0" w:color="auto"/>
                <w:bottom w:val="none" w:sz="0" w:space="0" w:color="auto"/>
                <w:right w:val="none" w:sz="0" w:space="0" w:color="auto"/>
              </w:divBdr>
            </w:div>
            <w:div w:id="1585526743">
              <w:marLeft w:val="0"/>
              <w:marRight w:val="0"/>
              <w:marTop w:val="0"/>
              <w:marBottom w:val="0"/>
              <w:divBdr>
                <w:top w:val="none" w:sz="0" w:space="0" w:color="auto"/>
                <w:left w:val="none" w:sz="0" w:space="0" w:color="auto"/>
                <w:bottom w:val="none" w:sz="0" w:space="0" w:color="auto"/>
                <w:right w:val="none" w:sz="0" w:space="0" w:color="auto"/>
              </w:divBdr>
              <w:divsChild>
                <w:div w:id="1947341951">
                  <w:marLeft w:val="0"/>
                  <w:marRight w:val="0"/>
                  <w:marTop w:val="0"/>
                  <w:marBottom w:val="0"/>
                  <w:divBdr>
                    <w:top w:val="none" w:sz="0" w:space="0" w:color="auto"/>
                    <w:left w:val="none" w:sz="0" w:space="0" w:color="auto"/>
                    <w:bottom w:val="none" w:sz="0" w:space="0" w:color="auto"/>
                    <w:right w:val="none" w:sz="0" w:space="0" w:color="auto"/>
                  </w:divBdr>
                </w:div>
              </w:divsChild>
            </w:div>
            <w:div w:id="1693796986">
              <w:marLeft w:val="0"/>
              <w:marRight w:val="0"/>
              <w:marTop w:val="30"/>
              <w:marBottom w:val="0"/>
              <w:divBdr>
                <w:top w:val="none" w:sz="0" w:space="0" w:color="auto"/>
                <w:left w:val="none" w:sz="0" w:space="0" w:color="auto"/>
                <w:bottom w:val="none" w:sz="0" w:space="0" w:color="auto"/>
                <w:right w:val="none" w:sz="0" w:space="0" w:color="auto"/>
              </w:divBdr>
              <w:divsChild>
                <w:div w:id="9727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D0CCD812603F49C3105B5AFA9C06D7EBF48CB3EFBD5BFA7D24BAA8A2118D692A0BA82AE01E6CDC4B902CF4D7D0D431A95F1A39105D6849nEXBM"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CCD5C4B0084CAB7669E95982388644548DE51BA3E0B00E98A9FE74595F45613F229EFA364736mEF1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94D0CCD812603F49C3105B5AFA9C06D7EBF681B0E9B95BFA7D24BAA8A2118D69380BF026E11A72DD4B857AA591n8X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69A96-5D48-439E-8B5B-BA3F9E45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63</Pages>
  <Words>24623</Words>
  <Characters>140357</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учреждение «Аппарат общественной па</vt:lpstr>
    </vt:vector>
  </TitlesOfParts>
  <Company>SPecialiST RePack</Company>
  <LinksUpToDate>false</LinksUpToDate>
  <CharactersWithSpaces>164651</CharactersWithSpaces>
  <SharedDoc>false</SharedDoc>
  <HLinks>
    <vt:vector size="18" baseType="variant">
      <vt:variant>
        <vt:i4>75235430</vt:i4>
      </vt:variant>
      <vt:variant>
        <vt:i4>6</vt:i4>
      </vt:variant>
      <vt:variant>
        <vt:i4>0</vt:i4>
      </vt:variant>
      <vt:variant>
        <vt:i4>5</vt:i4>
      </vt:variant>
      <vt:variant>
        <vt:lpwstr/>
      </vt:variant>
      <vt:variant>
        <vt:lpwstr>_РАЗДЕЛ_I.4_ОБРАЗЦЫ_ФОРМ И ДОКУМЕНТО%23_РАЗДЕЛ_I.4_ОБРАЗЦЫ_ФОРМ И ДОКУМЕНТО</vt:lpwstr>
      </vt:variant>
      <vt:variant>
        <vt:i4>75432035</vt:i4>
      </vt:variant>
      <vt:variant>
        <vt:i4>3</vt:i4>
      </vt:variant>
      <vt:variant>
        <vt:i4>0</vt:i4>
      </vt:variant>
      <vt:variant>
        <vt:i4>5</vt:i4>
      </vt:variant>
      <vt:variant>
        <vt:lpwstr/>
      </vt:variant>
      <vt:variant>
        <vt:lpwstr>_РАЗДЕЛ_I.2._ОБЩИЕ_УСЛОВИЯ ПРОВЕДЕНИ%23_РАЗДЕЛ_I.2._ОБЩИЕ_УСЛОВИЯ ПРОВЕДЕНИ</vt:lpwstr>
      </vt:variant>
      <vt:variant>
        <vt:i4>5112912</vt:i4>
      </vt:variant>
      <vt:variant>
        <vt:i4>0</vt:i4>
      </vt:variant>
      <vt:variant>
        <vt:i4>0</vt:i4>
      </vt:variant>
      <vt:variant>
        <vt:i4>5</vt:i4>
      </vt:variant>
      <vt:variant>
        <vt:lpwstr/>
      </vt:variant>
      <vt:variant>
        <vt:lpwstr>_ЧАСТЬ_II._ПРОЕКТ_ГОСУДАРСТВЕННОГО К%23_ЧАСТЬ_II._ПРОЕКТ_ГОСУДАРСТВЕННОГО К</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учреждение «Аппарат общественной па</dc:title>
  <dc:creator>Бажилин</dc:creator>
  <cp:lastModifiedBy>Парус</cp:lastModifiedBy>
  <cp:revision>44</cp:revision>
  <cp:lastPrinted>2022-05-17T06:09:00Z</cp:lastPrinted>
  <dcterms:created xsi:type="dcterms:W3CDTF">2022-05-16T05:45:00Z</dcterms:created>
  <dcterms:modified xsi:type="dcterms:W3CDTF">2022-05-17T06:10:00Z</dcterms:modified>
</cp:coreProperties>
</file>