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CD" w:rsidRPr="004E6164" w:rsidRDefault="005C2C9E" w:rsidP="00357ECD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5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«Николаевское городское поселение»</w:t>
      </w:r>
    </w:p>
    <w:p w:rsidR="00357ECD" w:rsidRPr="004E6164" w:rsidRDefault="005C2C9E" w:rsidP="0035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Смидовичского муниципального района</w:t>
      </w:r>
    </w:p>
    <w:p w:rsidR="00357ECD" w:rsidRPr="004E6164" w:rsidRDefault="005C2C9E" w:rsidP="0035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357ECD" w:rsidRPr="004E6164" w:rsidRDefault="00357ECD" w:rsidP="0035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CD" w:rsidRPr="004E6164" w:rsidRDefault="005C2C9E" w:rsidP="0035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357ECD" w:rsidRPr="004E6164" w:rsidRDefault="00357ECD" w:rsidP="00357E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CD" w:rsidRPr="004E6164" w:rsidRDefault="005C2C9E" w:rsidP="00357E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57ECD" w:rsidRPr="004E6164" w:rsidRDefault="004156B3" w:rsidP="004574EF">
      <w:pPr>
        <w:tabs>
          <w:tab w:val="center" w:pos="4677"/>
        </w:tabs>
        <w:spacing w:after="0" w:line="240" w:lineRule="auto"/>
        <w:rPr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20.06.2023</w:t>
      </w:r>
      <w:r w:rsidR="005C2C9E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083560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6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2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C9E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5C2C9E" w:rsidRPr="004E6164">
        <w:rPr>
          <w:sz w:val="28"/>
          <w:szCs w:val="28"/>
          <w:lang w:eastAsia="ru-RU"/>
        </w:rPr>
        <w:t xml:space="preserve">  </w:t>
      </w:r>
    </w:p>
    <w:p w:rsidR="00357ECD" w:rsidRPr="004E6164" w:rsidRDefault="004574EF" w:rsidP="005C2C9E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3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C9E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Николаевка</w:t>
      </w:r>
    </w:p>
    <w:p w:rsidR="005C2C9E" w:rsidRPr="004E6164" w:rsidRDefault="005C2C9E" w:rsidP="005C2C9E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CD" w:rsidRPr="004E6164" w:rsidRDefault="006F79C3" w:rsidP="005C2C9E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</w:t>
      </w:r>
      <w:r w:rsidR="005C2C9E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старостах населенных пунктов                             </w:t>
      </w:r>
      <w:r w:rsidR="00FF5235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образования</w:t>
      </w:r>
      <w:r w:rsidR="005C2C9E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«Николаевское городское  поселение»  Смидовичского  муниципального района Еврейской автономной области</w:t>
      </w:r>
      <w:r w:rsidR="00EC2F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Собрания депутатов от 30.04.2019 № 44</w:t>
      </w:r>
    </w:p>
    <w:p w:rsidR="00357ECD" w:rsidRPr="004E6164" w:rsidRDefault="00357ECD" w:rsidP="00357ECD">
      <w:pPr>
        <w:widowControl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CD" w:rsidRPr="004E6164" w:rsidRDefault="00D66D25" w:rsidP="00357EC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A120C" w:rsidRPr="004E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</w:t>
      </w:r>
      <w:r w:rsidR="005C2C9E" w:rsidRPr="004E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едеральным законом от 06.10.2003 </w:t>
      </w:r>
      <w:hyperlink r:id="rId9" w:tgtFrame="_self" w:tooltip="об общих принципах организации местного самоуправления" w:history="1">
        <w:r w:rsidR="005C2C9E" w:rsidRPr="004E6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</w:t>
        </w:r>
        <w:r w:rsidR="00FA120C" w:rsidRPr="004E6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r w:rsidR="00FA120C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5C2C9E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общих принципах организ</w:t>
      </w:r>
      <w:r w:rsidR="00FA120C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местного самоуправления в Российской Федерации», законом Еврейской автономной области</w:t>
      </w:r>
      <w:r w:rsidR="005C2C9E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hyperlink r:id="rId10" w:tgtFrame="_self" w:tooltip="О старостах населенных пунктов в Еврейской автономной области" w:history="1">
        <w:r w:rsidR="005C2C9E" w:rsidRPr="004E6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28.04.2017 № 94-</w:t>
        </w:r>
        <w:r w:rsidR="00FA120C" w:rsidRPr="004E6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ОЗ</w:t>
        </w:r>
      </w:hyperlink>
      <w:r w:rsidR="00FA120C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5C2C9E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20C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старостах населенных пунктов в Е</w:t>
      </w:r>
      <w:r w:rsidR="005C2C9E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врейской автономной области» и на </w:t>
      </w:r>
      <w:r w:rsidR="00FA120C" w:rsidRPr="004E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У</w:t>
      </w:r>
      <w:r w:rsidR="005C2C9E" w:rsidRPr="004E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става муниципального образования «</w:t>
      </w:r>
      <w:r w:rsidR="00FA120C" w:rsidRPr="004E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Николаевское городское поселение», С</w:t>
      </w:r>
      <w:r w:rsidR="005C2C9E" w:rsidRPr="004E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обрание депутатов </w:t>
      </w:r>
    </w:p>
    <w:p w:rsidR="00357ECD" w:rsidRPr="004E6164" w:rsidRDefault="00FA120C" w:rsidP="00357EC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357ECD" w:rsidRPr="004E6164" w:rsidRDefault="00FA120C" w:rsidP="00246313">
      <w:pPr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46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246313">
        <w:rPr>
          <w:rFonts w:ascii="Times New Roman" w:hAnsi="Times New Roman"/>
          <w:color w:val="000000"/>
          <w:sz w:val="28"/>
          <w:szCs w:val="28"/>
        </w:rPr>
        <w:t>Внести изменения</w:t>
      </w:r>
      <w:r w:rsidR="002463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63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</w:t>
      </w:r>
      <w:r w:rsidR="00246313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старостах населенных пунктов                                муниципального образования «Николаевское городское  поселение»  </w:t>
      </w:r>
      <w:proofErr w:type="spellStart"/>
      <w:r w:rsidR="00246313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="00246313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Еврейской автономной области</w:t>
      </w:r>
      <w:r w:rsidR="0024631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Собрания депутатов от 30.04.2019 № 44</w:t>
      </w:r>
      <w:r w:rsidR="00246313">
        <w:rPr>
          <w:rFonts w:ascii="Times New Roman" w:hAnsi="Times New Roman"/>
          <w:sz w:val="28"/>
          <w:szCs w:val="28"/>
        </w:rPr>
        <w:t>, изложив его</w:t>
      </w:r>
      <w:r w:rsidR="00246313">
        <w:rPr>
          <w:rFonts w:ascii="Times New Roman" w:hAnsi="Times New Roman"/>
          <w:sz w:val="28"/>
          <w:szCs w:val="28"/>
        </w:rPr>
        <w:t xml:space="preserve"> в следующей редакции  согласно приложению</w:t>
      </w:r>
      <w:r w:rsidR="00246313" w:rsidRPr="00184ECE">
        <w:rPr>
          <w:rFonts w:ascii="Times New Roman" w:hAnsi="Times New Roman"/>
          <w:sz w:val="28"/>
          <w:szCs w:val="28"/>
        </w:rPr>
        <w:t>.</w:t>
      </w:r>
      <w:r w:rsidR="00EC2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57ECD" w:rsidRPr="004E6164" w:rsidRDefault="00246313" w:rsidP="0035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49B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5C2C9E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435C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убликовать настоящее решение в </w:t>
      </w:r>
      <w:r w:rsidR="00870610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печатном издании муниципального образования «Николаевское городское поселение» </w:t>
      </w:r>
      <w:r w:rsidR="005C2C9E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</w:t>
      </w:r>
      <w:r w:rsidR="00870610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«Исток»</w:t>
      </w:r>
      <w:r w:rsidR="005C2C9E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CD" w:rsidRDefault="00246313" w:rsidP="0018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0610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5C2C9E" w:rsidRPr="004E616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 вступает в силу после дня его официального опубликования.</w:t>
      </w:r>
    </w:p>
    <w:p w:rsidR="00246313" w:rsidRDefault="00246313" w:rsidP="00187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313" w:rsidRPr="004E6164" w:rsidRDefault="00246313" w:rsidP="00246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                                       Т.И. Прокопенко</w:t>
      </w:r>
    </w:p>
    <w:p w:rsidR="00187D57" w:rsidRPr="004E6164" w:rsidRDefault="00187D57" w:rsidP="00870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ECD" w:rsidRDefault="00870610" w:rsidP="00870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sz w:val="28"/>
          <w:szCs w:val="28"/>
          <w:lang w:eastAsia="ru-RU"/>
        </w:rPr>
        <w:t>Глава городского</w:t>
      </w:r>
      <w:r w:rsidR="004574EF"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 </w:t>
      </w:r>
      <w:r w:rsidR="00DD43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Е.Е. Матусевич</w:t>
      </w:r>
      <w:r w:rsidR="004574EF"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F4EB6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D1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4EB6" w:rsidRDefault="004F4EB6" w:rsidP="00870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EB6" w:rsidRDefault="004F4EB6" w:rsidP="00870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EB6" w:rsidRDefault="004F4EB6" w:rsidP="00870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EB6" w:rsidRDefault="004F4EB6" w:rsidP="00870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EB6" w:rsidRDefault="004F4EB6" w:rsidP="00870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EB6" w:rsidRDefault="004F4EB6" w:rsidP="00870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EB6" w:rsidRDefault="004F4EB6" w:rsidP="00870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EB6" w:rsidRDefault="004F4EB6" w:rsidP="00870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EB6" w:rsidRDefault="004F4EB6" w:rsidP="00870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EB6" w:rsidRDefault="00DD431F" w:rsidP="00870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Приложение</w:t>
      </w:r>
    </w:p>
    <w:p w:rsidR="00DD431F" w:rsidRPr="004E6164" w:rsidRDefault="00DD431F" w:rsidP="00870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4F4EB6" w:rsidRPr="004E6164" w:rsidRDefault="00DD431F" w:rsidP="00870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F4EB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F4EB6">
        <w:rPr>
          <w:rFonts w:ascii="Times New Roman" w:hAnsi="Times New Roman" w:cs="Times New Roman"/>
          <w:sz w:val="28"/>
          <w:szCs w:val="28"/>
          <w:lang w:eastAsia="ru-RU"/>
        </w:rPr>
        <w:t>от 30.04.2019 № 44</w:t>
      </w:r>
    </w:p>
    <w:p w:rsidR="00187D57" w:rsidRPr="004E6164" w:rsidRDefault="00187D57" w:rsidP="008706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ECD" w:rsidRPr="004E6164" w:rsidRDefault="00357ECD" w:rsidP="00187D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357ECD" w:rsidRPr="004E6164" w:rsidRDefault="00357ECD" w:rsidP="00187D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о старостах </w:t>
      </w:r>
      <w:r w:rsidR="004748FC" w:rsidRPr="004E6164">
        <w:rPr>
          <w:rFonts w:ascii="Times New Roman" w:hAnsi="Times New Roman" w:cs="Times New Roman"/>
          <w:sz w:val="28"/>
          <w:szCs w:val="28"/>
          <w:lang w:eastAsia="ru-RU"/>
        </w:rPr>
        <w:t>населенных пунктов  муниципального образования</w:t>
      </w:r>
      <w:r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8FC"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E616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748FC" w:rsidRPr="004E6164">
        <w:rPr>
          <w:rFonts w:ascii="Times New Roman" w:hAnsi="Times New Roman" w:cs="Times New Roman"/>
          <w:sz w:val="28"/>
          <w:szCs w:val="28"/>
          <w:lang w:eastAsia="ru-RU"/>
        </w:rPr>
        <w:t>Николаевское</w:t>
      </w:r>
      <w:r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8FC"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</w:t>
      </w:r>
      <w:r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поселение»</w:t>
      </w:r>
    </w:p>
    <w:p w:rsidR="00357ECD" w:rsidRPr="004E6164" w:rsidRDefault="00357ECD" w:rsidP="005507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Общие положения </w:t>
      </w:r>
    </w:p>
    <w:p w:rsidR="00357ECD" w:rsidRPr="004E6164" w:rsidRDefault="00357ECD" w:rsidP="004748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Староста сельского населенного пункта, входящего в состав муниципального образования «</w:t>
      </w:r>
      <w:r w:rsidR="004748FC"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Николаевское городское</w:t>
      </w:r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поселение» </w:t>
      </w:r>
      <w:r w:rsidR="004748FC"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48FC"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Смидовичского</w:t>
      </w:r>
      <w:proofErr w:type="spellEnd"/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Еврейской автономной области (далее – староста), вправе представлять интересы населения  данного сельского населенного пункта  при взаимодействии с органами местного самоуправления муниципального образования «</w:t>
      </w:r>
      <w:r w:rsidR="004748FC"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Николаевское городское</w:t>
      </w:r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поселение (далее – </w:t>
      </w:r>
      <w:r w:rsidR="004748FC"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городское</w:t>
      </w:r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поселение), муниципальными предприятиями и учреждениями и иными организациями по вопросам решения вопросов местного значения.</w:t>
      </w:r>
      <w:proofErr w:type="gramEnd"/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Староста может представлять интересы нескольких сельских населенных пунктов.</w:t>
      </w:r>
    </w:p>
    <w:p w:rsidR="00357ECD" w:rsidRPr="004E6164" w:rsidRDefault="00357ECD" w:rsidP="004748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sz w:val="28"/>
          <w:szCs w:val="28"/>
          <w:lang w:eastAsia="ru-RU"/>
        </w:rPr>
        <w:t>1.2. Староста осуществляет свои полномочия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актами, настоящим Положением.</w:t>
      </w:r>
    </w:p>
    <w:p w:rsidR="00D759F3" w:rsidRPr="00620732" w:rsidRDefault="00357ECD" w:rsidP="0062073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Староста не является лицом, замещающим государственную </w:t>
      </w:r>
      <w:r w:rsidRPr="004E6164">
        <w:rPr>
          <w:rFonts w:ascii="Times New Roman" w:hAnsi="Times New Roman" w:cs="Times New Roman"/>
          <w:sz w:val="28"/>
          <w:szCs w:val="28"/>
          <w:lang w:eastAsia="ru-RU"/>
        </w:rPr>
        <w:t>должность, должность государственной гражданской службы, муниципальную должность</w:t>
      </w:r>
      <w:r w:rsidR="006207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20732" w:rsidRPr="006207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6207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   </w:t>
      </w:r>
      <w:r w:rsidRPr="004E6164">
        <w:rPr>
          <w:rFonts w:ascii="Times New Roman" w:hAnsi="Times New Roman" w:cs="Times New Roman"/>
          <w:sz w:val="28"/>
          <w:szCs w:val="28"/>
          <w:lang w:eastAsia="ru-RU"/>
        </w:rPr>
        <w:t>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759F3" w:rsidRPr="004E6164" w:rsidRDefault="00BB537C" w:rsidP="004574E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759F3"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759F3" w:rsidRPr="004E6164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задачи деятельности старосты</w:t>
      </w:r>
    </w:p>
    <w:p w:rsidR="00D759F3" w:rsidRPr="004E6164" w:rsidRDefault="00D759F3" w:rsidP="00D75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деятельности старосты как иных форм непосредственного осуществления населением местного самоуправления является:</w:t>
      </w:r>
    </w:p>
    <w:p w:rsidR="00D759F3" w:rsidRPr="004E6164" w:rsidRDefault="00BB537C" w:rsidP="00BB53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 2.1. П</w:t>
      </w:r>
      <w:r w:rsidR="00D759F3"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редставительство </w:t>
      </w:r>
      <w:proofErr w:type="gramStart"/>
      <w:r w:rsidR="00D759F3" w:rsidRPr="004E6164">
        <w:rPr>
          <w:rFonts w:ascii="Times New Roman" w:hAnsi="Times New Roman" w:cs="Times New Roman"/>
          <w:sz w:val="28"/>
          <w:szCs w:val="28"/>
          <w:lang w:eastAsia="ru-RU"/>
        </w:rPr>
        <w:t>интересов жителей части территории  городского поселения</w:t>
      </w:r>
      <w:proofErr w:type="gramEnd"/>
      <w:r w:rsidR="00D759F3"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при решении вопросов местного значения в органах местного  самоуправления;</w:t>
      </w:r>
    </w:p>
    <w:p w:rsidR="00357ECD" w:rsidRPr="004E6164" w:rsidRDefault="00BB537C" w:rsidP="00187D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 2.2. О</w:t>
      </w:r>
      <w:r w:rsidR="00D759F3" w:rsidRPr="004E6164">
        <w:rPr>
          <w:rFonts w:ascii="Times New Roman" w:hAnsi="Times New Roman" w:cs="Times New Roman"/>
          <w:sz w:val="28"/>
          <w:szCs w:val="28"/>
          <w:lang w:eastAsia="ru-RU"/>
        </w:rPr>
        <w:t>казание помощи  администрации муниципального образования</w:t>
      </w:r>
      <w:r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59F3"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Николаевское </w:t>
      </w:r>
      <w:r w:rsidR="00D759F3"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поселение» в решении вопросов местного значения</w:t>
      </w:r>
    </w:p>
    <w:p w:rsidR="00295619" w:rsidRDefault="00BB537C" w:rsidP="00187D5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6164">
        <w:rPr>
          <w:rFonts w:ascii="Times New Roman" w:eastAsia="Calibri" w:hAnsi="Times New Roman" w:cs="Times New Roman"/>
          <w:sz w:val="28"/>
          <w:szCs w:val="28"/>
        </w:rPr>
        <w:t>3</w:t>
      </w:r>
      <w:r w:rsidR="00357ECD" w:rsidRPr="004E6164">
        <w:rPr>
          <w:rFonts w:ascii="Times New Roman" w:eastAsia="Calibri" w:hAnsi="Times New Roman" w:cs="Times New Roman"/>
          <w:b/>
          <w:sz w:val="28"/>
          <w:szCs w:val="28"/>
        </w:rPr>
        <w:t>. Порядок назначения Старосты</w:t>
      </w:r>
    </w:p>
    <w:p w:rsidR="00357ECD" w:rsidRPr="004E6164" w:rsidRDefault="00187D57" w:rsidP="0029561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1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537C" w:rsidRPr="004E6164">
        <w:rPr>
          <w:rFonts w:ascii="Times New Roman" w:eastAsia="Calibri" w:hAnsi="Times New Roman" w:cs="Times New Roman"/>
          <w:sz w:val="28"/>
          <w:szCs w:val="28"/>
        </w:rPr>
        <w:t>3</w:t>
      </w:r>
      <w:r w:rsidR="00357ECD" w:rsidRPr="004E6164">
        <w:rPr>
          <w:rFonts w:ascii="Times New Roman" w:eastAsia="Calibri" w:hAnsi="Times New Roman" w:cs="Times New Roman"/>
          <w:sz w:val="28"/>
          <w:szCs w:val="28"/>
        </w:rPr>
        <w:t xml:space="preserve">.1. Староста  назначается Собранием депутатов </w:t>
      </w:r>
      <w:r w:rsidR="006223B9" w:rsidRPr="004E6164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 w:rsidR="00357ECD" w:rsidRPr="004E6164">
        <w:rPr>
          <w:rFonts w:ascii="Times New Roman" w:eastAsia="Calibri" w:hAnsi="Times New Roman" w:cs="Times New Roman"/>
          <w:sz w:val="28"/>
          <w:szCs w:val="28"/>
        </w:rPr>
        <w:t xml:space="preserve"> поселения, по представлению схода граждан сельского населенного пункта из числа </w:t>
      </w:r>
      <w:r w:rsidR="00A13B59">
        <w:rPr>
          <w:rFonts w:ascii="Times New Roman" w:eastAsia="Calibri" w:hAnsi="Times New Roman" w:cs="Times New Roman"/>
          <w:b/>
          <w:sz w:val="28"/>
          <w:szCs w:val="28"/>
        </w:rPr>
        <w:t xml:space="preserve">граждан Российской Федерации, проживающих на территории </w:t>
      </w:r>
      <w:r w:rsidR="00A13B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="00A13B5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A13B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357ECD" w:rsidRPr="004E6164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="00357ECD" w:rsidRPr="004E6164">
        <w:rPr>
          <w:rFonts w:ascii="Times New Roman" w:eastAsia="Calibri" w:hAnsi="Times New Roman" w:cs="Times New Roman"/>
          <w:sz w:val="28"/>
          <w:szCs w:val="28"/>
        </w:rPr>
        <w:t xml:space="preserve">иц, проживающих на территории данного сельского населенного пункта и </w:t>
      </w:r>
      <w:proofErr w:type="gramStart"/>
      <w:r w:rsidR="00357ECD" w:rsidRPr="004E6164">
        <w:rPr>
          <w:rFonts w:ascii="Times New Roman" w:eastAsia="Calibri" w:hAnsi="Times New Roman" w:cs="Times New Roman"/>
          <w:sz w:val="28"/>
          <w:szCs w:val="28"/>
        </w:rPr>
        <w:t>обладающих</w:t>
      </w:r>
      <w:proofErr w:type="gramEnd"/>
      <w:r w:rsidR="00357ECD" w:rsidRPr="004E6164">
        <w:rPr>
          <w:rFonts w:ascii="Times New Roman" w:eastAsia="Calibri" w:hAnsi="Times New Roman" w:cs="Times New Roman"/>
          <w:sz w:val="28"/>
          <w:szCs w:val="28"/>
        </w:rPr>
        <w:t xml:space="preserve"> активным избирательным правом.</w:t>
      </w:r>
    </w:p>
    <w:p w:rsidR="00357ECD" w:rsidRPr="004E6164" w:rsidRDefault="00BB537C" w:rsidP="006223B9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6164">
        <w:rPr>
          <w:rFonts w:ascii="Times New Roman" w:eastAsia="Calibri" w:hAnsi="Times New Roman" w:cs="Times New Roman"/>
          <w:sz w:val="28"/>
          <w:szCs w:val="28"/>
        </w:rPr>
        <w:t>3</w:t>
      </w:r>
      <w:r w:rsidR="00357ECD" w:rsidRPr="004E6164">
        <w:rPr>
          <w:rFonts w:ascii="Times New Roman" w:eastAsia="Calibri" w:hAnsi="Times New Roman" w:cs="Times New Roman"/>
          <w:sz w:val="28"/>
          <w:szCs w:val="28"/>
        </w:rPr>
        <w:t>.2. Старостой не может быть назначено лицо</w:t>
      </w:r>
      <w:r w:rsidR="00357ECD" w:rsidRPr="004E61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57ECD" w:rsidRPr="004E6164" w:rsidRDefault="00357ECD" w:rsidP="006223B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6164">
        <w:rPr>
          <w:rFonts w:ascii="Times New Roman" w:eastAsia="Calibri" w:hAnsi="Times New Roman" w:cs="Times New Roman"/>
          <w:sz w:val="28"/>
          <w:szCs w:val="28"/>
        </w:rPr>
        <w:t>замещающее</w:t>
      </w:r>
      <w:proofErr w:type="gramEnd"/>
      <w:r w:rsidRPr="004E6164">
        <w:rPr>
          <w:rFonts w:ascii="Times New Roman" w:eastAsia="Calibri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</w:t>
      </w:r>
      <w:r w:rsidR="00445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A1A">
        <w:rPr>
          <w:rFonts w:ascii="Times New Roman" w:eastAsia="Calibri" w:hAnsi="Times New Roman" w:cs="Times New Roman"/>
          <w:b/>
          <w:sz w:val="28"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4E6164">
        <w:rPr>
          <w:rFonts w:ascii="Times New Roman" w:eastAsia="Calibri" w:hAnsi="Times New Roman" w:cs="Times New Roman"/>
          <w:sz w:val="28"/>
          <w:szCs w:val="28"/>
        </w:rPr>
        <w:t xml:space="preserve"> или должность муниципальной службы;</w:t>
      </w:r>
    </w:p>
    <w:p w:rsidR="00357ECD" w:rsidRPr="004E6164" w:rsidRDefault="00357ECD" w:rsidP="007B145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6164">
        <w:rPr>
          <w:rFonts w:ascii="Times New Roman" w:eastAsia="Calibri" w:hAnsi="Times New Roman" w:cs="Times New Roman"/>
          <w:sz w:val="28"/>
          <w:szCs w:val="28"/>
        </w:rPr>
        <w:t>признанное</w:t>
      </w:r>
      <w:proofErr w:type="gramEnd"/>
      <w:r w:rsidRPr="004E6164">
        <w:rPr>
          <w:rFonts w:ascii="Times New Roman" w:eastAsia="Calibri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  <w:r w:rsidR="007B1453" w:rsidRPr="004E6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164">
        <w:rPr>
          <w:rFonts w:ascii="Times New Roman" w:eastAsia="Calibri" w:hAnsi="Times New Roman" w:cs="Times New Roman"/>
          <w:sz w:val="28"/>
          <w:szCs w:val="28"/>
        </w:rPr>
        <w:t>имеющее непогашенную или неснятую судимость.</w:t>
      </w:r>
    </w:p>
    <w:p w:rsidR="00357ECD" w:rsidRPr="004E6164" w:rsidRDefault="00BB537C" w:rsidP="00457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eastAsia="Calibri" w:hAnsi="Times New Roman" w:cs="Times New Roman"/>
          <w:sz w:val="28"/>
          <w:szCs w:val="28"/>
        </w:rPr>
        <w:t>3</w:t>
      </w:r>
      <w:r w:rsidR="00357ECD" w:rsidRPr="004E6164">
        <w:rPr>
          <w:rFonts w:ascii="Times New Roman" w:eastAsia="Calibri" w:hAnsi="Times New Roman" w:cs="Times New Roman"/>
          <w:sz w:val="28"/>
          <w:szCs w:val="28"/>
        </w:rPr>
        <w:t>.3. Срок полномочий старосты -  пять лет.</w:t>
      </w:r>
    </w:p>
    <w:p w:rsidR="00357ECD" w:rsidRPr="004E6164" w:rsidRDefault="00BB537C" w:rsidP="0055077C">
      <w:pPr>
        <w:pStyle w:val="a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7ECD" w:rsidRPr="004E61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57ECD" w:rsidRPr="004E61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Прекращение полномочий старосты</w:t>
      </w:r>
    </w:p>
    <w:p w:rsidR="00357ECD" w:rsidRPr="004E6164" w:rsidRDefault="00BB537C" w:rsidP="006223B9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61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57ECD" w:rsidRPr="004E61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.1. </w:t>
      </w:r>
      <w:r w:rsidR="00357ECD" w:rsidRPr="004E6164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Полномочия старосты прекращаются по истечении срока полномочий, а также могут быть прекращены досрочно в следующих случаях:</w:t>
      </w:r>
    </w:p>
    <w:p w:rsidR="00357ECD" w:rsidRPr="004E6164" w:rsidRDefault="00357ECD" w:rsidP="006223B9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E61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1) по решению Собрания депутатов </w:t>
      </w:r>
      <w:r w:rsidR="006223B9" w:rsidRPr="004E61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</w:t>
      </w:r>
      <w:r w:rsidRPr="004E61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поселения, по представлению схода граждан сельского населенного пункта;</w:t>
      </w:r>
    </w:p>
    <w:p w:rsidR="00295619" w:rsidRPr="004E6164" w:rsidRDefault="00357ECD" w:rsidP="00187D5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bookmarkStart w:id="1" w:name="dst100515"/>
      <w:bookmarkEnd w:id="1"/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смерти;</w:t>
      </w:r>
      <w:bookmarkStart w:id="2" w:name="dst100516"/>
      <w:bookmarkEnd w:id="2"/>
      <w:r w:rsidR="00187D57"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отставки по собственному желанию;</w:t>
      </w:r>
    </w:p>
    <w:p w:rsidR="00295619" w:rsidRDefault="00357ECD" w:rsidP="0029561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517"/>
      <w:bookmarkEnd w:id="3"/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признания судом недееспособным или ограниченно дееспособным;</w:t>
      </w:r>
      <w:bookmarkStart w:id="4" w:name="dst100518"/>
      <w:bookmarkEnd w:id="4"/>
      <w:r w:rsidR="007B1453"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5619" w:rsidRDefault="00357ECD" w:rsidP="0029561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признания судом безвестно отсутствующим или объявления умершим;</w:t>
      </w:r>
      <w:bookmarkStart w:id="5" w:name="dst100519"/>
      <w:bookmarkEnd w:id="5"/>
    </w:p>
    <w:p w:rsidR="00295619" w:rsidRDefault="00357ECD" w:rsidP="0029561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вступления в отношении его в законную силу обвинительного приговора суда;</w:t>
      </w:r>
      <w:bookmarkStart w:id="6" w:name="dst100520"/>
      <w:bookmarkEnd w:id="6"/>
    </w:p>
    <w:p w:rsidR="00357ECD" w:rsidRPr="004E6164" w:rsidRDefault="00357ECD" w:rsidP="006914F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выезда за пределы Российской Федерации на постоянное место жительства;</w:t>
      </w:r>
    </w:p>
    <w:p w:rsidR="00357ECD" w:rsidRPr="004E6164" w:rsidRDefault="00357ECD" w:rsidP="002B7C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dst52"/>
      <w:bookmarkEnd w:id="7"/>
      <w:proofErr w:type="gramStart"/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1D193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срок полномочий старосты сельского населенного пункта устанавливается уставом муниципального образования и не может быть менее двух и более пяти лет, 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</w:t>
      </w:r>
      <w:r w:rsidR="00C00D3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населенный пункт,</w:t>
      </w:r>
      <w:r w:rsidR="001D193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представлению схода граждан сельского населенного пункта</w:t>
      </w:r>
      <w:r w:rsidR="00D501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а также </w:t>
      </w:r>
      <w:r w:rsidR="001D193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прекращения гр</w:t>
      </w:r>
      <w:r w:rsidR="00D50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ажданства Российской Федерации </w:t>
      </w:r>
      <w:r w:rsidR="00D501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либо </w:t>
      </w:r>
      <w:r w:rsidR="00D50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гражданства иностранного государства - участника</w:t>
      </w:r>
      <w:proofErr w:type="gramEnd"/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="00D50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наличия </w:t>
      </w:r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гражданства</w:t>
      </w:r>
      <w:r w:rsidR="00D50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(подданства) иностранного государства либо</w:t>
      </w:r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вида на жительство или иного документа, подтверждающего право на постоянное проживание </w:t>
      </w:r>
      <w:r w:rsidR="00D50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иностранного государства</w:t>
      </w:r>
      <w:r w:rsidR="00D50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гражданина Российской Федерации</w:t>
      </w:r>
      <w:r w:rsidR="00C00D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иностранного гражданина, имеющего право </w:t>
      </w:r>
      <w:r w:rsidR="009621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="002B7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междугороднего договора Российской Федерации</w:t>
      </w:r>
      <w:r w:rsidR="002B7C36" w:rsidRPr="002B7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C36"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быть избранным в</w:t>
      </w:r>
      <w:r w:rsidR="002B7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органы местного самоуправления, если</w:t>
      </w:r>
      <w:proofErr w:type="gramEnd"/>
      <w:r w:rsidR="002B7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иное не предусмотрено международным договором Российской Федерации.</w:t>
      </w:r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7ECD" w:rsidRPr="004E6164" w:rsidRDefault="00BB537C" w:rsidP="0055077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7ECD" w:rsidRPr="004E61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Полномочия старосты</w:t>
      </w:r>
    </w:p>
    <w:p w:rsidR="00357ECD" w:rsidRPr="004E6164" w:rsidRDefault="00357ECD" w:rsidP="005507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Староста исполняет следующие полномочия:</w:t>
      </w:r>
    </w:p>
    <w:p w:rsidR="00357ECD" w:rsidRPr="004E6164" w:rsidRDefault="00357ECD" w:rsidP="00D6750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837"/>
      <w:bookmarkEnd w:id="8"/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</w:t>
      </w:r>
      <w:r w:rsidR="001D1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в сельском населенном пункте,</w:t>
      </w:r>
      <w:r w:rsidR="001D1931" w:rsidRPr="001D193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193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357ECD" w:rsidRPr="004E6164" w:rsidRDefault="00357ECD" w:rsidP="00D6750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838"/>
      <w:bookmarkEnd w:id="9"/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57ECD" w:rsidRDefault="00357ECD" w:rsidP="00D6750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839"/>
      <w:bookmarkEnd w:id="10"/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57ECD" w:rsidRPr="004E6164" w:rsidRDefault="00357ECD" w:rsidP="00D6750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840"/>
      <w:bookmarkEnd w:id="11"/>
      <w:r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57ECD" w:rsidRPr="004E6164" w:rsidRDefault="00357ECD" w:rsidP="004574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dst841"/>
      <w:bookmarkEnd w:id="12"/>
      <w:r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5) осуществляет иные полномочия и права, в соответствии с действующим федеральным и областным законодательством и муниципальными нормативными правовыми актами Собрания депутатов </w:t>
      </w:r>
      <w:r w:rsidR="00D67506"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357ECD" w:rsidRPr="004E6164" w:rsidRDefault="00BB537C" w:rsidP="005507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67506" w:rsidRPr="004E61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57ECD" w:rsidRPr="004E6164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деятельности старост</w:t>
      </w:r>
    </w:p>
    <w:p w:rsidR="00357ECD" w:rsidRPr="004E6164" w:rsidRDefault="00BB537C" w:rsidP="00D675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57ECD"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.1. Староста выполняет свои функции </w:t>
      </w:r>
      <w:r w:rsidR="00357ECD" w:rsidRPr="004E61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общественных началах, </w:t>
      </w:r>
      <w:r w:rsidR="00357ECD"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на принципах законности и добровольности. </w:t>
      </w:r>
    </w:p>
    <w:p w:rsidR="00357ECD" w:rsidRPr="004E6164" w:rsidRDefault="00BB537C" w:rsidP="00D675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357ECD" w:rsidRPr="004E6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.2. Администрация </w:t>
      </w:r>
      <w:r w:rsidR="00D67506" w:rsidRPr="004E6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</w:t>
      </w:r>
      <w:r w:rsidR="00357ECD" w:rsidRPr="004E6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имеет право поощрять старосту за активную деятельность и достигнутые результаты в работе на основании распоряжения администрации </w:t>
      </w:r>
      <w:r w:rsidR="00D67506" w:rsidRPr="004E6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городского</w:t>
      </w:r>
      <w:r w:rsidR="00357ECD" w:rsidRPr="004E6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поселения.</w:t>
      </w:r>
    </w:p>
    <w:p w:rsidR="00357ECD" w:rsidRPr="004E6164" w:rsidRDefault="00BB537C" w:rsidP="00D675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57ECD" w:rsidRPr="004E6164">
        <w:rPr>
          <w:rFonts w:ascii="Times New Roman" w:hAnsi="Times New Roman" w:cs="Times New Roman"/>
          <w:sz w:val="28"/>
          <w:szCs w:val="28"/>
          <w:lang w:eastAsia="ru-RU"/>
        </w:rPr>
        <w:t>.3. Администрация</w:t>
      </w:r>
      <w:r w:rsidR="00D67506"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357ECD"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357ECD" w:rsidRPr="004E6164" w:rsidRDefault="00BB537C" w:rsidP="00D675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6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57ECD"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.4. Затраты, связанные с организационно-техническим обеспечением деятельности старосты, могут возмещаться за счет средств бюджета </w:t>
      </w:r>
      <w:r w:rsidR="00D67506"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357ECD"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поселения, в размере и на условиях, установленных распоряжением администрации </w:t>
      </w:r>
      <w:r w:rsidR="00D67506"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357ECD" w:rsidRPr="004E616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поселения.</w:t>
      </w:r>
    </w:p>
    <w:sectPr w:rsidR="00357ECD" w:rsidRPr="004E6164" w:rsidSect="004E61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CC" w:rsidRDefault="008E45CC" w:rsidP="004F4EB6">
      <w:pPr>
        <w:spacing w:after="0" w:line="240" w:lineRule="auto"/>
      </w:pPr>
      <w:r>
        <w:separator/>
      </w:r>
    </w:p>
  </w:endnote>
  <w:endnote w:type="continuationSeparator" w:id="0">
    <w:p w:rsidR="008E45CC" w:rsidRDefault="008E45CC" w:rsidP="004F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CC" w:rsidRDefault="008E45CC" w:rsidP="004F4EB6">
      <w:pPr>
        <w:spacing w:after="0" w:line="240" w:lineRule="auto"/>
      </w:pPr>
      <w:r>
        <w:separator/>
      </w:r>
    </w:p>
  </w:footnote>
  <w:footnote w:type="continuationSeparator" w:id="0">
    <w:p w:rsidR="008E45CC" w:rsidRDefault="008E45CC" w:rsidP="004F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9DD"/>
    <w:multiLevelType w:val="hybridMultilevel"/>
    <w:tmpl w:val="A564791E"/>
    <w:lvl w:ilvl="0" w:tplc="2990E6D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605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8A5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CDF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6CD2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695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544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12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0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C6F3703"/>
    <w:multiLevelType w:val="hybridMultilevel"/>
    <w:tmpl w:val="9612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225B9"/>
    <w:multiLevelType w:val="multilevel"/>
    <w:tmpl w:val="88849598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F4"/>
    <w:rsid w:val="00083560"/>
    <w:rsid w:val="000C435C"/>
    <w:rsid w:val="00187D57"/>
    <w:rsid w:val="001D1931"/>
    <w:rsid w:val="001F649B"/>
    <w:rsid w:val="00217AAF"/>
    <w:rsid w:val="00246313"/>
    <w:rsid w:val="00295619"/>
    <w:rsid w:val="002A7A47"/>
    <w:rsid w:val="002B7C36"/>
    <w:rsid w:val="003267CC"/>
    <w:rsid w:val="00333C39"/>
    <w:rsid w:val="00357ECD"/>
    <w:rsid w:val="004156B3"/>
    <w:rsid w:val="00445A1A"/>
    <w:rsid w:val="004574EF"/>
    <w:rsid w:val="00472DEC"/>
    <w:rsid w:val="004748FC"/>
    <w:rsid w:val="004E6164"/>
    <w:rsid w:val="004F4EB6"/>
    <w:rsid w:val="00530D7D"/>
    <w:rsid w:val="0055077C"/>
    <w:rsid w:val="005A19A3"/>
    <w:rsid w:val="005C2C9E"/>
    <w:rsid w:val="005D555E"/>
    <w:rsid w:val="00620732"/>
    <w:rsid w:val="006223B9"/>
    <w:rsid w:val="006914F6"/>
    <w:rsid w:val="006F79C3"/>
    <w:rsid w:val="007B1453"/>
    <w:rsid w:val="00870610"/>
    <w:rsid w:val="008E45CC"/>
    <w:rsid w:val="009621C4"/>
    <w:rsid w:val="00A13B59"/>
    <w:rsid w:val="00BB537C"/>
    <w:rsid w:val="00C00D38"/>
    <w:rsid w:val="00C85781"/>
    <w:rsid w:val="00D50104"/>
    <w:rsid w:val="00D66D25"/>
    <w:rsid w:val="00D67506"/>
    <w:rsid w:val="00D759F3"/>
    <w:rsid w:val="00D857DC"/>
    <w:rsid w:val="00DD431F"/>
    <w:rsid w:val="00EC2FDC"/>
    <w:rsid w:val="00EF09F4"/>
    <w:rsid w:val="00F60851"/>
    <w:rsid w:val="00FA120C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C9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F4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EB6"/>
  </w:style>
  <w:style w:type="paragraph" w:styleId="a6">
    <w:name w:val="footer"/>
    <w:basedOn w:val="a"/>
    <w:link w:val="a7"/>
    <w:uiPriority w:val="99"/>
    <w:unhideWhenUsed/>
    <w:rsid w:val="004F4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EB6"/>
  </w:style>
  <w:style w:type="paragraph" w:styleId="a8">
    <w:name w:val="Balloon Text"/>
    <w:basedOn w:val="a"/>
    <w:link w:val="a9"/>
    <w:uiPriority w:val="99"/>
    <w:semiHidden/>
    <w:unhideWhenUsed/>
    <w:rsid w:val="0033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C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46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C9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F4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EB6"/>
  </w:style>
  <w:style w:type="paragraph" w:styleId="a6">
    <w:name w:val="footer"/>
    <w:basedOn w:val="a"/>
    <w:link w:val="a7"/>
    <w:uiPriority w:val="99"/>
    <w:unhideWhenUsed/>
    <w:rsid w:val="004F4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EB6"/>
  </w:style>
  <w:style w:type="paragraph" w:styleId="a8">
    <w:name w:val="Balloon Text"/>
    <w:basedOn w:val="a"/>
    <w:link w:val="a9"/>
    <w:uiPriority w:val="99"/>
    <w:semiHidden/>
    <w:unhideWhenUsed/>
    <w:rsid w:val="0033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C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4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content\act\6c8d5b4a-86a9-479d-a10a-3e1fe3645a0f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D385-F024-461D-8BFF-0DA64304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Александра Андреевна</dc:creator>
  <cp:keywords/>
  <dc:description/>
  <cp:lastModifiedBy>Пользователь Windows</cp:lastModifiedBy>
  <cp:revision>35</cp:revision>
  <cp:lastPrinted>2019-05-14T02:58:00Z</cp:lastPrinted>
  <dcterms:created xsi:type="dcterms:W3CDTF">2019-04-22T00:31:00Z</dcterms:created>
  <dcterms:modified xsi:type="dcterms:W3CDTF">2023-06-14T02:34:00Z</dcterms:modified>
</cp:coreProperties>
</file>